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D0C00" w14:textId="77777777" w:rsidR="00492FD3" w:rsidRDefault="00492FD3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709B09C8" w14:textId="2D6F1B19" w:rsidR="00492FD3" w:rsidRPr="00492FD3" w:rsidRDefault="00492FD3" w:rsidP="00492FD3">
      <w:pPr>
        <w:pStyle w:val="bullet"/>
        <w:tabs>
          <w:tab w:val="left" w:pos="2265"/>
        </w:tabs>
        <w:spacing w:after="0"/>
        <w:ind w:left="644"/>
        <w:rPr>
          <w:b/>
          <w:sz w:val="24"/>
        </w:rPr>
      </w:pPr>
      <w:r w:rsidRPr="00492FD3">
        <w:rPr>
          <w:b/>
          <w:sz w:val="24"/>
        </w:rPr>
        <w:t xml:space="preserve">Anexa nr. </w:t>
      </w:r>
      <w:r>
        <w:rPr>
          <w:b/>
          <w:sz w:val="24"/>
        </w:rPr>
        <w:t>10</w:t>
      </w:r>
      <w:r w:rsidRPr="00492FD3">
        <w:rPr>
          <w:b/>
          <w:sz w:val="24"/>
        </w:rPr>
        <w:t xml:space="preserve"> la </w:t>
      </w:r>
      <w:r w:rsidR="007609E5" w:rsidRPr="007609E5">
        <w:rPr>
          <w:b/>
          <w:sz w:val="24"/>
        </w:rPr>
        <w:t>Ghidul solicitantului privind realizarea de investiții în suprastructura portuară de încărcare/ descărcare și depozitare a mărfurilor</w:t>
      </w:r>
    </w:p>
    <w:p w14:paraId="21FF5EA0" w14:textId="06D3212A" w:rsidR="00492FD3" w:rsidRDefault="00492FD3" w:rsidP="00492FD3">
      <w:pPr>
        <w:pStyle w:val="bullet"/>
        <w:tabs>
          <w:tab w:val="left" w:pos="2265"/>
        </w:tabs>
        <w:spacing w:before="0" w:after="0"/>
        <w:ind w:left="644"/>
        <w:jc w:val="left"/>
        <w:rPr>
          <w:b/>
          <w:sz w:val="24"/>
        </w:rPr>
      </w:pPr>
    </w:p>
    <w:p w14:paraId="4786D009" w14:textId="77777777" w:rsidR="00492FD3" w:rsidRDefault="00492FD3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6CA1EA6B" w14:textId="77777777" w:rsidR="00492FD3" w:rsidRDefault="00492FD3" w:rsidP="00C10756">
      <w:pPr>
        <w:pStyle w:val="bullet"/>
        <w:spacing w:before="0" w:after="0"/>
        <w:ind w:left="644"/>
        <w:jc w:val="center"/>
        <w:rPr>
          <w:b/>
          <w:sz w:val="24"/>
        </w:rPr>
      </w:pPr>
    </w:p>
    <w:p w14:paraId="312A4C2E" w14:textId="19E7CCA1" w:rsidR="00DF38AB" w:rsidRPr="00C10756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0AFBB044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&lt;program&gt;</w:t>
      </w:r>
    </w:p>
    <w:p w14:paraId="74A5E782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&lt;prioritate&gt;</w:t>
      </w:r>
    </w:p>
    <w:p w14:paraId="1BAF5905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&lt;obiectiv de politică&gt;</w:t>
      </w:r>
    </w:p>
    <w:p w14:paraId="30F6D2C9" w14:textId="49725254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</w:t>
      </w:r>
      <w:r w:rsidR="007831E8"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FC&gt;</w:t>
      </w:r>
    </w:p>
    <w:p w14:paraId="080124D1" w14:textId="18C5C348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="00EA43B1" w:rsidRPr="001451D8">
        <w:rPr>
          <w:rFonts w:ascii="Trebuchet MS" w:hAnsi="Trebuchet MS"/>
          <w:sz w:val="24"/>
          <w:szCs w:val="24"/>
          <w:highlight w:val="lightGray"/>
          <w:lang w:val="ro-RO"/>
        </w:rPr>
        <w:t>&lt;obiectiv s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pecific&gt;</w:t>
      </w:r>
    </w:p>
    <w:p w14:paraId="2EEE1774" w14:textId="30F7AA76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&lt;titlu</w:t>
      </w:r>
      <w:r w:rsidR="00EE3C74"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Apel, detalii furnizate de Autoritatea de Management pentru a identifica comp</w:t>
      </w:r>
      <w:r w:rsidR="00CE7B35" w:rsidRPr="001451D8">
        <w:rPr>
          <w:rFonts w:ascii="Trebuchet MS" w:hAnsi="Trebuchet MS"/>
          <w:sz w:val="24"/>
          <w:szCs w:val="24"/>
          <w:highlight w:val="lightGray"/>
          <w:lang w:val="ro-RO"/>
        </w:rPr>
        <w:t>let corect tipul/domeniul vizat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="00EE3C74"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de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apel, după caz &gt;</w:t>
      </w:r>
    </w:p>
    <w:p w14:paraId="7F069973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576890DD" w14:textId="77777777" w:rsidR="00EE5A2B" w:rsidRPr="007609E5" w:rsidRDefault="00EE5A2B" w:rsidP="00EE5A2B">
      <w:pPr>
        <w:spacing w:after="0" w:line="240" w:lineRule="auto"/>
        <w:rPr>
          <w:rFonts w:ascii="Trebuchet MS" w:hAnsi="Trebuchet MS"/>
          <w:sz w:val="24"/>
          <w:szCs w:val="24"/>
          <w:lang w:val="it-IT"/>
        </w:rPr>
      </w:pPr>
    </w:p>
    <w:p w14:paraId="618A4A38" w14:textId="4217E478" w:rsidR="00D771E7" w:rsidRPr="00EE5A2B" w:rsidRDefault="00A87904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</w:t>
            </w:r>
            <w:proofErr w:type="spellStart"/>
            <w:r w:rsidRPr="00101BBC">
              <w:rPr>
                <w:b/>
                <w:sz w:val="16"/>
                <w:szCs w:val="22"/>
              </w:rPr>
              <w:t>incl</w:t>
            </w:r>
            <w:proofErr w:type="spellEnd"/>
            <w:r w:rsidRPr="00101BBC">
              <w:rPr>
                <w:b/>
                <w:sz w:val="16"/>
                <w:szCs w:val="22"/>
              </w:rPr>
              <w:t xml:space="preserve">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</w:t>
            </w:r>
            <w:proofErr w:type="spellStart"/>
            <w:r w:rsidR="002D078E" w:rsidRPr="00101BBC">
              <w:rPr>
                <w:b/>
                <w:sz w:val="16"/>
                <w:szCs w:val="22"/>
              </w:rPr>
              <w:t>incl</w:t>
            </w:r>
            <w:proofErr w:type="spellEnd"/>
            <w:r w:rsidR="002D078E" w:rsidRPr="00101BBC">
              <w:rPr>
                <w:b/>
                <w:sz w:val="16"/>
                <w:szCs w:val="22"/>
              </w:rPr>
              <w:t>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lastRenderedPageBreak/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0E1444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proofErr w:type="spellStart"/>
      <w:r w:rsidRPr="00326E06">
        <w:rPr>
          <w:i/>
          <w:sz w:val="20"/>
        </w:rPr>
        <w:t>Notă</w:t>
      </w:r>
      <w:proofErr w:type="spellEnd"/>
      <w:r w:rsidRPr="00326E06">
        <w:rPr>
          <w:i/>
          <w:sz w:val="20"/>
        </w:rPr>
        <w:t xml:space="preserve">: </w:t>
      </w:r>
      <w:proofErr w:type="spellStart"/>
      <w:r w:rsidRPr="00326E06">
        <w:rPr>
          <w:i/>
          <w:sz w:val="20"/>
        </w:rPr>
        <w:t>Bugetul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sintetic</w:t>
      </w:r>
      <w:proofErr w:type="spellEnd"/>
      <w:r w:rsidRPr="00326E06">
        <w:rPr>
          <w:i/>
          <w:sz w:val="20"/>
        </w:rPr>
        <w:t xml:space="preserve"> al </w:t>
      </w:r>
      <w:proofErr w:type="spellStart"/>
      <w:r w:rsidRPr="00326E06">
        <w:rPr>
          <w:i/>
          <w:sz w:val="20"/>
        </w:rPr>
        <w:t>proiectului</w:t>
      </w:r>
      <w:proofErr w:type="spellEnd"/>
      <w:r w:rsidRPr="00326E06">
        <w:rPr>
          <w:i/>
          <w:sz w:val="20"/>
        </w:rPr>
        <w:t xml:space="preserve"> se </w:t>
      </w:r>
      <w:proofErr w:type="spellStart"/>
      <w:r w:rsidRPr="00326E06">
        <w:rPr>
          <w:i/>
          <w:sz w:val="20"/>
        </w:rPr>
        <w:t>exportă</w:t>
      </w:r>
      <w:proofErr w:type="spellEnd"/>
      <w:r w:rsidRPr="00326E06">
        <w:rPr>
          <w:i/>
          <w:sz w:val="20"/>
        </w:rPr>
        <w:t xml:space="preserve"> din </w:t>
      </w:r>
      <w:proofErr w:type="spellStart"/>
      <w:r w:rsidRPr="00326E06">
        <w:rPr>
          <w:i/>
          <w:sz w:val="20"/>
        </w:rPr>
        <w:t>MySMIS</w:t>
      </w:r>
      <w:proofErr w:type="spellEnd"/>
      <w:r w:rsidRPr="00326E06">
        <w:rPr>
          <w:i/>
          <w:sz w:val="20"/>
        </w:rPr>
        <w:t xml:space="preserve">/SMIS pe </w:t>
      </w:r>
      <w:proofErr w:type="spellStart"/>
      <w:r w:rsidRPr="00326E06">
        <w:rPr>
          <w:i/>
          <w:sz w:val="20"/>
        </w:rPr>
        <w:t>baza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informațiilor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detaliate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privind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elementele</w:t>
      </w:r>
      <w:proofErr w:type="spellEnd"/>
      <w:r w:rsidRPr="00326E06">
        <w:rPr>
          <w:i/>
          <w:sz w:val="20"/>
        </w:rPr>
        <w:t xml:space="preserve"> de cost / </w:t>
      </w:r>
      <w:proofErr w:type="spellStart"/>
      <w:r w:rsidRPr="00326E06">
        <w:rPr>
          <w:i/>
          <w:sz w:val="20"/>
        </w:rPr>
        <w:t>cheltuieli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încărcate</w:t>
      </w:r>
      <w:proofErr w:type="spellEnd"/>
      <w:r w:rsidRPr="00326E06">
        <w:rPr>
          <w:i/>
          <w:sz w:val="20"/>
        </w:rPr>
        <w:t xml:space="preserve"> de </w:t>
      </w:r>
      <w:proofErr w:type="spellStart"/>
      <w:r w:rsidRPr="00326E06">
        <w:rPr>
          <w:i/>
          <w:sz w:val="20"/>
        </w:rPr>
        <w:t>solicitant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sistemul</w:t>
      </w:r>
      <w:proofErr w:type="spellEnd"/>
      <w:r w:rsidRPr="00326E06">
        <w:rPr>
          <w:i/>
          <w:sz w:val="20"/>
        </w:rPr>
        <w:t xml:space="preserve"> informatic</w:t>
      </w:r>
    </w:p>
    <w:sectPr w:rsidR="00A87904" w:rsidRPr="00326E06" w:rsidSect="00C107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2EA17" w14:textId="77777777" w:rsidR="002C41DC" w:rsidRDefault="002C41DC" w:rsidP="00C456FD">
      <w:pPr>
        <w:spacing w:after="0" w:line="240" w:lineRule="auto"/>
      </w:pPr>
      <w:r>
        <w:separator/>
      </w:r>
    </w:p>
  </w:endnote>
  <w:endnote w:type="continuationSeparator" w:id="0">
    <w:p w14:paraId="5C7ECA0C" w14:textId="77777777" w:rsidR="002C41DC" w:rsidRDefault="002C41DC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DB9FE" w14:textId="77777777" w:rsidR="000E1444" w:rsidRDefault="000E14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560BD" w14:textId="77777777" w:rsidR="000E1444" w:rsidRDefault="000E144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3E82E" w14:textId="77777777" w:rsidR="000E1444" w:rsidRDefault="000E14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24493" w14:textId="77777777" w:rsidR="002C41DC" w:rsidRDefault="002C41DC" w:rsidP="00C456FD">
      <w:pPr>
        <w:spacing w:after="0" w:line="240" w:lineRule="auto"/>
      </w:pPr>
      <w:r>
        <w:separator/>
      </w:r>
    </w:p>
  </w:footnote>
  <w:footnote w:type="continuationSeparator" w:id="0">
    <w:p w14:paraId="1222B044" w14:textId="77777777" w:rsidR="002C41DC" w:rsidRDefault="002C41DC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83108" w14:textId="77777777" w:rsidR="000E1444" w:rsidRDefault="000E14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6AF8E" w14:textId="0CA9D285" w:rsidR="00C456FD" w:rsidRDefault="000E1444" w:rsidP="000E1444">
    <w:pPr>
      <w:pStyle w:val="Header"/>
      <w:tabs>
        <w:tab w:val="center" w:pos="4962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7612FA09" wp14:editId="165238CF">
          <wp:simplePos x="0" y="0"/>
          <wp:positionH relativeFrom="column">
            <wp:posOffset>4001968</wp:posOffset>
          </wp:positionH>
          <wp:positionV relativeFrom="paragraph">
            <wp:posOffset>-93345</wp:posOffset>
          </wp:positionV>
          <wp:extent cx="963295" cy="1017270"/>
          <wp:effectExtent l="0" t="0" r="8255" b="0"/>
          <wp:wrapNone/>
          <wp:docPr id="154075995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0759952" name="Picture 1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963295" cy="1017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3AB8A993" wp14:editId="69FDE7D2">
          <wp:simplePos x="0" y="0"/>
          <wp:positionH relativeFrom="column">
            <wp:posOffset>-11875</wp:posOffset>
          </wp:positionH>
          <wp:positionV relativeFrom="paragraph">
            <wp:posOffset>-2515</wp:posOffset>
          </wp:positionV>
          <wp:extent cx="877570" cy="923925"/>
          <wp:effectExtent l="0" t="0" r="0" b="0"/>
          <wp:wrapNone/>
          <wp:docPr id="496568397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6568397" name="Picture 11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1C6E80D" wp14:editId="0CA00088">
              <wp:simplePos x="0" y="0"/>
              <wp:positionH relativeFrom="margin">
                <wp:posOffset>7752525</wp:posOffset>
              </wp:positionH>
              <wp:positionV relativeFrom="paragraph">
                <wp:posOffset>73660</wp:posOffset>
              </wp:positionV>
              <wp:extent cx="1336040" cy="792480"/>
              <wp:effectExtent l="0" t="0" r="0" b="0"/>
              <wp:wrapTopAndBottom/>
              <wp:docPr id="185918518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6040" cy="792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9D4ACE" w14:textId="77777777" w:rsidR="000E1444" w:rsidRPr="00FB7029" w:rsidRDefault="000E1444" w:rsidP="000E1444">
                          <w:pPr>
                            <w:spacing w:line="276" w:lineRule="auto"/>
                            <w:jc w:val="center"/>
                            <w:rPr>
                              <w:rFonts w:ascii="Trebuchet MS" w:hAnsi="Trebuchet MS" w:cs="Arial"/>
                              <w:b/>
                              <w:sz w:val="26"/>
                              <w:szCs w:val="26"/>
                            </w:rPr>
                          </w:pPr>
                          <w:r w:rsidRPr="00FB7029">
                            <w:rPr>
                              <w:rFonts w:ascii="Trebuchet MS" w:hAnsi="Trebuchet MS" w:cs="Arial"/>
                              <w:b/>
                              <w:sz w:val="26"/>
                              <w:szCs w:val="26"/>
                            </w:rPr>
                            <w:t xml:space="preserve">PROGRAMUL TRANSPORT               </w:t>
                          </w:r>
                          <w:r w:rsidRPr="00FB7029">
                            <w:rPr>
                              <w:rFonts w:ascii="Trebuchet MS" w:hAnsi="Trebuchet MS" w:cs="Arial"/>
                              <w:b/>
                              <w:color w:val="98CA3D"/>
                              <w:sz w:val="26"/>
                              <w:szCs w:val="26"/>
                            </w:rPr>
                            <w:t xml:space="preserve">2021 </w:t>
                          </w:r>
                          <w:r w:rsidRPr="00FB7029">
                            <w:rPr>
                              <w:rFonts w:ascii="Trebuchet MS" w:hAnsi="Trebuchet MS" w:cs="Arial"/>
                              <w:b/>
                              <w:sz w:val="26"/>
                              <w:szCs w:val="26"/>
                            </w:rPr>
                            <w:t xml:space="preserve">- </w:t>
                          </w:r>
                          <w:r w:rsidRPr="00FB7029">
                            <w:rPr>
                              <w:rFonts w:ascii="Trebuchet MS" w:hAnsi="Trebuchet MS" w:cs="Arial"/>
                              <w:b/>
                              <w:color w:val="FF914D"/>
                              <w:sz w:val="26"/>
                              <w:szCs w:val="26"/>
                            </w:rPr>
                            <w:t>2027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1C6E80D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6" type="#_x0000_t202" style="position:absolute;margin-left:610.45pt;margin-top:5.8pt;width:105.2pt;height:62.4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" stroked="f">
              <v:textbox style="mso-fit-shape-to-text:t">
                <w:txbxContent>
                  <w:p w14:paraId="569D4ACE" w14:textId="77777777" w:rsidR="000E1444" w:rsidRPr="00FB7029" w:rsidRDefault="000E1444" w:rsidP="000E1444">
                    <w:pPr>
                      <w:spacing w:line="276" w:lineRule="auto"/>
                      <w:jc w:val="center"/>
                      <w:rPr>
                        <w:rFonts w:ascii="Trebuchet MS" w:hAnsi="Trebuchet MS" w:cs="Arial"/>
                        <w:b/>
                        <w:sz w:val="26"/>
                        <w:szCs w:val="26"/>
                      </w:rPr>
                    </w:pPr>
                    <w:r w:rsidRPr="00FB7029">
                      <w:rPr>
                        <w:rFonts w:ascii="Trebuchet MS" w:hAnsi="Trebuchet MS" w:cs="Arial"/>
                        <w:b/>
                        <w:sz w:val="26"/>
                        <w:szCs w:val="26"/>
                      </w:rPr>
                      <w:t xml:space="preserve">PROGRAMUL TRANSPORT               </w:t>
                    </w:r>
                    <w:r w:rsidRPr="00FB7029">
                      <w:rPr>
                        <w:rFonts w:ascii="Trebuchet MS" w:hAnsi="Trebuchet MS" w:cs="Arial"/>
                        <w:b/>
                        <w:color w:val="98CA3D"/>
                        <w:sz w:val="26"/>
                        <w:szCs w:val="26"/>
                      </w:rPr>
                      <w:t xml:space="preserve">2021 </w:t>
                    </w:r>
                    <w:r w:rsidRPr="00FB7029">
                      <w:rPr>
                        <w:rFonts w:ascii="Trebuchet MS" w:hAnsi="Trebuchet MS" w:cs="Arial"/>
                        <w:b/>
                        <w:sz w:val="26"/>
                        <w:szCs w:val="26"/>
                      </w:rPr>
                      <w:t xml:space="preserve">- </w:t>
                    </w:r>
                    <w:r w:rsidRPr="00FB7029">
                      <w:rPr>
                        <w:rFonts w:ascii="Trebuchet MS" w:hAnsi="Trebuchet MS" w:cs="Arial"/>
                        <w:b/>
                        <w:color w:val="FF914D"/>
                        <w:sz w:val="26"/>
                        <w:szCs w:val="26"/>
                      </w:rPr>
                      <w:t>2027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C106B" w14:textId="77777777" w:rsidR="000E1444" w:rsidRDefault="000E144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1040135">
    <w:abstractNumId w:val="5"/>
  </w:num>
  <w:num w:numId="2" w16cid:durableId="1944342954">
    <w:abstractNumId w:val="3"/>
  </w:num>
  <w:num w:numId="3" w16cid:durableId="2110197459">
    <w:abstractNumId w:val="1"/>
  </w:num>
  <w:num w:numId="4" w16cid:durableId="1132014043">
    <w:abstractNumId w:val="2"/>
  </w:num>
  <w:num w:numId="5" w16cid:durableId="2147316867">
    <w:abstractNumId w:val="4"/>
  </w:num>
  <w:num w:numId="6" w16cid:durableId="2146047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4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0E1444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A2E31"/>
    <w:rsid w:val="002C41DC"/>
    <w:rsid w:val="002D078E"/>
    <w:rsid w:val="002D6C95"/>
    <w:rsid w:val="002F796A"/>
    <w:rsid w:val="0030000F"/>
    <w:rsid w:val="0030647B"/>
    <w:rsid w:val="00326E06"/>
    <w:rsid w:val="003745B6"/>
    <w:rsid w:val="003A697A"/>
    <w:rsid w:val="003B05BB"/>
    <w:rsid w:val="003F1469"/>
    <w:rsid w:val="00436338"/>
    <w:rsid w:val="00470077"/>
    <w:rsid w:val="00474FB5"/>
    <w:rsid w:val="00492FD3"/>
    <w:rsid w:val="00495BA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74E85"/>
    <w:rsid w:val="006D4A07"/>
    <w:rsid w:val="006F3339"/>
    <w:rsid w:val="007432BF"/>
    <w:rsid w:val="00747461"/>
    <w:rsid w:val="00753028"/>
    <w:rsid w:val="007609E5"/>
    <w:rsid w:val="007831E8"/>
    <w:rsid w:val="007C76EF"/>
    <w:rsid w:val="007E77F2"/>
    <w:rsid w:val="00811824"/>
    <w:rsid w:val="00847EC8"/>
    <w:rsid w:val="00885E08"/>
    <w:rsid w:val="008C368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06CF1"/>
    <w:rsid w:val="00F508D1"/>
    <w:rsid w:val="00FB2532"/>
    <w:rsid w:val="00FB7029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qFormat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244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Author</cp:lastModifiedBy>
  <cp:revision>31</cp:revision>
  <cp:lastPrinted>2023-04-28T08:37:00Z</cp:lastPrinted>
  <dcterms:created xsi:type="dcterms:W3CDTF">2023-05-02T07:26:00Z</dcterms:created>
  <dcterms:modified xsi:type="dcterms:W3CDTF">2024-03-15T08:59:00Z</dcterms:modified>
</cp:coreProperties>
</file>