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7E" w:rsidRPr="00D83A1B" w:rsidRDefault="00640C7E" w:rsidP="00CF7E00">
      <w:pPr>
        <w:spacing w:after="0" w:line="240" w:lineRule="auto"/>
        <w:jc w:val="center"/>
        <w:rPr>
          <w:rFonts w:ascii="Times New Roman" w:hAnsi="Times New Roman" w:cs="Times New Roman"/>
          <w:b/>
          <w:sz w:val="28"/>
          <w:szCs w:val="28"/>
          <w:lang w:val="ro-RO"/>
        </w:rPr>
      </w:pPr>
      <w:r w:rsidRPr="00D83A1B">
        <w:rPr>
          <w:rFonts w:ascii="Times New Roman" w:hAnsi="Times New Roman" w:cs="Times New Roman"/>
          <w:b/>
          <w:sz w:val="28"/>
          <w:szCs w:val="28"/>
          <w:lang w:val="ro-RO"/>
        </w:rPr>
        <w:t>MINISTERUL TRANSPORTURILOR  ȘI INFRASTRUCTURII</w:t>
      </w:r>
    </w:p>
    <w:p w:rsidR="00A74E54" w:rsidRPr="00D83A1B" w:rsidRDefault="00A74E54" w:rsidP="00CF7E00">
      <w:pPr>
        <w:spacing w:after="0" w:line="240" w:lineRule="auto"/>
        <w:jc w:val="center"/>
        <w:rPr>
          <w:rFonts w:ascii="Times New Roman" w:hAnsi="Times New Roman" w:cs="Times New Roman"/>
          <w:b/>
          <w:sz w:val="16"/>
          <w:szCs w:val="16"/>
          <w:lang w:val="ro-RO"/>
        </w:rPr>
      </w:pPr>
    </w:p>
    <w:p w:rsidR="00640C7E" w:rsidRPr="00D83A1B" w:rsidRDefault="00640C7E" w:rsidP="00CF7E00">
      <w:pPr>
        <w:spacing w:after="0" w:line="240" w:lineRule="auto"/>
        <w:ind w:right="-108"/>
        <w:jc w:val="center"/>
        <w:rPr>
          <w:rFonts w:ascii="Times New Roman" w:hAnsi="Times New Roman" w:cs="Times New Roman"/>
          <w:b/>
          <w:sz w:val="28"/>
          <w:szCs w:val="28"/>
          <w:lang w:val="ro-RO"/>
        </w:rPr>
      </w:pPr>
      <w:r w:rsidRPr="00D83A1B">
        <w:rPr>
          <w:rFonts w:ascii="Times New Roman" w:hAnsi="Times New Roman" w:cs="Times New Roman"/>
          <w:b/>
          <w:sz w:val="28"/>
          <w:szCs w:val="28"/>
          <w:lang w:val="ro-RO"/>
        </w:rPr>
        <w:t>ORDIN</w:t>
      </w:r>
    </w:p>
    <w:p w:rsidR="00CF7E00" w:rsidRPr="00D83A1B" w:rsidRDefault="00CF7E00" w:rsidP="00CF7E00">
      <w:pPr>
        <w:spacing w:after="0" w:line="240" w:lineRule="auto"/>
        <w:ind w:right="-108"/>
        <w:jc w:val="center"/>
        <w:rPr>
          <w:rFonts w:ascii="Times New Roman" w:hAnsi="Times New Roman" w:cs="Times New Roman"/>
          <w:b/>
          <w:sz w:val="28"/>
          <w:szCs w:val="28"/>
          <w:lang w:val="ro-RO"/>
        </w:rPr>
      </w:pPr>
    </w:p>
    <w:p w:rsidR="00640C7E" w:rsidRPr="00D83A1B" w:rsidRDefault="00640C7E" w:rsidP="00CF7E00">
      <w:pPr>
        <w:spacing w:after="0" w:line="240" w:lineRule="auto"/>
        <w:ind w:right="-108"/>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Nr. …</w:t>
      </w:r>
      <w:r w:rsidR="00F86CAC" w:rsidRPr="00D83A1B">
        <w:rPr>
          <w:rFonts w:ascii="Times New Roman" w:hAnsi="Times New Roman" w:cs="Times New Roman"/>
          <w:b/>
          <w:sz w:val="24"/>
          <w:szCs w:val="24"/>
          <w:lang w:val="ro-RO"/>
        </w:rPr>
        <w:t>.......</w:t>
      </w:r>
      <w:r w:rsidRPr="00D83A1B">
        <w:rPr>
          <w:rFonts w:ascii="Times New Roman" w:hAnsi="Times New Roman" w:cs="Times New Roman"/>
          <w:b/>
          <w:sz w:val="24"/>
          <w:szCs w:val="24"/>
          <w:lang w:val="ro-RO"/>
        </w:rPr>
        <w:t>… din ………………</w:t>
      </w:r>
      <w:r w:rsidR="00F86CAC" w:rsidRPr="00D83A1B">
        <w:rPr>
          <w:rFonts w:ascii="Times New Roman" w:hAnsi="Times New Roman" w:cs="Times New Roman"/>
          <w:b/>
          <w:sz w:val="24"/>
          <w:szCs w:val="24"/>
          <w:lang w:val="ro-RO"/>
        </w:rPr>
        <w:t>.</w:t>
      </w:r>
    </w:p>
    <w:p w:rsidR="00CF7E00" w:rsidRPr="00D83A1B" w:rsidRDefault="00CF7E00" w:rsidP="00F964A1">
      <w:pPr>
        <w:spacing w:after="0" w:line="240" w:lineRule="auto"/>
        <w:ind w:right="-108"/>
        <w:rPr>
          <w:b/>
          <w:lang w:val="ro-RO"/>
        </w:rPr>
      </w:pPr>
    </w:p>
    <w:p w:rsidR="00F964A1" w:rsidRPr="00D83A1B" w:rsidRDefault="00F964A1" w:rsidP="00EF02B8">
      <w:pPr>
        <w:spacing w:after="0" w:line="240" w:lineRule="auto"/>
        <w:ind w:right="-108"/>
        <w:jc w:val="center"/>
        <w:rPr>
          <w:b/>
          <w:lang w:val="ro-RO"/>
        </w:rPr>
      </w:pPr>
    </w:p>
    <w:p w:rsidR="00640C7E" w:rsidRPr="00D83A1B" w:rsidRDefault="007E2D7F" w:rsidP="00EF02B8">
      <w:pPr>
        <w:spacing w:after="0" w:line="240" w:lineRule="auto"/>
        <w:ind w:right="-57"/>
        <w:jc w:val="center"/>
        <w:rPr>
          <w:rFonts w:ascii="Times New Roman" w:hAnsi="Times New Roman" w:cs="Times New Roman"/>
          <w:b/>
          <w:sz w:val="24"/>
          <w:szCs w:val="24"/>
          <w:lang w:val="ro-RO"/>
        </w:rPr>
      </w:pPr>
      <w:r w:rsidRPr="00D83A1B">
        <w:rPr>
          <w:rFonts w:ascii="Times New Roman" w:hAnsi="Times New Roman" w:cs="Times New Roman"/>
          <w:b/>
          <w:bCs/>
          <w:sz w:val="24"/>
          <w:szCs w:val="24"/>
          <w:shd w:val="clear" w:color="auto" w:fill="FFFFFF"/>
          <w:lang w:val="ro-RO"/>
        </w:rPr>
        <w:t xml:space="preserve">pentru </w:t>
      </w:r>
      <w:r w:rsidR="0051226C" w:rsidRPr="00D83A1B">
        <w:rPr>
          <w:rFonts w:ascii="Times New Roman" w:hAnsi="Times New Roman" w:cs="Times New Roman"/>
          <w:b/>
          <w:bCs/>
          <w:sz w:val="24"/>
          <w:szCs w:val="24"/>
          <w:shd w:val="clear" w:color="auto" w:fill="FFFFFF"/>
          <w:lang w:val="ro-RO"/>
        </w:rPr>
        <w:t>modificare</w:t>
      </w:r>
      <w:r w:rsidR="001750DC" w:rsidRPr="00D83A1B">
        <w:rPr>
          <w:rFonts w:ascii="Times New Roman" w:hAnsi="Times New Roman" w:cs="Times New Roman"/>
          <w:b/>
          <w:bCs/>
          <w:sz w:val="24"/>
          <w:szCs w:val="24"/>
          <w:shd w:val="clear" w:color="auto" w:fill="FFFFFF"/>
          <w:lang w:val="ro-RO"/>
        </w:rPr>
        <w:t xml:space="preserve"> și  completarea anexelor nr. 1</w:t>
      </w:r>
      <w:r w:rsidR="00FB05F2" w:rsidRPr="00D83A1B">
        <w:rPr>
          <w:rFonts w:ascii="Times New Roman" w:hAnsi="Times New Roman" w:cs="Times New Roman"/>
          <w:b/>
          <w:bCs/>
          <w:sz w:val="24"/>
          <w:szCs w:val="24"/>
          <w:shd w:val="clear" w:color="auto" w:fill="FFFFFF"/>
          <w:lang w:val="ro-RO"/>
        </w:rPr>
        <w:t>,2</w:t>
      </w:r>
      <w:r w:rsidR="001750DC" w:rsidRPr="00D83A1B">
        <w:rPr>
          <w:rFonts w:ascii="Times New Roman" w:hAnsi="Times New Roman" w:cs="Times New Roman"/>
          <w:b/>
          <w:bCs/>
          <w:sz w:val="24"/>
          <w:szCs w:val="24"/>
          <w:shd w:val="clear" w:color="auto" w:fill="FFFFFF"/>
          <w:lang w:val="ro-RO"/>
        </w:rPr>
        <w:t xml:space="preserve"> și </w:t>
      </w:r>
      <w:r w:rsidR="00FB05F2" w:rsidRPr="00D83A1B">
        <w:rPr>
          <w:rFonts w:ascii="Times New Roman" w:hAnsi="Times New Roman" w:cs="Times New Roman"/>
          <w:b/>
          <w:bCs/>
          <w:sz w:val="24"/>
          <w:szCs w:val="24"/>
          <w:shd w:val="clear" w:color="auto" w:fill="FFFFFF"/>
          <w:lang w:val="ro-RO"/>
        </w:rPr>
        <w:t>3</w:t>
      </w:r>
      <w:r w:rsidR="001750DC" w:rsidRPr="00D83A1B">
        <w:rPr>
          <w:rFonts w:ascii="Times New Roman" w:hAnsi="Times New Roman" w:cs="Times New Roman"/>
          <w:b/>
          <w:bCs/>
          <w:sz w:val="24"/>
          <w:szCs w:val="24"/>
          <w:shd w:val="clear" w:color="auto" w:fill="FFFFFF"/>
          <w:lang w:val="ro-RO"/>
        </w:rPr>
        <w:t xml:space="preserve"> la Ordinul</w:t>
      </w:r>
      <w:r w:rsidR="001E5163" w:rsidRPr="00D83A1B">
        <w:rPr>
          <w:rFonts w:ascii="Times New Roman" w:hAnsi="Times New Roman" w:cs="Times New Roman"/>
          <w:b/>
          <w:bCs/>
          <w:sz w:val="24"/>
          <w:szCs w:val="24"/>
          <w:shd w:val="clear" w:color="auto" w:fill="FFFFFF"/>
          <w:lang w:val="ro-RO"/>
        </w:rPr>
        <w:t xml:space="preserve"> ministrului transp</w:t>
      </w:r>
      <w:r w:rsidR="00DA58DC" w:rsidRPr="00D83A1B">
        <w:rPr>
          <w:rFonts w:ascii="Times New Roman" w:hAnsi="Times New Roman" w:cs="Times New Roman"/>
          <w:b/>
          <w:bCs/>
          <w:sz w:val="24"/>
          <w:szCs w:val="24"/>
          <w:shd w:val="clear" w:color="auto" w:fill="FFFFFF"/>
          <w:lang w:val="ro-RO"/>
        </w:rPr>
        <w:t>orturilor nr.733/2013 pentru aprobarea</w:t>
      </w:r>
      <w:r w:rsidRPr="00D83A1B">
        <w:rPr>
          <w:rFonts w:ascii="Times New Roman" w:hAnsi="Times New Roman" w:cs="Times New Roman"/>
          <w:b/>
          <w:bCs/>
          <w:sz w:val="24"/>
          <w:szCs w:val="24"/>
          <w:shd w:val="clear" w:color="auto" w:fill="FFFFFF"/>
          <w:lang w:val="ro-RO"/>
        </w:rPr>
        <w:t xml:space="preserve"> Normelor privind autorizarea </w:t>
      </w:r>
      <w:r w:rsidR="0077132B" w:rsidRPr="00D83A1B">
        <w:rPr>
          <w:rFonts w:ascii="Times New Roman" w:hAnsi="Times New Roman" w:cs="Times New Roman"/>
          <w:b/>
          <w:bCs/>
          <w:sz w:val="24"/>
          <w:szCs w:val="24"/>
          <w:shd w:val="clear" w:color="auto" w:fill="FFFFFF"/>
          <w:lang w:val="ro-RO"/>
        </w:rPr>
        <w:t>ș</w:t>
      </w:r>
      <w:r w:rsidRPr="00D83A1B">
        <w:rPr>
          <w:rFonts w:ascii="Times New Roman" w:hAnsi="Times New Roman" w:cs="Times New Roman"/>
          <w:b/>
          <w:bCs/>
          <w:sz w:val="24"/>
          <w:szCs w:val="24"/>
          <w:shd w:val="clear" w:color="auto" w:fill="FFFFFF"/>
          <w:lang w:val="ro-RO"/>
        </w:rPr>
        <w:t xml:space="preserve">colilor de conducători auto </w:t>
      </w:r>
      <w:r w:rsidR="0077132B" w:rsidRPr="00D83A1B">
        <w:rPr>
          <w:rFonts w:ascii="Times New Roman" w:hAnsi="Times New Roman" w:cs="Times New Roman"/>
          <w:b/>
          <w:bCs/>
          <w:sz w:val="24"/>
          <w:szCs w:val="24"/>
          <w:shd w:val="clear" w:color="auto" w:fill="FFFFFF"/>
          <w:lang w:val="ro-RO"/>
        </w:rPr>
        <w:t>ș</w:t>
      </w:r>
      <w:r w:rsidRPr="00D83A1B">
        <w:rPr>
          <w:rFonts w:ascii="Times New Roman" w:hAnsi="Times New Roman" w:cs="Times New Roman"/>
          <w:b/>
          <w:bCs/>
          <w:sz w:val="24"/>
          <w:szCs w:val="24"/>
          <w:shd w:val="clear" w:color="auto" w:fill="FFFFFF"/>
          <w:lang w:val="ro-RO"/>
        </w:rPr>
        <w:t>i a instructorilor auto, a Normelor privind atestarea profesorilor de legisla</w:t>
      </w:r>
      <w:r w:rsidR="0077132B" w:rsidRPr="00D83A1B">
        <w:rPr>
          <w:rFonts w:ascii="Times New Roman" w:hAnsi="Times New Roman" w:cs="Times New Roman"/>
          <w:b/>
          <w:bCs/>
          <w:sz w:val="24"/>
          <w:szCs w:val="24"/>
          <w:shd w:val="clear" w:color="auto" w:fill="FFFFFF"/>
          <w:lang w:val="ro-RO"/>
        </w:rPr>
        <w:t>ț</w:t>
      </w:r>
      <w:r w:rsidRPr="00D83A1B">
        <w:rPr>
          <w:rFonts w:ascii="Times New Roman" w:hAnsi="Times New Roman" w:cs="Times New Roman"/>
          <w:b/>
          <w:bCs/>
          <w:sz w:val="24"/>
          <w:szCs w:val="24"/>
          <w:shd w:val="clear" w:color="auto" w:fill="FFFFFF"/>
          <w:lang w:val="ro-RO"/>
        </w:rPr>
        <w:t xml:space="preserve">ie rutieră </w:t>
      </w:r>
      <w:r w:rsidR="0077132B" w:rsidRPr="00D83A1B">
        <w:rPr>
          <w:rFonts w:ascii="Times New Roman" w:hAnsi="Times New Roman" w:cs="Times New Roman"/>
          <w:b/>
          <w:bCs/>
          <w:sz w:val="24"/>
          <w:szCs w:val="24"/>
          <w:shd w:val="clear" w:color="auto" w:fill="FFFFFF"/>
          <w:lang w:val="ro-RO"/>
        </w:rPr>
        <w:t>ș</w:t>
      </w:r>
      <w:r w:rsidRPr="00D83A1B">
        <w:rPr>
          <w:rFonts w:ascii="Times New Roman" w:hAnsi="Times New Roman" w:cs="Times New Roman"/>
          <w:b/>
          <w:bCs/>
          <w:sz w:val="24"/>
          <w:szCs w:val="24"/>
          <w:shd w:val="clear" w:color="auto" w:fill="FFFFFF"/>
          <w:lang w:val="ro-RO"/>
        </w:rPr>
        <w:t xml:space="preserve">i a instructorilor de conducere auto, a Metodologiei de organizare </w:t>
      </w:r>
      <w:r w:rsidR="0077132B" w:rsidRPr="00D83A1B">
        <w:rPr>
          <w:rFonts w:ascii="Times New Roman" w:hAnsi="Times New Roman" w:cs="Times New Roman"/>
          <w:b/>
          <w:bCs/>
          <w:sz w:val="24"/>
          <w:szCs w:val="24"/>
          <w:shd w:val="clear" w:color="auto" w:fill="FFFFFF"/>
          <w:lang w:val="ro-RO"/>
        </w:rPr>
        <w:t>ș</w:t>
      </w:r>
      <w:r w:rsidRPr="00D83A1B">
        <w:rPr>
          <w:rFonts w:ascii="Times New Roman" w:hAnsi="Times New Roman" w:cs="Times New Roman"/>
          <w:b/>
          <w:bCs/>
          <w:sz w:val="24"/>
          <w:szCs w:val="24"/>
          <w:shd w:val="clear" w:color="auto" w:fill="FFFFFF"/>
          <w:lang w:val="ro-RO"/>
        </w:rPr>
        <w:t>i desfă</w:t>
      </w:r>
      <w:r w:rsidR="0077132B" w:rsidRPr="00D83A1B">
        <w:rPr>
          <w:rFonts w:ascii="Times New Roman" w:hAnsi="Times New Roman" w:cs="Times New Roman"/>
          <w:b/>
          <w:bCs/>
          <w:sz w:val="24"/>
          <w:szCs w:val="24"/>
          <w:shd w:val="clear" w:color="auto" w:fill="FFFFFF"/>
          <w:lang w:val="ro-RO"/>
        </w:rPr>
        <w:t>ș</w:t>
      </w:r>
      <w:r w:rsidRPr="00D83A1B">
        <w:rPr>
          <w:rFonts w:ascii="Times New Roman" w:hAnsi="Times New Roman" w:cs="Times New Roman"/>
          <w:b/>
          <w:bCs/>
          <w:sz w:val="24"/>
          <w:szCs w:val="24"/>
          <w:shd w:val="clear" w:color="auto" w:fill="FFFFFF"/>
          <w:lang w:val="ro-RO"/>
        </w:rPr>
        <w:t xml:space="preserve">urare a cursurilor de pregătire teoretică </w:t>
      </w:r>
      <w:r w:rsidR="0077132B" w:rsidRPr="00D83A1B">
        <w:rPr>
          <w:rFonts w:ascii="Times New Roman" w:hAnsi="Times New Roman" w:cs="Times New Roman"/>
          <w:b/>
          <w:bCs/>
          <w:sz w:val="24"/>
          <w:szCs w:val="24"/>
          <w:shd w:val="clear" w:color="auto" w:fill="FFFFFF"/>
          <w:lang w:val="ro-RO"/>
        </w:rPr>
        <w:t>ș</w:t>
      </w:r>
      <w:r w:rsidRPr="00D83A1B">
        <w:rPr>
          <w:rFonts w:ascii="Times New Roman" w:hAnsi="Times New Roman" w:cs="Times New Roman"/>
          <w:b/>
          <w:bCs/>
          <w:sz w:val="24"/>
          <w:szCs w:val="24"/>
          <w:shd w:val="clear" w:color="auto" w:fill="FFFFFF"/>
          <w:lang w:val="ro-RO"/>
        </w:rPr>
        <w:t>i practică a persoanelor în vederea ob</w:t>
      </w:r>
      <w:r w:rsidR="0077132B" w:rsidRPr="00D83A1B">
        <w:rPr>
          <w:rFonts w:ascii="Times New Roman" w:hAnsi="Times New Roman" w:cs="Times New Roman"/>
          <w:b/>
          <w:bCs/>
          <w:sz w:val="24"/>
          <w:szCs w:val="24"/>
          <w:shd w:val="clear" w:color="auto" w:fill="FFFFFF"/>
          <w:lang w:val="ro-RO"/>
        </w:rPr>
        <w:t>ț</w:t>
      </w:r>
      <w:r w:rsidRPr="00D83A1B">
        <w:rPr>
          <w:rFonts w:ascii="Times New Roman" w:hAnsi="Times New Roman" w:cs="Times New Roman"/>
          <w:b/>
          <w:bCs/>
          <w:sz w:val="24"/>
          <w:szCs w:val="24"/>
          <w:shd w:val="clear" w:color="auto" w:fill="FFFFFF"/>
          <w:lang w:val="ro-RO"/>
        </w:rPr>
        <w:t xml:space="preserve">inerii permisului de conducere, a Programei de </w:t>
      </w:r>
      <w:r w:rsidR="0077132B" w:rsidRPr="00D83A1B">
        <w:rPr>
          <w:rFonts w:ascii="Times New Roman" w:hAnsi="Times New Roman" w:cs="Times New Roman"/>
          <w:b/>
          <w:bCs/>
          <w:sz w:val="24"/>
          <w:szCs w:val="24"/>
          <w:shd w:val="clear" w:color="auto" w:fill="FFFFFF"/>
          <w:lang w:val="ro-RO"/>
        </w:rPr>
        <w:t>ș</w:t>
      </w:r>
      <w:r w:rsidRPr="00D83A1B">
        <w:rPr>
          <w:rFonts w:ascii="Times New Roman" w:hAnsi="Times New Roman" w:cs="Times New Roman"/>
          <w:b/>
          <w:bCs/>
          <w:sz w:val="24"/>
          <w:szCs w:val="24"/>
          <w:shd w:val="clear" w:color="auto" w:fill="FFFFFF"/>
          <w:lang w:val="ro-RO"/>
        </w:rPr>
        <w:t xml:space="preserve">colarizare, precum </w:t>
      </w:r>
      <w:r w:rsidR="0077132B" w:rsidRPr="00D83A1B">
        <w:rPr>
          <w:rFonts w:ascii="Times New Roman" w:hAnsi="Times New Roman" w:cs="Times New Roman"/>
          <w:b/>
          <w:bCs/>
          <w:sz w:val="24"/>
          <w:szCs w:val="24"/>
          <w:shd w:val="clear" w:color="auto" w:fill="FFFFFF"/>
          <w:lang w:val="ro-RO"/>
        </w:rPr>
        <w:t>ș</w:t>
      </w:r>
      <w:r w:rsidRPr="00D83A1B">
        <w:rPr>
          <w:rFonts w:ascii="Times New Roman" w:hAnsi="Times New Roman" w:cs="Times New Roman"/>
          <w:b/>
          <w:bCs/>
          <w:sz w:val="24"/>
          <w:szCs w:val="24"/>
          <w:shd w:val="clear" w:color="auto" w:fill="FFFFFF"/>
          <w:lang w:val="ro-RO"/>
        </w:rPr>
        <w:t>i privind condi</w:t>
      </w:r>
      <w:r w:rsidR="0077132B" w:rsidRPr="00D83A1B">
        <w:rPr>
          <w:rFonts w:ascii="Times New Roman" w:hAnsi="Times New Roman" w:cs="Times New Roman"/>
          <w:b/>
          <w:bCs/>
          <w:sz w:val="24"/>
          <w:szCs w:val="24"/>
          <w:shd w:val="clear" w:color="auto" w:fill="FFFFFF"/>
          <w:lang w:val="ro-RO"/>
        </w:rPr>
        <w:t>ț</w:t>
      </w:r>
      <w:r w:rsidRPr="00D83A1B">
        <w:rPr>
          <w:rFonts w:ascii="Times New Roman" w:hAnsi="Times New Roman" w:cs="Times New Roman"/>
          <w:b/>
          <w:bCs/>
          <w:sz w:val="24"/>
          <w:szCs w:val="24"/>
          <w:shd w:val="clear" w:color="auto" w:fill="FFFFFF"/>
          <w:lang w:val="ro-RO"/>
        </w:rPr>
        <w:t xml:space="preserve">iile </w:t>
      </w:r>
      <w:r w:rsidR="0077132B" w:rsidRPr="00D83A1B">
        <w:rPr>
          <w:rFonts w:ascii="Times New Roman" w:hAnsi="Times New Roman" w:cs="Times New Roman"/>
          <w:b/>
          <w:bCs/>
          <w:sz w:val="24"/>
          <w:szCs w:val="24"/>
          <w:shd w:val="clear" w:color="auto" w:fill="FFFFFF"/>
          <w:lang w:val="ro-RO"/>
        </w:rPr>
        <w:t>ș</w:t>
      </w:r>
      <w:r w:rsidRPr="00D83A1B">
        <w:rPr>
          <w:rFonts w:ascii="Times New Roman" w:hAnsi="Times New Roman" w:cs="Times New Roman"/>
          <w:b/>
          <w:bCs/>
          <w:sz w:val="24"/>
          <w:szCs w:val="24"/>
          <w:shd w:val="clear" w:color="auto" w:fill="FFFFFF"/>
          <w:lang w:val="ro-RO"/>
        </w:rPr>
        <w:t>i obliga</w:t>
      </w:r>
      <w:r w:rsidR="0077132B" w:rsidRPr="00D83A1B">
        <w:rPr>
          <w:rFonts w:ascii="Times New Roman" w:hAnsi="Times New Roman" w:cs="Times New Roman"/>
          <w:b/>
          <w:bCs/>
          <w:sz w:val="24"/>
          <w:szCs w:val="24"/>
          <w:shd w:val="clear" w:color="auto" w:fill="FFFFFF"/>
          <w:lang w:val="ro-RO"/>
        </w:rPr>
        <w:t>ț</w:t>
      </w:r>
      <w:r w:rsidRPr="00D83A1B">
        <w:rPr>
          <w:rFonts w:ascii="Times New Roman" w:hAnsi="Times New Roman" w:cs="Times New Roman"/>
          <w:b/>
          <w:bCs/>
          <w:sz w:val="24"/>
          <w:szCs w:val="24"/>
          <w:shd w:val="clear" w:color="auto" w:fill="FFFFFF"/>
          <w:lang w:val="ro-RO"/>
        </w:rPr>
        <w:t xml:space="preserve">iile pentru pregătirea teoretică </w:t>
      </w:r>
      <w:r w:rsidR="0077132B" w:rsidRPr="00D83A1B">
        <w:rPr>
          <w:rFonts w:ascii="Times New Roman" w:hAnsi="Times New Roman" w:cs="Times New Roman"/>
          <w:b/>
          <w:bCs/>
          <w:sz w:val="24"/>
          <w:szCs w:val="24"/>
          <w:shd w:val="clear" w:color="auto" w:fill="FFFFFF"/>
          <w:lang w:val="ro-RO"/>
        </w:rPr>
        <w:t>ș</w:t>
      </w:r>
      <w:r w:rsidRPr="00D83A1B">
        <w:rPr>
          <w:rFonts w:ascii="Times New Roman" w:hAnsi="Times New Roman" w:cs="Times New Roman"/>
          <w:b/>
          <w:bCs/>
          <w:sz w:val="24"/>
          <w:szCs w:val="24"/>
          <w:shd w:val="clear" w:color="auto" w:fill="FFFFFF"/>
          <w:lang w:val="ro-RO"/>
        </w:rPr>
        <w:t>i practică a persoanelor în vederea ob</w:t>
      </w:r>
      <w:r w:rsidR="0077132B" w:rsidRPr="00D83A1B">
        <w:rPr>
          <w:rFonts w:ascii="Times New Roman" w:hAnsi="Times New Roman" w:cs="Times New Roman"/>
          <w:b/>
          <w:bCs/>
          <w:sz w:val="24"/>
          <w:szCs w:val="24"/>
          <w:shd w:val="clear" w:color="auto" w:fill="FFFFFF"/>
          <w:lang w:val="ro-RO"/>
        </w:rPr>
        <w:t>ț</w:t>
      </w:r>
      <w:r w:rsidRPr="00D83A1B">
        <w:rPr>
          <w:rFonts w:ascii="Times New Roman" w:hAnsi="Times New Roman" w:cs="Times New Roman"/>
          <w:b/>
          <w:bCs/>
          <w:sz w:val="24"/>
          <w:szCs w:val="24"/>
          <w:shd w:val="clear" w:color="auto" w:fill="FFFFFF"/>
          <w:lang w:val="ro-RO"/>
        </w:rPr>
        <w:t>inerii permisului de conducere</w:t>
      </w:r>
    </w:p>
    <w:p w:rsidR="00640C7E" w:rsidRPr="00D83A1B" w:rsidRDefault="00640C7E" w:rsidP="00CF7E00">
      <w:pPr>
        <w:spacing w:after="0" w:line="240" w:lineRule="auto"/>
        <w:ind w:right="-108"/>
        <w:rPr>
          <w:rStyle w:val="do1"/>
          <w:sz w:val="24"/>
          <w:szCs w:val="24"/>
          <w:lang w:val="ro-RO"/>
        </w:rPr>
      </w:pPr>
    </w:p>
    <w:p w:rsidR="00CF7E00" w:rsidRPr="00D83A1B" w:rsidRDefault="00CF7E00" w:rsidP="00CF7E00">
      <w:pPr>
        <w:spacing w:after="0" w:line="240" w:lineRule="auto"/>
        <w:ind w:right="-108"/>
        <w:rPr>
          <w:rStyle w:val="do1"/>
          <w:sz w:val="24"/>
          <w:szCs w:val="24"/>
          <w:lang w:val="ro-RO"/>
        </w:rPr>
      </w:pPr>
    </w:p>
    <w:p w:rsidR="00640C7E" w:rsidRPr="00D83A1B" w:rsidRDefault="009D1BA6" w:rsidP="00CF7E00">
      <w:pPr>
        <w:spacing w:after="0" w:line="240" w:lineRule="auto"/>
        <w:ind w:right="-108"/>
        <w:jc w:val="both"/>
        <w:rPr>
          <w:rStyle w:val="tpa1"/>
          <w:sz w:val="24"/>
          <w:szCs w:val="24"/>
          <w:lang w:val="ro-RO"/>
        </w:rPr>
      </w:pPr>
      <w:r w:rsidRPr="00D83A1B">
        <w:rPr>
          <w:rStyle w:val="tpa1"/>
          <w:sz w:val="24"/>
          <w:szCs w:val="24"/>
          <w:lang w:val="ro-RO"/>
        </w:rPr>
        <w:t xml:space="preserve">   Î</w:t>
      </w:r>
      <w:r w:rsidR="00640C7E" w:rsidRPr="00D83A1B">
        <w:rPr>
          <w:rStyle w:val="tpa1"/>
          <w:sz w:val="24"/>
          <w:szCs w:val="24"/>
          <w:lang w:val="ro-RO"/>
        </w:rPr>
        <w:t>n temeiul prevederilor</w:t>
      </w:r>
      <w:bookmarkStart w:id="0" w:name="REF13"/>
      <w:bookmarkEnd w:id="0"/>
      <w:r w:rsidR="00210E6A" w:rsidRPr="00D83A1B">
        <w:rPr>
          <w:rStyle w:val="tpa1"/>
          <w:sz w:val="24"/>
          <w:szCs w:val="24"/>
          <w:lang w:val="ro-RO"/>
        </w:rPr>
        <w:t xml:space="preserve"> </w:t>
      </w:r>
      <w:r w:rsidR="00985E6D" w:rsidRPr="00D83A1B">
        <w:rPr>
          <w:rStyle w:val="panchor"/>
          <w:rFonts w:ascii="Times New Roman" w:hAnsi="Times New Roman" w:cs="Times New Roman"/>
          <w:sz w:val="24"/>
          <w:szCs w:val="24"/>
          <w:lang w:val="ro-RO"/>
        </w:rPr>
        <w:t>art. 62 alin.</w:t>
      </w:r>
      <w:bookmarkStart w:id="1" w:name="REF14"/>
      <w:bookmarkEnd w:id="1"/>
      <w:r w:rsidR="00985E6D" w:rsidRPr="00D83A1B">
        <w:rPr>
          <w:rStyle w:val="panchor"/>
          <w:rFonts w:ascii="Times New Roman" w:hAnsi="Times New Roman" w:cs="Times New Roman"/>
          <w:sz w:val="24"/>
          <w:szCs w:val="24"/>
          <w:lang w:val="ro-RO"/>
        </w:rPr>
        <w:t xml:space="preserve"> (</w:t>
      </w:r>
      <w:r w:rsidR="00E83249" w:rsidRPr="00D83A1B">
        <w:rPr>
          <w:rStyle w:val="panchor"/>
          <w:rFonts w:ascii="Times New Roman" w:hAnsi="Times New Roman" w:cs="Times New Roman"/>
          <w:sz w:val="24"/>
          <w:szCs w:val="24"/>
          <w:lang w:val="ro-RO"/>
        </w:rPr>
        <w:t>2</w:t>
      </w:r>
      <w:r w:rsidR="00985E6D" w:rsidRPr="00D83A1B">
        <w:rPr>
          <w:rStyle w:val="panchor"/>
          <w:rFonts w:ascii="Times New Roman" w:hAnsi="Times New Roman" w:cs="Times New Roman"/>
          <w:sz w:val="24"/>
          <w:szCs w:val="24"/>
          <w:lang w:val="ro-RO"/>
        </w:rPr>
        <w:t>)</w:t>
      </w:r>
      <w:bookmarkStart w:id="2" w:name="REF15"/>
      <w:bookmarkEnd w:id="2"/>
      <w:r w:rsidR="00E83249" w:rsidRPr="00D83A1B">
        <w:rPr>
          <w:rStyle w:val="panchor"/>
          <w:rFonts w:ascii="Times New Roman" w:hAnsi="Times New Roman" w:cs="Times New Roman"/>
          <w:sz w:val="24"/>
          <w:szCs w:val="24"/>
          <w:lang w:val="ro-RO"/>
        </w:rPr>
        <w:t xml:space="preserve"> și alin. (3)</w:t>
      </w:r>
      <w:r w:rsidR="007E1DE4" w:rsidRPr="00D83A1B">
        <w:rPr>
          <w:rStyle w:val="panchor"/>
          <w:rFonts w:ascii="Times New Roman" w:hAnsi="Times New Roman" w:cs="Times New Roman"/>
          <w:sz w:val="24"/>
          <w:szCs w:val="24"/>
          <w:lang w:val="ro-RO"/>
        </w:rPr>
        <w:t>, art. 63 și art. 64</w:t>
      </w:r>
      <w:r w:rsidR="00985E6D" w:rsidRPr="00D83A1B">
        <w:rPr>
          <w:rStyle w:val="panchor"/>
          <w:rFonts w:ascii="Times New Roman" w:hAnsi="Times New Roman" w:cs="Times New Roman"/>
          <w:sz w:val="24"/>
          <w:szCs w:val="24"/>
          <w:lang w:val="ro-RO"/>
        </w:rPr>
        <w:t xml:space="preserve"> din Ordonan</w:t>
      </w:r>
      <w:r w:rsidR="0077132B" w:rsidRPr="00D83A1B">
        <w:rPr>
          <w:rStyle w:val="panchor"/>
          <w:rFonts w:ascii="Times New Roman" w:hAnsi="Times New Roman" w:cs="Times New Roman"/>
          <w:sz w:val="24"/>
          <w:szCs w:val="24"/>
          <w:lang w:val="ro-RO"/>
        </w:rPr>
        <w:t>ț</w:t>
      </w:r>
      <w:r w:rsidR="00985E6D" w:rsidRPr="00D83A1B">
        <w:rPr>
          <w:rStyle w:val="panchor"/>
          <w:rFonts w:ascii="Times New Roman" w:hAnsi="Times New Roman" w:cs="Times New Roman"/>
          <w:sz w:val="24"/>
          <w:szCs w:val="24"/>
          <w:lang w:val="ro-RO"/>
        </w:rPr>
        <w:t xml:space="preserve">a Guvernului nr. 27/2011 privind transporturile rutiere, cu modificările </w:t>
      </w:r>
      <w:r w:rsidR="0077132B" w:rsidRPr="00D83A1B">
        <w:rPr>
          <w:rStyle w:val="panchor"/>
          <w:rFonts w:ascii="Times New Roman" w:hAnsi="Times New Roman" w:cs="Times New Roman"/>
          <w:sz w:val="24"/>
          <w:szCs w:val="24"/>
          <w:lang w:val="ro-RO"/>
        </w:rPr>
        <w:t>ș</w:t>
      </w:r>
      <w:r w:rsidR="00985E6D" w:rsidRPr="00D83A1B">
        <w:rPr>
          <w:rStyle w:val="panchor"/>
          <w:rFonts w:ascii="Times New Roman" w:hAnsi="Times New Roman" w:cs="Times New Roman"/>
          <w:sz w:val="24"/>
          <w:szCs w:val="24"/>
          <w:lang w:val="ro-RO"/>
        </w:rPr>
        <w:t>i completările ulterioare</w:t>
      </w:r>
      <w:r w:rsidR="00985E6D" w:rsidRPr="00D83A1B">
        <w:rPr>
          <w:rFonts w:ascii="Times New Roman" w:hAnsi="Times New Roman" w:cs="Times New Roman"/>
          <w:sz w:val="24"/>
          <w:szCs w:val="24"/>
          <w:lang w:val="ro-RO"/>
        </w:rPr>
        <w:t>,</w:t>
      </w:r>
      <w:r w:rsidR="006E3937">
        <w:rPr>
          <w:rFonts w:ascii="Times New Roman" w:hAnsi="Times New Roman" w:cs="Times New Roman"/>
          <w:sz w:val="24"/>
          <w:szCs w:val="24"/>
          <w:lang w:val="ro-RO"/>
        </w:rPr>
        <w:t xml:space="preserve"> </w:t>
      </w:r>
      <w:r w:rsidR="009E537E" w:rsidRPr="00D83A1B">
        <w:rPr>
          <w:rStyle w:val="tpa1"/>
          <w:sz w:val="24"/>
          <w:szCs w:val="24"/>
          <w:lang w:val="ro-RO"/>
        </w:rPr>
        <w:t xml:space="preserve">precum </w:t>
      </w:r>
      <w:r w:rsidR="0077132B" w:rsidRPr="00D83A1B">
        <w:rPr>
          <w:rStyle w:val="tpa1"/>
          <w:sz w:val="24"/>
          <w:szCs w:val="24"/>
          <w:lang w:val="ro-RO"/>
        </w:rPr>
        <w:t>ș</w:t>
      </w:r>
      <w:r w:rsidR="009E537E" w:rsidRPr="00D83A1B">
        <w:rPr>
          <w:rStyle w:val="tpa1"/>
          <w:sz w:val="24"/>
          <w:szCs w:val="24"/>
          <w:lang w:val="ro-RO"/>
        </w:rPr>
        <w:t>i al</w:t>
      </w:r>
      <w:r w:rsidR="00210E6A" w:rsidRPr="00D83A1B">
        <w:rPr>
          <w:rStyle w:val="tpa1"/>
          <w:sz w:val="24"/>
          <w:szCs w:val="24"/>
          <w:lang w:val="ro-RO"/>
        </w:rPr>
        <w:t>e art.</w:t>
      </w:r>
      <w:r w:rsidR="006E3937">
        <w:rPr>
          <w:rStyle w:val="tpa1"/>
          <w:sz w:val="24"/>
          <w:szCs w:val="24"/>
          <w:lang w:val="ro-RO"/>
        </w:rPr>
        <w:t>9</w:t>
      </w:r>
      <w:r w:rsidR="00210E6A" w:rsidRPr="00D83A1B">
        <w:rPr>
          <w:rStyle w:val="tpa1"/>
          <w:sz w:val="24"/>
          <w:szCs w:val="24"/>
          <w:lang w:val="ro-RO"/>
        </w:rPr>
        <w:t xml:space="preserve"> alin. (</w:t>
      </w:r>
      <w:r w:rsidR="006E3937">
        <w:rPr>
          <w:rStyle w:val="tpa1"/>
          <w:sz w:val="24"/>
          <w:szCs w:val="24"/>
          <w:lang w:val="ro-RO"/>
        </w:rPr>
        <w:t>4</w:t>
      </w:r>
      <w:r w:rsidR="00210E6A" w:rsidRPr="00D83A1B">
        <w:rPr>
          <w:rStyle w:val="tpa1"/>
          <w:sz w:val="24"/>
          <w:szCs w:val="24"/>
          <w:lang w:val="ro-RO"/>
        </w:rPr>
        <w:t xml:space="preserve">) </w:t>
      </w:r>
      <w:r w:rsidR="00433CC6" w:rsidRPr="00D83A1B">
        <w:rPr>
          <w:rStyle w:val="tpa1"/>
          <w:sz w:val="24"/>
          <w:szCs w:val="24"/>
          <w:lang w:val="ro-RO"/>
        </w:rPr>
        <w:t xml:space="preserve">din </w:t>
      </w:r>
      <w:r w:rsidR="006E3937">
        <w:rPr>
          <w:rStyle w:val="tpa1"/>
          <w:sz w:val="24"/>
          <w:szCs w:val="24"/>
          <w:lang w:val="ro-RO"/>
        </w:rPr>
        <w:t>Hotărârea Guvernului</w:t>
      </w:r>
      <w:r w:rsidR="00500B23" w:rsidRPr="00D83A1B">
        <w:rPr>
          <w:rStyle w:val="tpa1"/>
          <w:sz w:val="24"/>
          <w:szCs w:val="24"/>
          <w:lang w:val="ro-RO"/>
        </w:rPr>
        <w:t xml:space="preserve"> nr.</w:t>
      </w:r>
      <w:r w:rsidR="006E3937">
        <w:rPr>
          <w:rStyle w:val="tpa1"/>
          <w:sz w:val="24"/>
          <w:szCs w:val="24"/>
          <w:lang w:val="ro-RO"/>
        </w:rPr>
        <w:t>370</w:t>
      </w:r>
      <w:r w:rsidR="00500B23" w:rsidRPr="00D83A1B">
        <w:rPr>
          <w:rStyle w:val="tpa1"/>
          <w:sz w:val="24"/>
          <w:szCs w:val="24"/>
          <w:lang w:val="ro-RO"/>
        </w:rPr>
        <w:t>/20</w:t>
      </w:r>
      <w:r w:rsidR="006E3937">
        <w:rPr>
          <w:rStyle w:val="tpa1"/>
          <w:sz w:val="24"/>
          <w:szCs w:val="24"/>
          <w:lang w:val="ro-RO"/>
        </w:rPr>
        <w:t>21</w:t>
      </w:r>
      <w:r w:rsidR="00500B23" w:rsidRPr="00D83A1B">
        <w:rPr>
          <w:rStyle w:val="tpa1"/>
          <w:sz w:val="24"/>
          <w:szCs w:val="24"/>
          <w:lang w:val="ro-RO"/>
        </w:rPr>
        <w:t xml:space="preserve"> privind </w:t>
      </w:r>
      <w:r w:rsidR="006E3937" w:rsidRPr="006E3937">
        <w:rPr>
          <w:rStyle w:val="tpa1"/>
          <w:sz w:val="24"/>
          <w:szCs w:val="24"/>
          <w:lang w:val="ro-RO"/>
        </w:rPr>
        <w:t>privind organizarea și funcționarea Ministerului Transporturilor și Infrastructurii</w:t>
      </w:r>
      <w:bookmarkStart w:id="3" w:name="_GoBack"/>
      <w:bookmarkEnd w:id="3"/>
      <w:r w:rsidR="00500B23" w:rsidRPr="00D83A1B">
        <w:rPr>
          <w:rStyle w:val="tpa1"/>
          <w:sz w:val="24"/>
          <w:szCs w:val="24"/>
          <w:lang w:val="ro-RO"/>
        </w:rPr>
        <w:t>,</w:t>
      </w:r>
      <w:bookmarkStart w:id="4" w:name="do|pa2"/>
      <w:bookmarkEnd w:id="4"/>
    </w:p>
    <w:p w:rsidR="00CF7E00" w:rsidRPr="00D83A1B" w:rsidRDefault="00CF7E00" w:rsidP="00CF7E00">
      <w:pPr>
        <w:spacing w:after="0" w:line="240" w:lineRule="auto"/>
        <w:ind w:right="-108"/>
        <w:jc w:val="both"/>
        <w:rPr>
          <w:rFonts w:ascii="Times New Roman" w:hAnsi="Times New Roman" w:cs="Times New Roman"/>
          <w:sz w:val="24"/>
          <w:szCs w:val="24"/>
          <w:lang w:val="ro-RO"/>
        </w:rPr>
      </w:pPr>
    </w:p>
    <w:p w:rsidR="00640C7E" w:rsidRPr="00D83A1B" w:rsidRDefault="00640C7E" w:rsidP="00CF7E00">
      <w:pPr>
        <w:shd w:val="clear" w:color="auto" w:fill="FFFFFF"/>
        <w:spacing w:after="0" w:line="240" w:lineRule="auto"/>
        <w:ind w:right="-108"/>
        <w:jc w:val="both"/>
        <w:rPr>
          <w:rStyle w:val="tpa1"/>
          <w:sz w:val="24"/>
          <w:szCs w:val="24"/>
          <w:lang w:val="ro-RO"/>
        </w:rPr>
      </w:pPr>
      <w:r w:rsidRPr="00D83A1B">
        <w:rPr>
          <w:rStyle w:val="tpa1"/>
          <w:bCs/>
          <w:sz w:val="24"/>
          <w:szCs w:val="24"/>
          <w:lang w:val="ro-RO"/>
        </w:rPr>
        <w:t>ministrul transporturilor și infrastructurii</w:t>
      </w:r>
      <w:r w:rsidRPr="00D83A1B">
        <w:rPr>
          <w:rStyle w:val="tpa1"/>
          <w:sz w:val="24"/>
          <w:szCs w:val="24"/>
          <w:lang w:val="ro-RO"/>
        </w:rPr>
        <w:t xml:space="preserve"> emite următorul ordin:</w:t>
      </w:r>
    </w:p>
    <w:p w:rsidR="00CF7E00" w:rsidRPr="00D83A1B" w:rsidRDefault="00CF7E00" w:rsidP="00CF7E00">
      <w:pPr>
        <w:shd w:val="clear" w:color="auto" w:fill="FFFFFF"/>
        <w:spacing w:after="0" w:line="240" w:lineRule="auto"/>
        <w:ind w:right="-108"/>
        <w:jc w:val="both"/>
        <w:rPr>
          <w:rStyle w:val="tpa1"/>
          <w:sz w:val="24"/>
          <w:szCs w:val="24"/>
          <w:lang w:val="ro-RO"/>
        </w:rPr>
      </w:pPr>
    </w:p>
    <w:p w:rsidR="00862B57" w:rsidRDefault="00862B57" w:rsidP="00641F72">
      <w:pPr>
        <w:shd w:val="clear" w:color="auto" w:fill="FFFFFF"/>
        <w:spacing w:after="0" w:line="240" w:lineRule="auto"/>
        <w:ind w:right="-57"/>
        <w:jc w:val="both"/>
        <w:rPr>
          <w:rFonts w:ascii="Times New Roman" w:hAnsi="Times New Roman" w:cs="Times New Roman"/>
          <w:b/>
          <w:bCs/>
          <w:sz w:val="24"/>
          <w:szCs w:val="24"/>
          <w:shd w:val="clear" w:color="auto" w:fill="FFFFFF"/>
          <w:lang w:val="ro-RO"/>
        </w:rPr>
      </w:pPr>
    </w:p>
    <w:p w:rsidR="00641F72" w:rsidRPr="00D83A1B" w:rsidRDefault="00641F72" w:rsidP="00641F72">
      <w:pPr>
        <w:shd w:val="clear" w:color="auto" w:fill="FFFFFF"/>
        <w:spacing w:after="0" w:line="240" w:lineRule="auto"/>
        <w:ind w:right="-57"/>
        <w:jc w:val="both"/>
        <w:rPr>
          <w:rFonts w:ascii="Times New Roman" w:hAnsi="Times New Roman" w:cs="Times New Roman"/>
          <w:sz w:val="24"/>
          <w:szCs w:val="24"/>
          <w:lang w:val="ro-RO"/>
        </w:rPr>
      </w:pPr>
      <w:r w:rsidRPr="00D83A1B">
        <w:rPr>
          <w:rFonts w:ascii="Times New Roman" w:hAnsi="Times New Roman" w:cs="Times New Roman"/>
          <w:b/>
          <w:bCs/>
          <w:sz w:val="24"/>
          <w:szCs w:val="24"/>
          <w:shd w:val="clear" w:color="auto" w:fill="FFFFFF"/>
          <w:lang w:val="ro-RO"/>
        </w:rPr>
        <w:t>Art. I</w:t>
      </w:r>
      <w:r w:rsidR="00C62DC4" w:rsidRPr="00D83A1B">
        <w:rPr>
          <w:rFonts w:ascii="Times New Roman" w:hAnsi="Times New Roman" w:cs="Times New Roman"/>
          <w:sz w:val="24"/>
          <w:szCs w:val="24"/>
          <w:shd w:val="clear" w:color="auto" w:fill="FFFFFF"/>
          <w:lang w:val="ro-RO"/>
        </w:rPr>
        <w:t xml:space="preserve"> – Anexele</w:t>
      </w:r>
      <w:r w:rsidRPr="00D83A1B">
        <w:rPr>
          <w:rFonts w:ascii="Times New Roman" w:hAnsi="Times New Roman" w:cs="Times New Roman"/>
          <w:sz w:val="24"/>
          <w:szCs w:val="24"/>
          <w:shd w:val="clear" w:color="auto" w:fill="FFFFFF"/>
          <w:lang w:val="ro-RO"/>
        </w:rPr>
        <w:t xml:space="preserve"> nr. 1</w:t>
      </w:r>
      <w:r w:rsidR="00F105DA" w:rsidRPr="00D83A1B">
        <w:rPr>
          <w:rFonts w:ascii="Times New Roman" w:hAnsi="Times New Roman" w:cs="Times New Roman"/>
          <w:sz w:val="24"/>
          <w:szCs w:val="24"/>
          <w:shd w:val="clear" w:color="auto" w:fill="FFFFFF"/>
          <w:lang w:val="ro-RO"/>
        </w:rPr>
        <w:t>,</w:t>
      </w:r>
      <w:r w:rsidR="00C62DC4" w:rsidRPr="00D83A1B">
        <w:rPr>
          <w:rFonts w:ascii="Times New Roman" w:hAnsi="Times New Roman" w:cs="Times New Roman"/>
          <w:sz w:val="24"/>
          <w:szCs w:val="24"/>
          <w:shd w:val="clear" w:color="auto" w:fill="FFFFFF"/>
          <w:lang w:val="ro-RO"/>
        </w:rPr>
        <w:t xml:space="preserve"> 2</w:t>
      </w:r>
      <w:r w:rsidR="00F105DA" w:rsidRPr="00D83A1B">
        <w:rPr>
          <w:rFonts w:ascii="Times New Roman" w:hAnsi="Times New Roman" w:cs="Times New Roman"/>
          <w:sz w:val="24"/>
          <w:szCs w:val="24"/>
          <w:shd w:val="clear" w:color="auto" w:fill="FFFFFF"/>
          <w:lang w:val="ro-RO"/>
        </w:rPr>
        <w:t xml:space="preserve"> și 3</w:t>
      </w:r>
      <w:r w:rsidR="00C62DC4" w:rsidRPr="00D83A1B">
        <w:rPr>
          <w:rFonts w:ascii="Times New Roman" w:hAnsi="Times New Roman" w:cs="Times New Roman"/>
          <w:sz w:val="24"/>
          <w:szCs w:val="24"/>
          <w:shd w:val="clear" w:color="auto" w:fill="FFFFFF"/>
          <w:lang w:val="ro-RO"/>
        </w:rPr>
        <w:t xml:space="preserve"> la Ordinul </w:t>
      </w:r>
      <w:r w:rsidR="00356C3E" w:rsidRPr="00D83A1B">
        <w:rPr>
          <w:rFonts w:ascii="Times New Roman" w:hAnsi="Times New Roman" w:cs="Times New Roman"/>
          <w:sz w:val="24"/>
          <w:szCs w:val="24"/>
          <w:shd w:val="clear" w:color="auto" w:fill="FFFFFF"/>
          <w:lang w:val="ro-RO"/>
        </w:rPr>
        <w:t xml:space="preserve">nr. </w:t>
      </w:r>
      <w:r w:rsidR="00C62DC4" w:rsidRPr="00D83A1B">
        <w:rPr>
          <w:rFonts w:ascii="Times New Roman" w:hAnsi="Times New Roman" w:cs="Times New Roman"/>
          <w:bCs/>
          <w:sz w:val="24"/>
          <w:szCs w:val="24"/>
          <w:shd w:val="clear" w:color="auto" w:fill="FFFFFF"/>
          <w:lang w:val="ro-RO"/>
        </w:rPr>
        <w:t>733/2013 pentru aprobarea Normelor privind autorizarea școlilor de conducători auto și a instructorilor auto, a Normelor privind atestarea profesorilor de legislație rutieră și a instructorilor de conducere auto, a Metodologiei de organizare și desfășurare a cursurilor de pregătire teoretică și practică a persoanelor în vederea obținerii permisului de conducere, a Programei de școlarizare, precum și privind condițiile și obligațiile pentru pregătirea teoretică și practică a persoanelor în vederea obținerii permisului de conducere</w:t>
      </w:r>
      <w:r w:rsidRPr="00D83A1B">
        <w:rPr>
          <w:rFonts w:ascii="Times New Roman" w:hAnsi="Times New Roman" w:cs="Times New Roman"/>
          <w:sz w:val="24"/>
          <w:szCs w:val="24"/>
          <w:lang w:val="ro-RO"/>
        </w:rPr>
        <w:t>,</w:t>
      </w:r>
      <w:r w:rsidRPr="00D83A1B">
        <w:rPr>
          <w:rFonts w:ascii="Times New Roman" w:hAnsi="Times New Roman" w:cs="Times New Roman"/>
          <w:sz w:val="24"/>
          <w:szCs w:val="24"/>
          <w:shd w:val="clear" w:color="auto" w:fill="FFFFFF"/>
          <w:lang w:val="ro-RO"/>
        </w:rPr>
        <w:t xml:space="preserve"> publicat</w:t>
      </w:r>
      <w:r w:rsidR="00EF02B8" w:rsidRPr="00D83A1B">
        <w:rPr>
          <w:rFonts w:ascii="Times New Roman" w:hAnsi="Times New Roman" w:cs="Times New Roman"/>
          <w:sz w:val="24"/>
          <w:szCs w:val="24"/>
          <w:shd w:val="clear" w:color="auto" w:fill="FFFFFF"/>
          <w:lang w:val="ro-RO"/>
        </w:rPr>
        <w:t>e</w:t>
      </w:r>
      <w:r w:rsidRPr="00D83A1B">
        <w:rPr>
          <w:rFonts w:ascii="Times New Roman" w:hAnsi="Times New Roman" w:cs="Times New Roman"/>
          <w:sz w:val="24"/>
          <w:szCs w:val="24"/>
          <w:shd w:val="clear" w:color="auto" w:fill="FFFFFF"/>
          <w:lang w:val="ro-RO"/>
        </w:rPr>
        <w:t xml:space="preserve"> în Monitorul Oficial al României, Partea I, nr. 267 și 267 bis din 13 mai 2013, </w:t>
      </w:r>
      <w:r w:rsidRPr="00D83A1B">
        <w:rPr>
          <w:rFonts w:ascii="Times New Roman" w:hAnsi="Times New Roman" w:cs="Times New Roman"/>
          <w:sz w:val="24"/>
          <w:szCs w:val="24"/>
          <w:lang w:val="ro-RO"/>
        </w:rPr>
        <w:t>se modifică</w:t>
      </w:r>
      <w:r w:rsidR="005C0F54" w:rsidRPr="00D83A1B">
        <w:rPr>
          <w:rFonts w:ascii="Times New Roman" w:hAnsi="Times New Roman" w:cs="Times New Roman"/>
          <w:sz w:val="24"/>
          <w:szCs w:val="24"/>
          <w:lang w:val="ro-RO"/>
        </w:rPr>
        <w:t xml:space="preserve"> și se completează</w:t>
      </w:r>
      <w:r w:rsidRPr="00D83A1B">
        <w:rPr>
          <w:rFonts w:ascii="Times New Roman" w:hAnsi="Times New Roman" w:cs="Times New Roman"/>
          <w:sz w:val="24"/>
          <w:szCs w:val="24"/>
          <w:lang w:val="ro-RO"/>
        </w:rPr>
        <w:t xml:space="preserve"> după cum urmează:</w:t>
      </w:r>
    </w:p>
    <w:p w:rsidR="0077132B" w:rsidRDefault="0077132B" w:rsidP="00641F72">
      <w:pPr>
        <w:shd w:val="clear" w:color="auto" w:fill="FFFFFF"/>
        <w:spacing w:after="0" w:line="240" w:lineRule="auto"/>
        <w:ind w:right="-57"/>
        <w:jc w:val="both"/>
        <w:rPr>
          <w:rFonts w:ascii="Times New Roman" w:hAnsi="Times New Roman" w:cs="Times New Roman"/>
          <w:sz w:val="24"/>
          <w:szCs w:val="24"/>
          <w:lang w:val="ro-RO"/>
        </w:rPr>
      </w:pPr>
    </w:p>
    <w:p w:rsidR="00CF1E5D" w:rsidRPr="00D83A1B" w:rsidRDefault="006F4ED8" w:rsidP="00CF1E5D">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1</w:t>
      </w:r>
      <w:r w:rsidR="00296C73" w:rsidRPr="00D83A1B">
        <w:rPr>
          <w:rFonts w:ascii="Times New Roman" w:hAnsi="Times New Roman" w:cs="Times New Roman"/>
          <w:sz w:val="24"/>
          <w:szCs w:val="24"/>
          <w:lang w:val="ro-RO"/>
        </w:rPr>
        <w:t xml:space="preserve">. </w:t>
      </w:r>
      <w:r w:rsidR="00356C3E" w:rsidRPr="00D83A1B">
        <w:rPr>
          <w:rFonts w:ascii="Times New Roman" w:hAnsi="Times New Roman" w:cs="Times New Roman"/>
          <w:sz w:val="24"/>
          <w:szCs w:val="24"/>
          <w:lang w:val="ro-RO"/>
        </w:rPr>
        <w:t>La anexa nr. 1,</w:t>
      </w:r>
      <w:r w:rsidR="00296C73" w:rsidRPr="00D83A1B">
        <w:rPr>
          <w:rFonts w:ascii="Times New Roman" w:hAnsi="Times New Roman" w:cs="Times New Roman"/>
          <w:sz w:val="24"/>
          <w:szCs w:val="24"/>
          <w:lang w:val="ro-RO"/>
        </w:rPr>
        <w:t xml:space="preserve"> articolul 5</w:t>
      </w:r>
      <w:r w:rsidR="00CF1E5D" w:rsidRPr="00D83A1B">
        <w:rPr>
          <w:rFonts w:ascii="Times New Roman" w:hAnsi="Times New Roman" w:cs="Times New Roman"/>
          <w:sz w:val="24"/>
          <w:szCs w:val="24"/>
          <w:lang w:val="ro-RO"/>
        </w:rPr>
        <w:t xml:space="preserve"> alineatul (4)</w:t>
      </w:r>
      <w:r w:rsidR="00296C73" w:rsidRPr="00D83A1B">
        <w:rPr>
          <w:rFonts w:ascii="Times New Roman" w:hAnsi="Times New Roman" w:cs="Times New Roman"/>
          <w:sz w:val="24"/>
          <w:szCs w:val="24"/>
          <w:lang w:val="ro-RO"/>
        </w:rPr>
        <w:t>,</w:t>
      </w:r>
      <w:r w:rsidR="00CF1E5D" w:rsidRPr="00D83A1B">
        <w:rPr>
          <w:rFonts w:ascii="Times New Roman" w:hAnsi="Times New Roman" w:cs="Times New Roman"/>
          <w:sz w:val="24"/>
          <w:szCs w:val="24"/>
          <w:lang w:val="ro-RO"/>
        </w:rPr>
        <w:t xml:space="preserve"> litera a) se modifică și va avea următorul cuprins:</w:t>
      </w:r>
    </w:p>
    <w:p w:rsidR="00CF1E5D" w:rsidRPr="00D83A1B" w:rsidRDefault="00FE7D17" w:rsidP="00CF1E5D">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,,a) are angajați</w:t>
      </w:r>
      <w:r w:rsidR="00CF1E5D" w:rsidRPr="00D83A1B">
        <w:rPr>
          <w:rFonts w:ascii="Times New Roman" w:hAnsi="Times New Roman" w:cs="Times New Roman"/>
          <w:sz w:val="24"/>
          <w:szCs w:val="24"/>
          <w:lang w:val="ro-RO"/>
        </w:rPr>
        <w:t xml:space="preserve"> cu contract de muncă, minim un instructor auto și minim un profesor de legislație rutieră; instructorul auto sau profesorul de legislație rutieră poate fi desemnat managerul activității școlii de conducători auto.”</w:t>
      </w:r>
    </w:p>
    <w:p w:rsidR="00FE7D17" w:rsidRPr="00D83A1B" w:rsidRDefault="00FE7D17" w:rsidP="00CF1E5D">
      <w:pPr>
        <w:shd w:val="clear" w:color="auto" w:fill="FFFFFF"/>
        <w:spacing w:line="240" w:lineRule="auto"/>
        <w:ind w:right="-108"/>
        <w:contextualSpacing/>
        <w:jc w:val="both"/>
        <w:rPr>
          <w:rFonts w:ascii="Times New Roman" w:hAnsi="Times New Roman" w:cs="Times New Roman"/>
          <w:sz w:val="24"/>
          <w:szCs w:val="24"/>
          <w:lang w:val="ro-RO"/>
        </w:rPr>
      </w:pPr>
    </w:p>
    <w:p w:rsidR="00FE7D17" w:rsidRPr="00D83A1B" w:rsidRDefault="006F4ED8" w:rsidP="00FE7D17">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2. </w:t>
      </w:r>
      <w:r w:rsidR="00FE7D17" w:rsidRPr="00D83A1B">
        <w:rPr>
          <w:rFonts w:ascii="Times New Roman" w:hAnsi="Times New Roman" w:cs="Times New Roman"/>
          <w:sz w:val="24"/>
          <w:szCs w:val="24"/>
          <w:lang w:val="ro-RO"/>
        </w:rPr>
        <w:t>La anexa nr. 1, articolul 6 alineatul (4), litera a) se modifică și va avea următorul cuprins:</w:t>
      </w:r>
    </w:p>
    <w:p w:rsidR="00FE7D17" w:rsidRPr="00D83A1B" w:rsidRDefault="00FE7D17" w:rsidP="00FE7D17">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,,a) are angajat cu contract de muncă, un profesor de legislaţie rutieră; activitatea de pregătire teoretică poate fi efectuată şi de instructorul auto în situaţia în care acesta deţine şi atestat de profesor de legislaţie rutieră.”</w:t>
      </w:r>
    </w:p>
    <w:p w:rsidR="00FE7D17" w:rsidRPr="00D83A1B" w:rsidRDefault="00FE7D17" w:rsidP="00FE7D17">
      <w:pPr>
        <w:shd w:val="clear" w:color="auto" w:fill="FFFFFF"/>
        <w:spacing w:line="240" w:lineRule="auto"/>
        <w:ind w:right="-108"/>
        <w:contextualSpacing/>
        <w:jc w:val="both"/>
        <w:rPr>
          <w:rFonts w:ascii="Times New Roman" w:hAnsi="Times New Roman" w:cs="Times New Roman"/>
          <w:sz w:val="24"/>
          <w:szCs w:val="24"/>
          <w:lang w:val="ro-RO"/>
        </w:rPr>
      </w:pPr>
    </w:p>
    <w:p w:rsidR="00F57A66" w:rsidRPr="00D83A1B" w:rsidRDefault="006F4ED8" w:rsidP="00FE7D17">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3. </w:t>
      </w:r>
      <w:r w:rsidR="00F57A66" w:rsidRPr="00D83A1B">
        <w:rPr>
          <w:rFonts w:ascii="Times New Roman" w:hAnsi="Times New Roman" w:cs="Times New Roman"/>
          <w:sz w:val="24"/>
          <w:szCs w:val="24"/>
          <w:lang w:val="ro-RO"/>
        </w:rPr>
        <w:t>La anexa nr. 1, articolul 7, alineatele (3) și (4) se modifică și vor avea următorul cuprins</w:t>
      </w:r>
      <w:r w:rsidRPr="00D83A1B">
        <w:rPr>
          <w:rFonts w:ascii="Times New Roman" w:hAnsi="Times New Roman" w:cs="Times New Roman"/>
          <w:sz w:val="24"/>
          <w:szCs w:val="24"/>
          <w:lang w:val="ro-RO"/>
        </w:rPr>
        <w:t>:</w:t>
      </w:r>
    </w:p>
    <w:p w:rsidR="00FE7D17" w:rsidRPr="00D83A1B" w:rsidRDefault="006F4ED8" w:rsidP="00FE7D17">
      <w:pPr>
        <w:spacing w:after="0" w:line="100" w:lineRule="atLeast"/>
        <w:jc w:val="both"/>
        <w:rPr>
          <w:rStyle w:val="salnttl"/>
          <w:rFonts w:ascii="Times New Roman" w:hAnsi="Times New Roman" w:cs="Times New Roman"/>
          <w:sz w:val="24"/>
          <w:szCs w:val="24"/>
          <w:lang w:val="ro-RO"/>
        </w:rPr>
      </w:pPr>
      <w:r w:rsidRPr="00D83A1B">
        <w:rPr>
          <w:rFonts w:ascii="Times New Roman" w:hAnsi="Times New Roman" w:cs="Times New Roman"/>
          <w:sz w:val="24"/>
          <w:szCs w:val="24"/>
          <w:lang w:val="ro-RO"/>
        </w:rPr>
        <w:t>„</w:t>
      </w:r>
      <w:r w:rsidR="00FE7D17" w:rsidRPr="00D83A1B">
        <w:rPr>
          <w:rFonts w:ascii="Times New Roman" w:hAnsi="Times New Roman" w:cs="Times New Roman"/>
          <w:sz w:val="24"/>
          <w:szCs w:val="24"/>
          <w:lang w:val="ro-RO"/>
        </w:rPr>
        <w:t>Art. 7</w:t>
      </w:r>
      <w:r w:rsidRPr="00D83A1B">
        <w:rPr>
          <w:rFonts w:ascii="Times New Roman" w:hAnsi="Times New Roman" w:cs="Times New Roman"/>
          <w:sz w:val="24"/>
          <w:szCs w:val="24"/>
          <w:lang w:val="ro-RO"/>
        </w:rPr>
        <w:t xml:space="preserve"> - </w:t>
      </w:r>
      <w:r w:rsidR="00FE7D17" w:rsidRPr="00D83A1B">
        <w:rPr>
          <w:rFonts w:ascii="Times New Roman" w:hAnsi="Times New Roman" w:cs="Times New Roman"/>
          <w:sz w:val="24"/>
          <w:szCs w:val="24"/>
          <w:lang w:val="ro-RO"/>
        </w:rPr>
        <w:t xml:space="preserve">(3) În termen de 10 zile de la data primirii dosarului, Autoritatea Rutieră Română - A.R.R. analizează documentele depuse, urmând ca, în cazul în care sunt îndeplinite condițiile de autorizare, verificarea la sediul/punctul de lucru a îndeplinirii condițiilor de autorizare să fie confirmată printr-o notă de certificare, întocmită </w:t>
      </w:r>
      <w:r w:rsidR="00F57A66" w:rsidRPr="00D83A1B">
        <w:rPr>
          <w:rFonts w:ascii="Times New Roman" w:hAnsi="Times New Roman" w:cs="Times New Roman"/>
          <w:sz w:val="24"/>
          <w:szCs w:val="24"/>
          <w:lang w:val="ro-RO"/>
        </w:rPr>
        <w:t xml:space="preserve">de către Inspectoratul de Stat pentru Controlul în Transportul Rutier </w:t>
      </w:r>
      <w:r w:rsidR="00FE7D17" w:rsidRPr="00D83A1B">
        <w:rPr>
          <w:rFonts w:ascii="Times New Roman" w:hAnsi="Times New Roman" w:cs="Times New Roman"/>
          <w:sz w:val="24"/>
          <w:szCs w:val="24"/>
          <w:lang w:val="ro-RO"/>
        </w:rPr>
        <w:t>în termen de 15 zile</w:t>
      </w:r>
      <w:r w:rsidR="00F57A66" w:rsidRPr="00D83A1B">
        <w:rPr>
          <w:rFonts w:ascii="Times New Roman" w:hAnsi="Times New Roman" w:cs="Times New Roman"/>
          <w:sz w:val="24"/>
          <w:szCs w:val="24"/>
          <w:lang w:val="ro-RO"/>
        </w:rPr>
        <w:t xml:space="preserve"> de la data solicitării verificării de către </w:t>
      </w:r>
      <w:r w:rsidR="007E1DE4" w:rsidRPr="00D83A1B">
        <w:rPr>
          <w:rFonts w:ascii="Times New Roman" w:hAnsi="Times New Roman" w:cs="Times New Roman"/>
          <w:sz w:val="24"/>
          <w:szCs w:val="24"/>
          <w:lang w:val="ro-RO"/>
        </w:rPr>
        <w:t xml:space="preserve">Autoritatea Rutieră Română - </w:t>
      </w:r>
      <w:r w:rsidR="00F57A66" w:rsidRPr="00D83A1B">
        <w:rPr>
          <w:rFonts w:ascii="Times New Roman" w:hAnsi="Times New Roman" w:cs="Times New Roman"/>
          <w:sz w:val="24"/>
          <w:szCs w:val="24"/>
          <w:lang w:val="ro-RO"/>
        </w:rPr>
        <w:t>A.R.R.</w:t>
      </w:r>
      <w:r w:rsidR="00FE7D17" w:rsidRPr="00D83A1B">
        <w:rPr>
          <w:rFonts w:ascii="Times New Roman" w:hAnsi="Times New Roman" w:cs="Times New Roman"/>
          <w:sz w:val="24"/>
          <w:szCs w:val="24"/>
          <w:lang w:val="ro-RO"/>
        </w:rPr>
        <w:t>.</w:t>
      </w:r>
    </w:p>
    <w:p w:rsidR="00FE7D17" w:rsidRPr="00D83A1B" w:rsidRDefault="00FE7D17" w:rsidP="00FE7D17">
      <w:pPr>
        <w:spacing w:after="0" w:line="100" w:lineRule="atLeast"/>
        <w:jc w:val="both"/>
        <w:rPr>
          <w:rFonts w:ascii="Times New Roman" w:hAnsi="Times New Roman" w:cs="Times New Roman"/>
          <w:b/>
          <w:bCs/>
          <w:sz w:val="24"/>
          <w:szCs w:val="24"/>
          <w:lang w:val="ro-RO"/>
        </w:rPr>
      </w:pPr>
      <w:r w:rsidRPr="00D83A1B">
        <w:rPr>
          <w:rStyle w:val="salnttl"/>
          <w:rFonts w:ascii="Times New Roman" w:hAnsi="Times New Roman" w:cs="Times New Roman"/>
          <w:sz w:val="24"/>
          <w:szCs w:val="24"/>
          <w:lang w:val="ro-RO"/>
        </w:rPr>
        <w:lastRenderedPageBreak/>
        <w:t>(4)</w:t>
      </w:r>
      <w:r w:rsidRPr="00D83A1B">
        <w:rPr>
          <w:rFonts w:ascii="Times New Roman" w:hAnsi="Times New Roman" w:cs="Times New Roman"/>
          <w:sz w:val="24"/>
          <w:szCs w:val="24"/>
          <w:lang w:val="ro-RO"/>
        </w:rPr>
        <w:t> </w:t>
      </w:r>
      <w:r w:rsidRPr="00D83A1B">
        <w:rPr>
          <w:rStyle w:val="salnbdy"/>
          <w:rFonts w:ascii="Times New Roman" w:hAnsi="Times New Roman" w:cs="Times New Roman"/>
          <w:sz w:val="24"/>
          <w:szCs w:val="24"/>
          <w:lang w:val="ro-RO"/>
        </w:rPr>
        <w:t>Autoritatea Rutieră Română - A.R.R. va elibera solicitantului autorizația de școală de conducători auto pentru categoriile solicitate pentru care îndeplinește condițiile prevăzute în prezentele Norme,</w:t>
      </w:r>
      <w:r w:rsidRPr="00D83A1B">
        <w:rPr>
          <w:rStyle w:val="salnbdy"/>
          <w:sz w:val="24"/>
          <w:szCs w:val="24"/>
          <w:lang w:val="ro-RO"/>
        </w:rPr>
        <w:t xml:space="preserve"> </w:t>
      </w:r>
      <w:r w:rsidR="005A0835" w:rsidRPr="00D83A1B">
        <w:rPr>
          <w:rStyle w:val="salnbdy"/>
          <w:rFonts w:ascii="Times New Roman" w:hAnsi="Times New Roman" w:cs="Times New Roman"/>
          <w:sz w:val="24"/>
          <w:szCs w:val="24"/>
          <w:lang w:val="ro-RO"/>
        </w:rPr>
        <w:t>î</w:t>
      </w:r>
      <w:r w:rsidRPr="00D83A1B">
        <w:rPr>
          <w:rStyle w:val="salnbdy"/>
          <w:rFonts w:ascii="Times New Roman" w:hAnsi="Times New Roman" w:cs="Times New Roman"/>
          <w:sz w:val="24"/>
          <w:szCs w:val="24"/>
          <w:lang w:val="ro-RO"/>
        </w:rPr>
        <w:t>n cel mult 30 de zile de la data primirii dosarului, ori comunică în scris refuzul motivat, după caz, în termen de 5 zile de la data informării asupra acestui fapt de către Inspectoratul de Stat pentru Controlul în Transportul Rutier.</w:t>
      </w:r>
      <w:r w:rsidR="006F4ED8" w:rsidRPr="00D83A1B">
        <w:rPr>
          <w:rStyle w:val="salnbdy"/>
          <w:rFonts w:ascii="Times New Roman" w:hAnsi="Times New Roman" w:cs="Times New Roman"/>
          <w:sz w:val="24"/>
          <w:szCs w:val="24"/>
          <w:lang w:val="ro-RO"/>
        </w:rPr>
        <w:t>”</w:t>
      </w:r>
    </w:p>
    <w:p w:rsidR="00FE7D17" w:rsidRPr="00D83A1B" w:rsidRDefault="00FE7D17" w:rsidP="00FE7D17">
      <w:pPr>
        <w:shd w:val="clear" w:color="auto" w:fill="FFFFFF"/>
        <w:spacing w:line="240" w:lineRule="auto"/>
        <w:ind w:right="-108"/>
        <w:contextualSpacing/>
        <w:jc w:val="both"/>
        <w:rPr>
          <w:rFonts w:ascii="Times New Roman" w:hAnsi="Times New Roman" w:cs="Times New Roman"/>
          <w:sz w:val="24"/>
          <w:szCs w:val="24"/>
          <w:lang w:val="ro-RO"/>
        </w:rPr>
      </w:pPr>
    </w:p>
    <w:p w:rsidR="00CF1E5D" w:rsidRPr="00D83A1B" w:rsidRDefault="006F4ED8" w:rsidP="00CF1E5D">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4</w:t>
      </w:r>
      <w:r w:rsidR="00296C73" w:rsidRPr="00D83A1B">
        <w:rPr>
          <w:rFonts w:ascii="Times New Roman" w:hAnsi="Times New Roman" w:cs="Times New Roman"/>
          <w:sz w:val="24"/>
          <w:szCs w:val="24"/>
          <w:lang w:val="ro-RO"/>
        </w:rPr>
        <w:t xml:space="preserve">. </w:t>
      </w:r>
      <w:r w:rsidR="00356C3E" w:rsidRPr="00D83A1B">
        <w:rPr>
          <w:rFonts w:ascii="Times New Roman" w:hAnsi="Times New Roman" w:cs="Times New Roman"/>
          <w:sz w:val="24"/>
          <w:szCs w:val="24"/>
          <w:lang w:val="ro-RO"/>
        </w:rPr>
        <w:t>La anexa nr. 1,</w:t>
      </w:r>
      <w:r w:rsidR="00296C73" w:rsidRPr="00D83A1B">
        <w:rPr>
          <w:rFonts w:ascii="Times New Roman" w:hAnsi="Times New Roman" w:cs="Times New Roman"/>
          <w:sz w:val="24"/>
          <w:szCs w:val="24"/>
          <w:lang w:val="ro-RO"/>
        </w:rPr>
        <w:t xml:space="preserve"> a</w:t>
      </w:r>
      <w:r w:rsidR="00CF1E5D" w:rsidRPr="00D83A1B">
        <w:rPr>
          <w:rFonts w:ascii="Times New Roman" w:hAnsi="Times New Roman" w:cs="Times New Roman"/>
          <w:sz w:val="24"/>
          <w:szCs w:val="24"/>
          <w:lang w:val="ro-RO"/>
        </w:rPr>
        <w:t>rticolul 9, alineatul (3) se modifică și va avea următorul cuprins:</w:t>
      </w:r>
    </w:p>
    <w:p w:rsidR="00CF1E5D" w:rsidRPr="00D83A1B" w:rsidRDefault="00CF1E5D" w:rsidP="00CF1E5D">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w:t>
      </w:r>
      <w:r w:rsidR="00296C73" w:rsidRPr="00D83A1B">
        <w:rPr>
          <w:rFonts w:ascii="Times New Roman" w:hAnsi="Times New Roman" w:cs="Times New Roman"/>
          <w:sz w:val="24"/>
          <w:szCs w:val="24"/>
          <w:lang w:val="ro-RO"/>
        </w:rPr>
        <w:t xml:space="preserve"> (3) </w:t>
      </w:r>
      <w:r w:rsidRPr="00D83A1B">
        <w:rPr>
          <w:rFonts w:ascii="Times New Roman" w:hAnsi="Times New Roman" w:cs="Times New Roman"/>
          <w:sz w:val="24"/>
          <w:szCs w:val="24"/>
          <w:lang w:val="ro-RO"/>
        </w:rPr>
        <w:t>Anual, Inspectoratul de Stat pentru Controlul în Transportul Rutier certifică printr-o notă menținerea valabilității autorizației fiecărei școli de conducători auto în funcție de menținerea condițiilor de autorizare.”</w:t>
      </w:r>
    </w:p>
    <w:p w:rsidR="00CF1E5D" w:rsidRPr="00D83A1B" w:rsidRDefault="00CF1E5D" w:rsidP="00CF1E5D">
      <w:pPr>
        <w:shd w:val="clear" w:color="auto" w:fill="FFFFFF"/>
        <w:spacing w:line="240" w:lineRule="auto"/>
        <w:ind w:right="-108"/>
        <w:contextualSpacing/>
        <w:jc w:val="both"/>
        <w:rPr>
          <w:rFonts w:ascii="Times New Roman" w:hAnsi="Times New Roman" w:cs="Times New Roman"/>
          <w:sz w:val="24"/>
          <w:szCs w:val="24"/>
          <w:lang w:val="ro-RO"/>
        </w:rPr>
      </w:pPr>
    </w:p>
    <w:p w:rsidR="00CF1E5D" w:rsidRPr="00D83A1B" w:rsidRDefault="006F4ED8" w:rsidP="00CF1E5D">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5</w:t>
      </w:r>
      <w:r w:rsidR="00296C73" w:rsidRPr="00D83A1B">
        <w:rPr>
          <w:rFonts w:ascii="Times New Roman" w:hAnsi="Times New Roman" w:cs="Times New Roman"/>
          <w:sz w:val="24"/>
          <w:szCs w:val="24"/>
          <w:lang w:val="ro-RO"/>
        </w:rPr>
        <w:t xml:space="preserve">. </w:t>
      </w:r>
      <w:r w:rsidR="00356C3E" w:rsidRPr="00D83A1B">
        <w:rPr>
          <w:rFonts w:ascii="Times New Roman" w:hAnsi="Times New Roman" w:cs="Times New Roman"/>
          <w:sz w:val="24"/>
          <w:szCs w:val="24"/>
          <w:lang w:val="ro-RO"/>
        </w:rPr>
        <w:t xml:space="preserve">La anexa nr. 1, </w:t>
      </w:r>
      <w:r w:rsidR="00296C73" w:rsidRPr="00D83A1B">
        <w:rPr>
          <w:rFonts w:ascii="Times New Roman" w:hAnsi="Times New Roman" w:cs="Times New Roman"/>
          <w:sz w:val="24"/>
          <w:szCs w:val="24"/>
          <w:lang w:val="ro-RO"/>
        </w:rPr>
        <w:t>a</w:t>
      </w:r>
      <w:r w:rsidR="00CF1E5D" w:rsidRPr="00D83A1B">
        <w:rPr>
          <w:rFonts w:ascii="Times New Roman" w:hAnsi="Times New Roman" w:cs="Times New Roman"/>
          <w:sz w:val="24"/>
          <w:szCs w:val="24"/>
          <w:lang w:val="ro-RO"/>
        </w:rPr>
        <w:t>rticolul 9, alineatul (4) se abrogă.</w:t>
      </w:r>
    </w:p>
    <w:p w:rsidR="00CF1E5D" w:rsidRPr="00D83A1B" w:rsidRDefault="00CF1E5D" w:rsidP="00CF1E5D">
      <w:pPr>
        <w:shd w:val="clear" w:color="auto" w:fill="FFFFFF"/>
        <w:spacing w:line="240" w:lineRule="auto"/>
        <w:ind w:right="-108"/>
        <w:contextualSpacing/>
        <w:jc w:val="both"/>
        <w:rPr>
          <w:rFonts w:ascii="Times New Roman" w:hAnsi="Times New Roman" w:cs="Times New Roman"/>
          <w:sz w:val="24"/>
          <w:szCs w:val="24"/>
          <w:lang w:val="ro-RO"/>
        </w:rPr>
      </w:pPr>
    </w:p>
    <w:p w:rsidR="00CF1E5D" w:rsidRPr="00D83A1B" w:rsidRDefault="006F4ED8" w:rsidP="00CF1E5D">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6</w:t>
      </w:r>
      <w:r w:rsidR="00296C73" w:rsidRPr="00D83A1B">
        <w:rPr>
          <w:rFonts w:ascii="Times New Roman" w:hAnsi="Times New Roman" w:cs="Times New Roman"/>
          <w:sz w:val="24"/>
          <w:szCs w:val="24"/>
          <w:lang w:val="ro-RO"/>
        </w:rPr>
        <w:t xml:space="preserve">. </w:t>
      </w:r>
      <w:r w:rsidR="00356C3E" w:rsidRPr="00D83A1B">
        <w:rPr>
          <w:rFonts w:ascii="Times New Roman" w:hAnsi="Times New Roman" w:cs="Times New Roman"/>
          <w:sz w:val="24"/>
          <w:szCs w:val="24"/>
          <w:lang w:val="ro-RO"/>
        </w:rPr>
        <w:t>La anexa nr. 1, a</w:t>
      </w:r>
      <w:r w:rsidR="00CF1E5D" w:rsidRPr="00D83A1B">
        <w:rPr>
          <w:rFonts w:ascii="Times New Roman" w:hAnsi="Times New Roman" w:cs="Times New Roman"/>
          <w:sz w:val="24"/>
          <w:szCs w:val="24"/>
          <w:lang w:val="ro-RO"/>
        </w:rPr>
        <w:t>rticolul 10 se abrogă.</w:t>
      </w:r>
    </w:p>
    <w:p w:rsidR="00CF1E5D" w:rsidRPr="00D83A1B" w:rsidRDefault="00CF1E5D" w:rsidP="00CF1E5D">
      <w:pPr>
        <w:shd w:val="clear" w:color="auto" w:fill="FFFFFF"/>
        <w:spacing w:line="240" w:lineRule="auto"/>
        <w:ind w:right="-108"/>
        <w:contextualSpacing/>
        <w:jc w:val="both"/>
        <w:rPr>
          <w:rFonts w:ascii="Times New Roman" w:hAnsi="Times New Roman" w:cs="Times New Roman"/>
          <w:sz w:val="24"/>
          <w:szCs w:val="24"/>
          <w:lang w:val="ro-RO"/>
        </w:rPr>
      </w:pPr>
    </w:p>
    <w:p w:rsidR="00F105DA" w:rsidRPr="00D83A1B" w:rsidRDefault="006F4ED8" w:rsidP="00F105DA">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7. </w:t>
      </w:r>
      <w:r w:rsidR="00F105DA" w:rsidRPr="00D83A1B">
        <w:rPr>
          <w:rFonts w:ascii="Times New Roman" w:hAnsi="Times New Roman" w:cs="Times New Roman"/>
          <w:sz w:val="24"/>
          <w:szCs w:val="24"/>
          <w:lang w:val="ro-RO"/>
        </w:rPr>
        <w:t>La anexa nr. 1</w:t>
      </w:r>
      <w:r w:rsidR="00FB05F2" w:rsidRPr="00D83A1B">
        <w:rPr>
          <w:rFonts w:ascii="Times New Roman" w:hAnsi="Times New Roman" w:cs="Times New Roman"/>
          <w:sz w:val="24"/>
          <w:szCs w:val="24"/>
          <w:lang w:val="ro-RO"/>
        </w:rPr>
        <w:t>,</w:t>
      </w:r>
      <w:r w:rsidR="00F105DA" w:rsidRPr="00D83A1B">
        <w:rPr>
          <w:rFonts w:ascii="Times New Roman" w:hAnsi="Times New Roman" w:cs="Times New Roman"/>
          <w:sz w:val="24"/>
          <w:szCs w:val="24"/>
          <w:lang w:val="ro-RO"/>
        </w:rPr>
        <w:t xml:space="preserve"> anexa nr. 1a), paragraful „Categoria A2” se modifică și va avea următorul cuprins:</w:t>
      </w:r>
    </w:p>
    <w:p w:rsidR="00F105DA" w:rsidRPr="00D83A1B" w:rsidRDefault="00CC0D0A" w:rsidP="00F105DA">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ab/>
      </w:r>
      <w:r w:rsidR="00F105DA" w:rsidRPr="00D83A1B">
        <w:rPr>
          <w:rFonts w:ascii="Times New Roman" w:hAnsi="Times New Roman" w:cs="Times New Roman"/>
          <w:sz w:val="24"/>
          <w:szCs w:val="24"/>
          <w:lang w:val="ro-RO"/>
        </w:rPr>
        <w:t>„Categoria A2 - motociclete fără ataş, cu o putere a motorului de cel puţin 20 kw, dar de maximum 35 kw şi cu un raport putere/greutate care nu depăşeşte 0,2 kw/kg;</w:t>
      </w:r>
    </w:p>
    <w:p w:rsidR="00F105DA" w:rsidRPr="00D83A1B" w:rsidRDefault="00CC0D0A" w:rsidP="00F105DA">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ab/>
      </w:r>
      <w:r w:rsidR="00F105DA" w:rsidRPr="00D83A1B">
        <w:rPr>
          <w:rFonts w:ascii="Times New Roman" w:hAnsi="Times New Roman" w:cs="Times New Roman"/>
          <w:sz w:val="24"/>
          <w:szCs w:val="24"/>
          <w:lang w:val="ro-RO"/>
        </w:rPr>
        <w:t xml:space="preserve">Dacă motocicleta este acţionată de un motor cu ardere internă, capacitatea cilindrică a motorului trebuie să fie de cel puţin </w:t>
      </w:r>
      <w:r w:rsidRPr="00D83A1B">
        <w:rPr>
          <w:rFonts w:ascii="Times New Roman" w:hAnsi="Times New Roman" w:cs="Times New Roman"/>
          <w:sz w:val="24"/>
          <w:szCs w:val="24"/>
          <w:lang w:val="ro-RO"/>
        </w:rPr>
        <w:t>250</w:t>
      </w:r>
      <w:r w:rsidR="00F105DA" w:rsidRPr="00D83A1B">
        <w:rPr>
          <w:rFonts w:ascii="Times New Roman" w:hAnsi="Times New Roman" w:cs="Times New Roman"/>
          <w:sz w:val="24"/>
          <w:szCs w:val="24"/>
          <w:lang w:val="ro-RO"/>
        </w:rPr>
        <w:t xml:space="preserve"> </w:t>
      </w:r>
      <w:r w:rsidR="007E1DE4" w:rsidRPr="00D83A1B">
        <w:rPr>
          <w:rFonts w:ascii="Times New Roman" w:hAnsi="Times New Roman" w:cs="Times New Roman"/>
          <w:sz w:val="24"/>
          <w:szCs w:val="24"/>
          <w:lang w:val="ro-RO"/>
        </w:rPr>
        <w:t>cm</w:t>
      </w:r>
      <w:r w:rsidR="007E1DE4" w:rsidRPr="00D83A1B">
        <w:rPr>
          <w:rFonts w:ascii="Times New Roman" w:hAnsi="Times New Roman" w:cs="Times New Roman"/>
          <w:sz w:val="24"/>
          <w:szCs w:val="24"/>
          <w:vertAlign w:val="superscript"/>
          <w:lang w:val="ro-RO"/>
        </w:rPr>
        <w:t>3</w:t>
      </w:r>
      <w:r w:rsidR="00F105DA" w:rsidRPr="00D83A1B">
        <w:rPr>
          <w:rFonts w:ascii="Times New Roman" w:hAnsi="Times New Roman" w:cs="Times New Roman"/>
          <w:sz w:val="24"/>
          <w:szCs w:val="24"/>
          <w:lang w:val="ro-RO"/>
        </w:rPr>
        <w:t>.</w:t>
      </w:r>
    </w:p>
    <w:p w:rsidR="00CC0D0A" w:rsidRPr="00D83A1B" w:rsidRDefault="00CC0D0A" w:rsidP="00F105DA">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ab/>
        <w:t>Dacă motocicleta este acţionată cu un motor electric, raportul putere/greutate al vehiculului trebuie să fie de cel puţin 0,15 kw/kg;”</w:t>
      </w:r>
    </w:p>
    <w:p w:rsidR="00F105DA" w:rsidRPr="00D83A1B" w:rsidRDefault="00F105DA" w:rsidP="00CF1E5D">
      <w:pPr>
        <w:shd w:val="clear" w:color="auto" w:fill="FFFFFF"/>
        <w:spacing w:line="240" w:lineRule="auto"/>
        <w:ind w:right="-108"/>
        <w:contextualSpacing/>
        <w:jc w:val="both"/>
        <w:rPr>
          <w:rFonts w:ascii="Times New Roman" w:hAnsi="Times New Roman" w:cs="Times New Roman"/>
          <w:sz w:val="24"/>
          <w:szCs w:val="24"/>
          <w:lang w:val="ro-RO"/>
        </w:rPr>
      </w:pPr>
    </w:p>
    <w:p w:rsidR="00CC0D0A" w:rsidRPr="00D83A1B" w:rsidRDefault="006F4ED8" w:rsidP="00CC0D0A">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8. </w:t>
      </w:r>
      <w:r w:rsidR="00CC0D0A" w:rsidRPr="00D83A1B">
        <w:rPr>
          <w:rFonts w:ascii="Times New Roman" w:hAnsi="Times New Roman" w:cs="Times New Roman"/>
          <w:sz w:val="24"/>
          <w:szCs w:val="24"/>
          <w:lang w:val="ro-RO"/>
        </w:rPr>
        <w:t>La anexa nr. 1</w:t>
      </w:r>
      <w:r w:rsidR="00FB05F2" w:rsidRPr="00D83A1B">
        <w:rPr>
          <w:rFonts w:ascii="Times New Roman" w:hAnsi="Times New Roman" w:cs="Times New Roman"/>
          <w:sz w:val="24"/>
          <w:szCs w:val="24"/>
          <w:lang w:val="ro-RO"/>
        </w:rPr>
        <w:t>,</w:t>
      </w:r>
      <w:r w:rsidR="00CC0D0A" w:rsidRPr="00D83A1B">
        <w:rPr>
          <w:rFonts w:ascii="Times New Roman" w:hAnsi="Times New Roman" w:cs="Times New Roman"/>
          <w:sz w:val="24"/>
          <w:szCs w:val="24"/>
          <w:lang w:val="ro-RO"/>
        </w:rPr>
        <w:t xml:space="preserve"> anexa nr. 1a), paragraful „Categoria C” se modifică și va avea următorul cuprins:</w:t>
      </w:r>
    </w:p>
    <w:p w:rsidR="00F105DA" w:rsidRPr="00D83A1B" w:rsidRDefault="00CC0D0A" w:rsidP="00CF1E5D">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ab/>
        <w:t>„</w:t>
      </w:r>
      <w:r w:rsidR="00F105DA" w:rsidRPr="00D83A1B">
        <w:rPr>
          <w:rFonts w:ascii="Times New Roman" w:hAnsi="Times New Roman" w:cs="Times New Roman"/>
          <w:sz w:val="24"/>
          <w:szCs w:val="24"/>
          <w:lang w:val="ro-RO"/>
        </w:rPr>
        <w:t>Categoria C - vehicul din categoria C a cărui masă maximă autorizată este de cel puţin 12.000 kg, care are lungimea de cel puţin 8 metri, lăţimea de cel puţin 2,4 m şi care atinge o viteză de cel puţin 80 km/h, este echipat cu sistem de prevenire a blocării roţilor în timpul frânării (ABS) şi cu un dispozitiv de înregistrare definit conform Regulamentului (CEE) nr. 3821/85 ; compartimentul de marfă constă dintr-un corp închis care este cel puţin tot atât de lat şi de înalt ca şi cabina; vehiculul trebuie să aibă o masă reală totală de minimum 10.000 kg.</w:t>
      </w:r>
      <w:r w:rsidRPr="00D83A1B">
        <w:rPr>
          <w:rFonts w:ascii="Times New Roman" w:hAnsi="Times New Roman" w:cs="Times New Roman"/>
          <w:sz w:val="24"/>
          <w:szCs w:val="24"/>
          <w:lang w:val="ro-RO"/>
        </w:rPr>
        <w:t>”</w:t>
      </w:r>
    </w:p>
    <w:p w:rsidR="00F105DA" w:rsidRPr="00D83A1B" w:rsidRDefault="00F105DA" w:rsidP="00CF1E5D">
      <w:pPr>
        <w:shd w:val="clear" w:color="auto" w:fill="FFFFFF"/>
        <w:spacing w:line="240" w:lineRule="auto"/>
        <w:ind w:right="-108"/>
        <w:contextualSpacing/>
        <w:jc w:val="both"/>
        <w:rPr>
          <w:rFonts w:ascii="Times New Roman" w:hAnsi="Times New Roman" w:cs="Times New Roman"/>
          <w:sz w:val="24"/>
          <w:szCs w:val="24"/>
          <w:lang w:val="ro-RO"/>
        </w:rPr>
      </w:pPr>
    </w:p>
    <w:p w:rsidR="00CC0D0A" w:rsidRPr="00D83A1B" w:rsidRDefault="006F4ED8" w:rsidP="00CC0D0A">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9. </w:t>
      </w:r>
      <w:r w:rsidR="00CC0D0A" w:rsidRPr="00D83A1B">
        <w:rPr>
          <w:rFonts w:ascii="Times New Roman" w:hAnsi="Times New Roman" w:cs="Times New Roman"/>
          <w:sz w:val="24"/>
          <w:szCs w:val="24"/>
          <w:lang w:val="ro-RO"/>
        </w:rPr>
        <w:t>La anexa nr. 1</w:t>
      </w:r>
      <w:r w:rsidR="00FB05F2" w:rsidRPr="00D83A1B">
        <w:rPr>
          <w:rFonts w:ascii="Times New Roman" w:hAnsi="Times New Roman" w:cs="Times New Roman"/>
          <w:sz w:val="24"/>
          <w:szCs w:val="24"/>
          <w:lang w:val="ro-RO"/>
        </w:rPr>
        <w:t>,</w:t>
      </w:r>
      <w:r w:rsidR="00CC0D0A" w:rsidRPr="00D83A1B">
        <w:rPr>
          <w:rFonts w:ascii="Times New Roman" w:hAnsi="Times New Roman" w:cs="Times New Roman"/>
          <w:sz w:val="24"/>
          <w:szCs w:val="24"/>
          <w:lang w:val="ro-RO"/>
        </w:rPr>
        <w:t xml:space="preserve"> anexa nr. 1b</w:t>
      </w:r>
      <w:r w:rsidR="00D83A1B" w:rsidRPr="00D83A1B">
        <w:rPr>
          <w:rFonts w:ascii="Times New Roman" w:hAnsi="Times New Roman" w:cs="Times New Roman"/>
          <w:sz w:val="24"/>
          <w:szCs w:val="24"/>
          <w:lang w:val="ro-RO"/>
        </w:rPr>
        <w:t>)</w:t>
      </w:r>
      <w:r w:rsidR="00CC0D0A" w:rsidRPr="00D83A1B">
        <w:rPr>
          <w:rFonts w:ascii="Times New Roman" w:hAnsi="Times New Roman" w:cs="Times New Roman"/>
          <w:sz w:val="24"/>
          <w:szCs w:val="24"/>
          <w:lang w:val="ro-RO"/>
        </w:rPr>
        <w:t xml:space="preserve"> lit. c), prima liniuță se modifică și va avea următorul cuprins:</w:t>
      </w:r>
    </w:p>
    <w:p w:rsidR="00F105DA" w:rsidRPr="00D83A1B" w:rsidRDefault="00F105DA" w:rsidP="006F4ED8">
      <w:pPr>
        <w:spacing w:after="0"/>
        <w:rPr>
          <w:rFonts w:ascii="Times New Roman" w:hAnsi="Times New Roman"/>
          <w:sz w:val="24"/>
          <w:szCs w:val="24"/>
          <w:lang w:val="ro-RO"/>
        </w:rPr>
      </w:pPr>
      <w:r w:rsidRPr="00D83A1B">
        <w:rPr>
          <w:rFonts w:ascii="Times New Roman" w:hAnsi="Times New Roman"/>
          <w:sz w:val="24"/>
          <w:szCs w:val="24"/>
          <w:lang w:val="ro-RO"/>
        </w:rPr>
        <w:t>„- dispozitiv cu dublă comandă pentru ambreiaj și frâna de serviciu, iar în cazul echipării cu transmisie automată, dispozitiv cu dublă comandă minim pentru frâna de serviciu;”</w:t>
      </w:r>
    </w:p>
    <w:p w:rsidR="00CF1E5D" w:rsidRPr="00D83A1B" w:rsidRDefault="00CF1E5D" w:rsidP="006F4ED8">
      <w:pPr>
        <w:shd w:val="clear" w:color="auto" w:fill="FFFFFF"/>
        <w:spacing w:after="0" w:line="240" w:lineRule="auto"/>
        <w:ind w:right="-57"/>
        <w:jc w:val="both"/>
        <w:rPr>
          <w:rFonts w:ascii="Times New Roman" w:hAnsi="Times New Roman" w:cs="Times New Roman"/>
          <w:sz w:val="24"/>
          <w:szCs w:val="24"/>
          <w:lang w:val="ro-RO"/>
        </w:rPr>
      </w:pPr>
    </w:p>
    <w:p w:rsidR="00C74CE7" w:rsidRPr="00D83A1B" w:rsidRDefault="006F4ED8" w:rsidP="006F4ED8">
      <w:pPr>
        <w:shd w:val="clear" w:color="auto" w:fill="FFFFFF"/>
        <w:spacing w:after="0"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10. </w:t>
      </w:r>
      <w:r w:rsidR="00C74CE7" w:rsidRPr="00D83A1B">
        <w:rPr>
          <w:rFonts w:ascii="Times New Roman" w:hAnsi="Times New Roman" w:cs="Times New Roman"/>
          <w:sz w:val="24"/>
          <w:szCs w:val="24"/>
          <w:lang w:val="ro-RO"/>
        </w:rPr>
        <w:t>La anexa nr. 2, articolul 5, literele b), c) și d) se modifică și vor avea următorul cuprins:</w:t>
      </w:r>
    </w:p>
    <w:p w:rsidR="00C74CE7" w:rsidRPr="00D83A1B" w:rsidRDefault="00C74CE7" w:rsidP="00C74CE7">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,,b) să dețină permis de conducere valabil de cel puțin 5 ani pentru categoria A, B sau BE în situația în care solicită atestarea pentru categoria A, B sau BE, dupa caz; să dețină permis de conducere valabil de cel puțin 3 ani pentru categoria C, CE, D, DE, Tr, Tv sau Tb în situația în care solicită atestarea pentru categoria C, CE, D, DE, Tr, Tv sau Tb, dupa caz;</w:t>
      </w:r>
    </w:p>
    <w:p w:rsidR="00C74CE7" w:rsidRPr="00D83A1B" w:rsidRDefault="00C74CE7" w:rsidP="00C74CE7">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c) să nu fi avut suspendată exercitarea dreptului de conducere a autovehiculelor pentru consum de alcool în ultimii 5 ani;</w:t>
      </w:r>
    </w:p>
    <w:p w:rsidR="00733CD3" w:rsidRPr="00D83A1B" w:rsidRDefault="00C74CE7" w:rsidP="00C74CE7">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d) să nu fi avut anulat permisul de conducere în ultimii 5 ani;”</w:t>
      </w:r>
    </w:p>
    <w:p w:rsidR="00733CD3" w:rsidRPr="00D83A1B" w:rsidRDefault="00733CD3" w:rsidP="00C74CE7">
      <w:pPr>
        <w:shd w:val="clear" w:color="auto" w:fill="FFFFFF"/>
        <w:spacing w:line="240" w:lineRule="auto"/>
        <w:ind w:right="-108"/>
        <w:contextualSpacing/>
        <w:jc w:val="both"/>
        <w:rPr>
          <w:rFonts w:ascii="Times New Roman" w:hAnsi="Times New Roman" w:cs="Times New Roman"/>
          <w:sz w:val="24"/>
          <w:szCs w:val="24"/>
          <w:lang w:val="ro-RO"/>
        </w:rPr>
      </w:pPr>
    </w:p>
    <w:p w:rsidR="0027060B" w:rsidRPr="00D83A1B" w:rsidRDefault="00FB05F2" w:rsidP="0027060B">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11. </w:t>
      </w:r>
      <w:r w:rsidR="0027060B" w:rsidRPr="00D83A1B">
        <w:rPr>
          <w:rFonts w:ascii="Times New Roman" w:hAnsi="Times New Roman" w:cs="Times New Roman"/>
          <w:sz w:val="24"/>
          <w:szCs w:val="24"/>
          <w:lang w:val="ro-RO"/>
        </w:rPr>
        <w:t>La anexa nr. 2, articolul 6 se modifică și va avea următorul cuprins:</w:t>
      </w:r>
    </w:p>
    <w:p w:rsidR="00733CD3" w:rsidRPr="00D83A1B" w:rsidRDefault="0027060B" w:rsidP="0027060B">
      <w:pPr>
        <w:shd w:val="clear" w:color="auto" w:fill="FFFFFF"/>
        <w:spacing w:line="240" w:lineRule="auto"/>
        <w:ind w:right="-108"/>
        <w:contextualSpacing/>
        <w:jc w:val="both"/>
        <w:rPr>
          <w:lang w:val="ro-RO"/>
        </w:rPr>
      </w:pPr>
      <w:r w:rsidRPr="00D83A1B">
        <w:rPr>
          <w:lang w:val="ro-RO"/>
        </w:rPr>
        <w:t>„</w:t>
      </w:r>
      <w:r w:rsidR="00733CD3" w:rsidRPr="00D83A1B">
        <w:rPr>
          <w:rFonts w:ascii="Times New Roman" w:hAnsi="Times New Roman" w:cs="Times New Roman"/>
          <w:sz w:val="24"/>
          <w:szCs w:val="24"/>
          <w:lang w:val="ro-RO"/>
        </w:rPr>
        <w:t>A</w:t>
      </w:r>
      <w:r w:rsidR="00D83A1B" w:rsidRPr="00D83A1B">
        <w:rPr>
          <w:rFonts w:ascii="Times New Roman" w:hAnsi="Times New Roman" w:cs="Times New Roman"/>
          <w:sz w:val="24"/>
          <w:szCs w:val="24"/>
          <w:lang w:val="ro-RO"/>
        </w:rPr>
        <w:t>rt</w:t>
      </w:r>
      <w:r w:rsidR="00733CD3" w:rsidRPr="00D83A1B">
        <w:rPr>
          <w:rFonts w:ascii="Times New Roman" w:hAnsi="Times New Roman" w:cs="Times New Roman"/>
          <w:sz w:val="24"/>
          <w:szCs w:val="24"/>
          <w:lang w:val="ro-RO"/>
        </w:rPr>
        <w:t>. 6</w:t>
      </w:r>
      <w:r w:rsidRPr="00D83A1B">
        <w:rPr>
          <w:lang w:val="ro-RO"/>
        </w:rPr>
        <w:t xml:space="preserve">. - </w:t>
      </w:r>
      <w:r w:rsidR="00733CD3" w:rsidRPr="00D83A1B">
        <w:rPr>
          <w:rFonts w:ascii="Times New Roman" w:hAnsi="Times New Roman" w:cs="Times New Roman"/>
          <w:sz w:val="24"/>
          <w:szCs w:val="24"/>
          <w:lang w:val="ro-RO"/>
        </w:rPr>
        <w:t xml:space="preserve">Condiţiile de studii necesare înscrierii la cursul organizat în vederea obţinerii atestatului de profesor de legislaţie rutieră sunt îndeplinite dacă solicitanţii </w:t>
      </w:r>
      <w:r w:rsidR="00A02D16" w:rsidRPr="00D83A1B">
        <w:rPr>
          <w:rFonts w:ascii="Times New Roman" w:hAnsi="Times New Roman" w:cs="Times New Roman"/>
          <w:sz w:val="24"/>
          <w:szCs w:val="24"/>
          <w:lang w:val="ro-RO"/>
        </w:rPr>
        <w:t>dețin diplomă de licență în domeniul</w:t>
      </w:r>
      <w:r w:rsidR="00733CD3" w:rsidRPr="00D83A1B">
        <w:rPr>
          <w:rFonts w:ascii="Times New Roman" w:hAnsi="Times New Roman" w:cs="Times New Roman"/>
          <w:sz w:val="24"/>
          <w:szCs w:val="24"/>
          <w:lang w:val="ro-RO"/>
        </w:rPr>
        <w:t xml:space="preserve"> ştiinţe juridice sau </w:t>
      </w:r>
      <w:r w:rsidR="0075498E" w:rsidRPr="00D83A1B">
        <w:rPr>
          <w:rFonts w:ascii="Times New Roman" w:hAnsi="Times New Roman" w:cs="Times New Roman"/>
          <w:sz w:val="24"/>
          <w:szCs w:val="24"/>
          <w:lang w:val="ro-RO"/>
        </w:rPr>
        <w:t>inginerești</w:t>
      </w:r>
      <w:r w:rsidR="00A02D16" w:rsidRPr="00D83A1B">
        <w:rPr>
          <w:rFonts w:ascii="Times New Roman" w:hAnsi="Times New Roman" w:cs="Times New Roman"/>
          <w:sz w:val="24"/>
          <w:szCs w:val="24"/>
          <w:lang w:val="ro-RO"/>
        </w:rPr>
        <w:t xml:space="preserve"> ori dețin diplomă de licență în orice domeniu și au activat ca instructor auto minim </w:t>
      </w:r>
      <w:r w:rsidR="00487D79" w:rsidRPr="00D83A1B">
        <w:rPr>
          <w:rFonts w:ascii="Times New Roman" w:hAnsi="Times New Roman" w:cs="Times New Roman"/>
          <w:sz w:val="24"/>
          <w:szCs w:val="24"/>
          <w:lang w:val="ro-RO"/>
        </w:rPr>
        <w:t>5</w:t>
      </w:r>
      <w:r w:rsidR="00A02D16" w:rsidRPr="00D83A1B">
        <w:rPr>
          <w:rFonts w:ascii="Times New Roman" w:hAnsi="Times New Roman" w:cs="Times New Roman"/>
          <w:sz w:val="24"/>
          <w:szCs w:val="24"/>
          <w:lang w:val="ro-RO"/>
        </w:rPr>
        <w:t xml:space="preserve"> ani.</w:t>
      </w:r>
      <w:r w:rsidRPr="00D83A1B">
        <w:rPr>
          <w:lang w:val="ro-RO"/>
        </w:rPr>
        <w:t>”</w:t>
      </w:r>
    </w:p>
    <w:p w:rsidR="00D83A1B" w:rsidRDefault="00D83A1B" w:rsidP="00C74CE7">
      <w:pPr>
        <w:shd w:val="clear" w:color="auto" w:fill="FFFFFF"/>
        <w:spacing w:line="240" w:lineRule="auto"/>
        <w:ind w:right="-108"/>
        <w:contextualSpacing/>
        <w:jc w:val="both"/>
        <w:rPr>
          <w:rFonts w:ascii="Times New Roman" w:hAnsi="Times New Roman" w:cs="Times New Roman"/>
          <w:sz w:val="24"/>
          <w:szCs w:val="24"/>
          <w:lang w:val="ro-RO"/>
        </w:rPr>
      </w:pPr>
    </w:p>
    <w:p w:rsidR="00862B57" w:rsidRDefault="00862B57" w:rsidP="00C74CE7">
      <w:pPr>
        <w:shd w:val="clear" w:color="auto" w:fill="FFFFFF"/>
        <w:spacing w:line="240" w:lineRule="auto"/>
        <w:ind w:right="-108"/>
        <w:contextualSpacing/>
        <w:jc w:val="both"/>
        <w:rPr>
          <w:rFonts w:ascii="Times New Roman" w:hAnsi="Times New Roman" w:cs="Times New Roman"/>
          <w:sz w:val="24"/>
          <w:szCs w:val="24"/>
          <w:lang w:val="ro-RO"/>
        </w:rPr>
      </w:pPr>
    </w:p>
    <w:p w:rsidR="00C74CE7" w:rsidRPr="00D83A1B" w:rsidRDefault="00FB05F2" w:rsidP="00C74CE7">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12. </w:t>
      </w:r>
      <w:r w:rsidR="00C74CE7" w:rsidRPr="00D83A1B">
        <w:rPr>
          <w:rFonts w:ascii="Times New Roman" w:hAnsi="Times New Roman" w:cs="Times New Roman"/>
          <w:sz w:val="24"/>
          <w:szCs w:val="24"/>
          <w:lang w:val="ro-RO"/>
        </w:rPr>
        <w:t>La anexa nr. 2, articolul 7, literele c) și d) se modifică și vor avea următorul cuprins:</w:t>
      </w:r>
    </w:p>
    <w:p w:rsidR="00C74CE7" w:rsidRPr="00D83A1B" w:rsidRDefault="00C74CE7" w:rsidP="00C74CE7">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,,c) să nu fi avut suspendată exercitarea dreptului de conducere a autovehiculelor pentru consum de alcool în ultimii 5 ani;</w:t>
      </w:r>
    </w:p>
    <w:p w:rsidR="00C74CE7" w:rsidRPr="00D83A1B" w:rsidRDefault="00C74CE7" w:rsidP="00C74CE7">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d) să nu fi avut anulat permisul de conducere în ultimii 5 ani;”  </w:t>
      </w:r>
    </w:p>
    <w:p w:rsidR="00C74CE7" w:rsidRPr="00D83A1B" w:rsidRDefault="00C74CE7" w:rsidP="00C74CE7">
      <w:pPr>
        <w:shd w:val="clear" w:color="auto" w:fill="FFFFFF"/>
        <w:spacing w:line="240" w:lineRule="auto"/>
        <w:ind w:right="-108"/>
        <w:contextualSpacing/>
        <w:jc w:val="both"/>
        <w:rPr>
          <w:rFonts w:ascii="Times New Roman" w:hAnsi="Times New Roman" w:cs="Times New Roman"/>
          <w:sz w:val="24"/>
          <w:szCs w:val="24"/>
          <w:lang w:val="ro-RO"/>
        </w:rPr>
      </w:pPr>
    </w:p>
    <w:p w:rsidR="00C74CE7" w:rsidRPr="00D83A1B" w:rsidRDefault="00FB05F2" w:rsidP="00C74CE7">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13. </w:t>
      </w:r>
      <w:r w:rsidR="00C74CE7" w:rsidRPr="00D83A1B">
        <w:rPr>
          <w:rFonts w:ascii="Times New Roman" w:hAnsi="Times New Roman" w:cs="Times New Roman"/>
          <w:sz w:val="24"/>
          <w:szCs w:val="24"/>
          <w:lang w:val="ro-RO"/>
        </w:rPr>
        <w:t>La anexa nr. 2, articolul 8 alineatul (1), litera e) se modifică și va avea următorul cuprins:</w:t>
      </w:r>
    </w:p>
    <w:p w:rsidR="00C74CE7" w:rsidRPr="00D83A1B" w:rsidRDefault="00C74CE7" w:rsidP="00C74CE7">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,,e) opțional, cazier auto sau alt document echivalent, cu valabilitate de 90 de zile, din care să rezulte că solicitantul îndeplinește condițiile prevăzute la art. 5 lit c) și d) sau, după caz, condițiile prevăzute la art. 7 lit c) și d) sau declarație notarială pe proprie răspundere, în cazul cetățenilor din alte state ale Uniunii Europene, din care să reiasă că nu a avut permisul anulat sau suspendat pentru motivele prevăzute la art. 5 sau art. 7.”</w:t>
      </w:r>
    </w:p>
    <w:p w:rsidR="005A0835" w:rsidRPr="00D83A1B" w:rsidRDefault="005A0835" w:rsidP="005A0835">
      <w:pPr>
        <w:shd w:val="clear" w:color="auto" w:fill="FFFFFF"/>
        <w:spacing w:line="240" w:lineRule="auto"/>
        <w:ind w:right="-108"/>
        <w:contextualSpacing/>
        <w:jc w:val="both"/>
        <w:rPr>
          <w:rFonts w:ascii="Times New Roman" w:hAnsi="Times New Roman" w:cs="Times New Roman"/>
          <w:sz w:val="24"/>
          <w:szCs w:val="24"/>
          <w:lang w:val="ro-RO"/>
        </w:rPr>
      </w:pPr>
    </w:p>
    <w:p w:rsidR="005A0835" w:rsidRPr="00D83A1B" w:rsidRDefault="00FB05F2" w:rsidP="005A0835">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14. </w:t>
      </w:r>
      <w:r w:rsidR="005A0835" w:rsidRPr="00D83A1B">
        <w:rPr>
          <w:rFonts w:ascii="Times New Roman" w:hAnsi="Times New Roman" w:cs="Times New Roman"/>
          <w:sz w:val="24"/>
          <w:szCs w:val="24"/>
          <w:lang w:val="ro-RO"/>
        </w:rPr>
        <w:t>La anexa nr. 2, articolul 8, după alineatul (2) se introduce un nou alineat, alineatul (3) cu următorul cuprins:</w:t>
      </w:r>
    </w:p>
    <w:p w:rsidR="00C74CE7" w:rsidRPr="00D83A1B" w:rsidRDefault="00FB05F2" w:rsidP="0077132B">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w:t>
      </w:r>
      <w:r w:rsidR="005A0835" w:rsidRPr="00D83A1B">
        <w:rPr>
          <w:rFonts w:ascii="Times New Roman" w:hAnsi="Times New Roman" w:cs="Times New Roman"/>
          <w:sz w:val="24"/>
          <w:szCs w:val="24"/>
          <w:lang w:val="ro-RO"/>
        </w:rPr>
        <w:t>(3)</w:t>
      </w:r>
      <w:r w:rsidR="005A0835" w:rsidRPr="00D83A1B">
        <w:rPr>
          <w:rFonts w:ascii="Times New Roman" w:hAnsi="Times New Roman" w:cs="Times New Roman"/>
          <w:b/>
          <w:bCs/>
          <w:sz w:val="24"/>
          <w:szCs w:val="24"/>
          <w:lang w:val="ro-RO"/>
        </w:rPr>
        <w:t xml:space="preserve"> </w:t>
      </w:r>
      <w:r w:rsidR="005A0835" w:rsidRPr="00D83A1B">
        <w:rPr>
          <w:rFonts w:ascii="Times New Roman" w:hAnsi="Times New Roman" w:cs="Times New Roman"/>
          <w:sz w:val="24"/>
          <w:szCs w:val="24"/>
          <w:lang w:val="ro-RO"/>
        </w:rPr>
        <w:t>Actele de la alin (1) lit. d), e), f) si g) pot fi depuse la centrul de preg</w:t>
      </w:r>
      <w:r w:rsidR="002A585D" w:rsidRPr="00D83A1B">
        <w:rPr>
          <w:rFonts w:ascii="Times New Roman" w:hAnsi="Times New Roman" w:cs="Times New Roman"/>
          <w:sz w:val="24"/>
          <w:szCs w:val="24"/>
          <w:lang w:val="ro-RO"/>
        </w:rPr>
        <w:t>ătire și perfecț</w:t>
      </w:r>
      <w:r w:rsidR="005A0835" w:rsidRPr="00D83A1B">
        <w:rPr>
          <w:rFonts w:ascii="Times New Roman" w:hAnsi="Times New Roman" w:cs="Times New Roman"/>
          <w:sz w:val="24"/>
          <w:szCs w:val="24"/>
          <w:lang w:val="ro-RO"/>
        </w:rPr>
        <w:t>ionare profesional</w:t>
      </w:r>
      <w:r w:rsidR="002A585D" w:rsidRPr="00D83A1B">
        <w:rPr>
          <w:rFonts w:ascii="Times New Roman" w:hAnsi="Times New Roman" w:cs="Times New Roman"/>
          <w:sz w:val="24"/>
          <w:szCs w:val="24"/>
          <w:lang w:val="ro-RO"/>
        </w:rPr>
        <w:t>ă</w:t>
      </w:r>
      <w:r w:rsidR="005A0835" w:rsidRPr="00D83A1B">
        <w:rPr>
          <w:rFonts w:ascii="Times New Roman" w:hAnsi="Times New Roman" w:cs="Times New Roman"/>
          <w:sz w:val="24"/>
          <w:szCs w:val="24"/>
          <w:lang w:val="ro-RO"/>
        </w:rPr>
        <w:t xml:space="preserve"> a personalului din domeniul transporturilor rutiere cel tarziu p</w:t>
      </w:r>
      <w:r w:rsidR="002A585D" w:rsidRPr="00D83A1B">
        <w:rPr>
          <w:rFonts w:ascii="Times New Roman" w:hAnsi="Times New Roman" w:cs="Times New Roman"/>
          <w:sz w:val="24"/>
          <w:szCs w:val="24"/>
          <w:lang w:val="ro-RO"/>
        </w:rPr>
        <w:t>â</w:t>
      </w:r>
      <w:r w:rsidR="005A0835" w:rsidRPr="00D83A1B">
        <w:rPr>
          <w:rFonts w:ascii="Times New Roman" w:hAnsi="Times New Roman" w:cs="Times New Roman"/>
          <w:sz w:val="24"/>
          <w:szCs w:val="24"/>
          <w:lang w:val="ro-RO"/>
        </w:rPr>
        <w:t>n</w:t>
      </w:r>
      <w:r w:rsidR="002A585D" w:rsidRPr="00D83A1B">
        <w:rPr>
          <w:rFonts w:ascii="Times New Roman" w:hAnsi="Times New Roman" w:cs="Times New Roman"/>
          <w:sz w:val="24"/>
          <w:szCs w:val="24"/>
          <w:lang w:val="ro-RO"/>
        </w:rPr>
        <w:t>ă</w:t>
      </w:r>
      <w:r w:rsidR="005A0835" w:rsidRPr="00D83A1B">
        <w:rPr>
          <w:rFonts w:ascii="Times New Roman" w:hAnsi="Times New Roman" w:cs="Times New Roman"/>
          <w:sz w:val="24"/>
          <w:szCs w:val="24"/>
          <w:lang w:val="ro-RO"/>
        </w:rPr>
        <w:t xml:space="preserve"> la data finaliz</w:t>
      </w:r>
      <w:r w:rsidR="002A585D" w:rsidRPr="00D83A1B">
        <w:rPr>
          <w:rFonts w:ascii="Times New Roman" w:hAnsi="Times New Roman" w:cs="Times New Roman"/>
          <w:sz w:val="24"/>
          <w:szCs w:val="24"/>
          <w:lang w:val="ro-RO"/>
        </w:rPr>
        <w:t>ă</w:t>
      </w:r>
      <w:r w:rsidR="005A0835" w:rsidRPr="00D83A1B">
        <w:rPr>
          <w:rFonts w:ascii="Times New Roman" w:hAnsi="Times New Roman" w:cs="Times New Roman"/>
          <w:sz w:val="24"/>
          <w:szCs w:val="24"/>
          <w:lang w:val="ro-RO"/>
        </w:rPr>
        <w:t>rii cursurilor.</w:t>
      </w:r>
      <w:r w:rsidRPr="00D83A1B">
        <w:rPr>
          <w:rFonts w:ascii="Times New Roman" w:hAnsi="Times New Roman" w:cs="Times New Roman"/>
          <w:sz w:val="24"/>
          <w:szCs w:val="24"/>
          <w:lang w:val="ro-RO"/>
        </w:rPr>
        <w:t>”</w:t>
      </w:r>
    </w:p>
    <w:p w:rsidR="00C74CE7" w:rsidRPr="00D83A1B" w:rsidRDefault="00C74CE7" w:rsidP="0077132B">
      <w:pPr>
        <w:shd w:val="clear" w:color="auto" w:fill="FFFFFF"/>
        <w:spacing w:line="240" w:lineRule="auto"/>
        <w:ind w:right="-108"/>
        <w:contextualSpacing/>
        <w:jc w:val="both"/>
        <w:rPr>
          <w:rFonts w:ascii="Times New Roman" w:hAnsi="Times New Roman" w:cs="Times New Roman"/>
          <w:sz w:val="24"/>
          <w:szCs w:val="24"/>
          <w:lang w:val="ro-RO"/>
        </w:rPr>
      </w:pPr>
    </w:p>
    <w:p w:rsidR="0077132B" w:rsidRPr="00D83A1B" w:rsidRDefault="00FB05F2" w:rsidP="0077132B">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15</w:t>
      </w:r>
      <w:r w:rsidR="00296C73" w:rsidRPr="00D83A1B">
        <w:rPr>
          <w:rFonts w:ascii="Times New Roman" w:hAnsi="Times New Roman" w:cs="Times New Roman"/>
          <w:sz w:val="24"/>
          <w:szCs w:val="24"/>
          <w:lang w:val="ro-RO"/>
        </w:rPr>
        <w:t xml:space="preserve">. La </w:t>
      </w:r>
      <w:r w:rsidR="00356C3E" w:rsidRPr="00D83A1B">
        <w:rPr>
          <w:rFonts w:ascii="Times New Roman" w:hAnsi="Times New Roman" w:cs="Times New Roman"/>
          <w:sz w:val="24"/>
          <w:szCs w:val="24"/>
          <w:lang w:val="ro-RO"/>
        </w:rPr>
        <w:t xml:space="preserve">anexa nr. 2, </w:t>
      </w:r>
      <w:r w:rsidR="00296C73" w:rsidRPr="00D83A1B">
        <w:rPr>
          <w:rFonts w:ascii="Times New Roman" w:hAnsi="Times New Roman" w:cs="Times New Roman"/>
          <w:sz w:val="24"/>
          <w:szCs w:val="24"/>
          <w:lang w:val="ro-RO"/>
        </w:rPr>
        <w:t>a</w:t>
      </w:r>
      <w:r w:rsidR="0077132B" w:rsidRPr="00D83A1B">
        <w:rPr>
          <w:rFonts w:ascii="Times New Roman" w:hAnsi="Times New Roman" w:cs="Times New Roman"/>
          <w:sz w:val="24"/>
          <w:szCs w:val="24"/>
          <w:lang w:val="ro-RO"/>
        </w:rPr>
        <w:t xml:space="preserve">rticolul 30, după alineatul (3) se introduc </w:t>
      </w:r>
      <w:r w:rsidR="00C74CE7" w:rsidRPr="00D83A1B">
        <w:rPr>
          <w:rFonts w:ascii="Times New Roman" w:hAnsi="Times New Roman" w:cs="Times New Roman"/>
          <w:sz w:val="24"/>
          <w:szCs w:val="24"/>
          <w:lang w:val="ro-RO"/>
        </w:rPr>
        <w:t>trei alineate noi</w:t>
      </w:r>
      <w:r w:rsidR="0077132B" w:rsidRPr="00D83A1B">
        <w:rPr>
          <w:rFonts w:ascii="Times New Roman" w:hAnsi="Times New Roman" w:cs="Times New Roman"/>
          <w:sz w:val="24"/>
          <w:szCs w:val="24"/>
          <w:lang w:val="ro-RO"/>
        </w:rPr>
        <w:t>, alineatul (4)</w:t>
      </w:r>
      <w:r w:rsidR="00C74CE7" w:rsidRPr="00D83A1B">
        <w:rPr>
          <w:rFonts w:ascii="Times New Roman" w:hAnsi="Times New Roman" w:cs="Times New Roman"/>
          <w:sz w:val="24"/>
          <w:szCs w:val="24"/>
          <w:lang w:val="ro-RO"/>
        </w:rPr>
        <w:t>, (5) și (6)</w:t>
      </w:r>
      <w:r w:rsidR="0077132B" w:rsidRPr="00D83A1B">
        <w:rPr>
          <w:rFonts w:ascii="Times New Roman" w:hAnsi="Times New Roman" w:cs="Times New Roman"/>
          <w:sz w:val="24"/>
          <w:szCs w:val="24"/>
          <w:lang w:val="ro-RO"/>
        </w:rPr>
        <w:t xml:space="preserve"> cu următorul cuprins:</w:t>
      </w:r>
    </w:p>
    <w:p w:rsidR="00487D79" w:rsidRPr="00D83A1B" w:rsidRDefault="00487D79" w:rsidP="00487D79">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,,(4) Instructorii auto atestați pentru categoria BE pot efectua pregătire practică pentru categoria B, cei atestați pentru categoria C1E pot efectua pregătire practică pentru categoria C1, cei atestați pentru categoria CE pot efectua pregătire practică pentru categoria C, cei atestați pentru categoria D1E pot efectua pregătire practică pentru categoria D1 iar cei atestați pentru categoria DE pot efectua pregătire practică pentru categoria D.</w:t>
      </w:r>
    </w:p>
    <w:p w:rsidR="00487D79" w:rsidRPr="00D83A1B" w:rsidRDefault="00487D79" w:rsidP="00487D79">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(5) Instructorii auto atestați pentru categoria CE și categoria B pot efectua pregătire practică pentru categoria BE iar cei atestați pentru categoria CE și categoria D pot efectua pregătire practică pentru categoria DE.</w:t>
      </w:r>
    </w:p>
    <w:p w:rsidR="0077132B" w:rsidRPr="00D83A1B" w:rsidRDefault="00487D79" w:rsidP="00487D79">
      <w:pPr>
        <w:shd w:val="clear" w:color="auto" w:fill="FFFFFF"/>
        <w:spacing w:line="240" w:lineRule="auto"/>
        <w:ind w:right="-108"/>
        <w:contextualSpacing/>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(6) Instructorii auto atestați pentru categoria B pot efectua pregătire practică pentru categoria AM.”</w:t>
      </w:r>
    </w:p>
    <w:p w:rsidR="0077132B" w:rsidRPr="00D83A1B" w:rsidRDefault="0077132B" w:rsidP="00641F72">
      <w:pPr>
        <w:shd w:val="clear" w:color="auto" w:fill="FFFFFF"/>
        <w:spacing w:after="0" w:line="240" w:lineRule="auto"/>
        <w:ind w:right="-57"/>
        <w:jc w:val="both"/>
        <w:rPr>
          <w:rFonts w:ascii="Times New Roman" w:hAnsi="Times New Roman" w:cs="Times New Roman"/>
          <w:sz w:val="24"/>
          <w:szCs w:val="24"/>
          <w:lang w:val="ro-RO"/>
        </w:rPr>
      </w:pPr>
    </w:p>
    <w:p w:rsidR="00035016" w:rsidRPr="00D83A1B" w:rsidRDefault="00FB05F2" w:rsidP="00641F72">
      <w:pPr>
        <w:shd w:val="clear" w:color="auto" w:fill="FFFFFF"/>
        <w:spacing w:after="0" w:line="240" w:lineRule="auto"/>
        <w:ind w:right="-57"/>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16. </w:t>
      </w:r>
      <w:r w:rsidR="00035016" w:rsidRPr="00D83A1B">
        <w:rPr>
          <w:rFonts w:ascii="Times New Roman" w:hAnsi="Times New Roman" w:cs="Times New Roman"/>
          <w:sz w:val="24"/>
          <w:szCs w:val="24"/>
          <w:lang w:val="ro-RO"/>
        </w:rPr>
        <w:t>La anexa nr. 3, articolul 5, alineatul (3) se modifică și va avea următorul cuprins:</w:t>
      </w:r>
    </w:p>
    <w:p w:rsidR="002A585D" w:rsidRPr="00D83A1B" w:rsidRDefault="002A585D" w:rsidP="00641F72">
      <w:pPr>
        <w:shd w:val="clear" w:color="auto" w:fill="FFFFFF"/>
        <w:spacing w:after="0" w:line="240" w:lineRule="auto"/>
        <w:ind w:right="-57"/>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„(3) Registrul Naţional al Cursanţilor este o aplicaţie informatică a Autorităţii Rutiere Române - A.R.R. privind înscrierea în format electronic a datelor de către şcolile de conducători auto care conţine date privind şcolile de conducători auto, instructorii auto, profesorii de legislaţie rutieră, cursanţii, vehiculele utilizate la pregătirea practică, precum şi alte date stabilite de către Autoritatea Rutieră Română - A.R.R.; Registrul Naţional al Cursanţilor nu va permite înregistrarea activităţii unui instructor auto/profesor de legislaţie rutieră angajat cu contract individual de muncă cu normă întreagă ce depăşesc 210 ore/lună, sau activităţile unui instructor auto/profesor de legislaţie rutieră angajat cu contract individual de muncă cu timp parţial ce depăşesc </w:t>
      </w:r>
      <w:r w:rsidR="00035016" w:rsidRPr="00D83A1B">
        <w:rPr>
          <w:rFonts w:ascii="Times New Roman" w:hAnsi="Times New Roman" w:cs="Times New Roman"/>
          <w:sz w:val="24"/>
          <w:szCs w:val="24"/>
          <w:lang w:val="ro-RO"/>
        </w:rPr>
        <w:t>105</w:t>
      </w:r>
      <w:r w:rsidRPr="00D83A1B">
        <w:rPr>
          <w:rFonts w:ascii="Times New Roman" w:hAnsi="Times New Roman" w:cs="Times New Roman"/>
          <w:sz w:val="24"/>
          <w:szCs w:val="24"/>
          <w:lang w:val="ro-RO"/>
        </w:rPr>
        <w:t xml:space="preserve"> ore/lună.”</w:t>
      </w:r>
    </w:p>
    <w:p w:rsidR="00D83A1B" w:rsidRPr="00D83A1B" w:rsidRDefault="00D83A1B" w:rsidP="00641F72">
      <w:pPr>
        <w:shd w:val="clear" w:color="auto" w:fill="FFFFFF"/>
        <w:spacing w:after="0" w:line="240" w:lineRule="auto"/>
        <w:ind w:right="-57"/>
        <w:jc w:val="both"/>
        <w:rPr>
          <w:rFonts w:ascii="Times New Roman" w:hAnsi="Times New Roman" w:cs="Times New Roman"/>
          <w:sz w:val="24"/>
          <w:szCs w:val="24"/>
          <w:lang w:val="ro-RO"/>
        </w:rPr>
      </w:pPr>
    </w:p>
    <w:p w:rsidR="00D83A1B" w:rsidRPr="00D83A1B" w:rsidRDefault="00D83A1B" w:rsidP="00641F72">
      <w:pPr>
        <w:shd w:val="clear" w:color="auto" w:fill="FFFFFF"/>
        <w:spacing w:after="0" w:line="240" w:lineRule="auto"/>
        <w:ind w:right="-57"/>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 xml:space="preserve">17. La anexa nr. 3, articolul 42 alineatul (1), litera w) se modifică și va avea următorul cuprins: </w:t>
      </w:r>
    </w:p>
    <w:p w:rsidR="00D83A1B" w:rsidRPr="00D83A1B" w:rsidRDefault="00D83A1B" w:rsidP="00D83A1B">
      <w:pPr>
        <w:shd w:val="clear" w:color="auto" w:fill="FFFFFF"/>
        <w:spacing w:after="0" w:line="240" w:lineRule="auto"/>
        <w:ind w:right="-57"/>
        <w:jc w:val="both"/>
        <w:rPr>
          <w:rFonts w:ascii="Times New Roman" w:hAnsi="Times New Roman" w:cs="Times New Roman"/>
          <w:sz w:val="24"/>
          <w:szCs w:val="24"/>
          <w:lang w:val="ro-RO"/>
        </w:rPr>
      </w:pPr>
      <w:r w:rsidRPr="00D83A1B">
        <w:rPr>
          <w:rFonts w:ascii="Times New Roman" w:hAnsi="Times New Roman" w:cs="Times New Roman"/>
          <w:sz w:val="24"/>
          <w:szCs w:val="24"/>
          <w:lang w:val="ro-RO"/>
        </w:rPr>
        <w:t>„w) să efectueze pregătirea practică numai în condiţiile respectării prevederilor Codului Muncii aprobat prin Legea nr. 53/2003, cu modificările şi completările ulterioare, fără a depăşi 105 ore de pregătire practică/lună pentru fiecare instructor auto angajat cu contract individual de muncă cu timp parţial.”</w:t>
      </w:r>
    </w:p>
    <w:p w:rsidR="002A585D" w:rsidRPr="00D83A1B" w:rsidRDefault="002A585D" w:rsidP="00641F72">
      <w:pPr>
        <w:shd w:val="clear" w:color="auto" w:fill="FFFFFF"/>
        <w:spacing w:after="0" w:line="240" w:lineRule="auto"/>
        <w:ind w:right="-57"/>
        <w:jc w:val="both"/>
        <w:rPr>
          <w:rFonts w:ascii="Times New Roman" w:hAnsi="Times New Roman" w:cs="Times New Roman"/>
          <w:sz w:val="24"/>
          <w:szCs w:val="24"/>
          <w:lang w:val="ro-RO"/>
        </w:rPr>
      </w:pPr>
    </w:p>
    <w:p w:rsidR="00932B6A" w:rsidRPr="00D83A1B" w:rsidRDefault="00932B6A" w:rsidP="00A74E54">
      <w:pPr>
        <w:shd w:val="clear" w:color="auto" w:fill="FFFFFF"/>
        <w:spacing w:after="0" w:line="240" w:lineRule="auto"/>
        <w:ind w:right="-108"/>
        <w:jc w:val="both"/>
        <w:rPr>
          <w:rFonts w:ascii="Times New Roman" w:hAnsi="Times New Roman" w:cs="Times New Roman"/>
          <w:sz w:val="24"/>
          <w:szCs w:val="24"/>
          <w:lang w:val="ro-RO"/>
        </w:rPr>
      </w:pPr>
      <w:r w:rsidRPr="00D83A1B">
        <w:rPr>
          <w:rFonts w:ascii="Times New Roman" w:hAnsi="Times New Roman" w:cs="Times New Roman"/>
          <w:b/>
          <w:sz w:val="24"/>
          <w:szCs w:val="24"/>
          <w:lang w:val="ro-RO"/>
        </w:rPr>
        <w:lastRenderedPageBreak/>
        <w:t>Art. II</w:t>
      </w:r>
      <w:r w:rsidR="00C576E4" w:rsidRPr="00D83A1B">
        <w:rPr>
          <w:rFonts w:ascii="Times New Roman" w:hAnsi="Times New Roman" w:cs="Times New Roman"/>
          <w:b/>
          <w:sz w:val="24"/>
          <w:szCs w:val="24"/>
          <w:lang w:val="ro-RO"/>
        </w:rPr>
        <w:t xml:space="preserve"> </w:t>
      </w:r>
      <w:r w:rsidR="00296C73" w:rsidRPr="00D83A1B">
        <w:rPr>
          <w:rFonts w:ascii="Times New Roman" w:hAnsi="Times New Roman" w:cs="Times New Roman"/>
          <w:b/>
          <w:sz w:val="24"/>
          <w:szCs w:val="24"/>
          <w:lang w:val="ro-RO"/>
        </w:rPr>
        <w:t xml:space="preserve">- </w:t>
      </w:r>
      <w:r w:rsidRPr="00D83A1B">
        <w:rPr>
          <w:rFonts w:ascii="Times New Roman" w:hAnsi="Times New Roman" w:cs="Times New Roman"/>
          <w:sz w:val="24"/>
          <w:szCs w:val="24"/>
          <w:lang w:val="ro-RO"/>
        </w:rPr>
        <w:t xml:space="preserve">Autoritatea Rutieră Română – A.R.R. </w:t>
      </w:r>
      <w:r w:rsidR="00BC3D52" w:rsidRPr="00D83A1B">
        <w:rPr>
          <w:rFonts w:ascii="Times New Roman" w:hAnsi="Times New Roman" w:cs="Times New Roman"/>
          <w:sz w:val="24"/>
          <w:szCs w:val="24"/>
          <w:lang w:val="ro-RO"/>
        </w:rPr>
        <w:t>și Inspectoratul de Stat pentru Controlul în Transportul Rutier vor</w:t>
      </w:r>
      <w:r w:rsidRPr="00D83A1B">
        <w:rPr>
          <w:rFonts w:ascii="Times New Roman" w:hAnsi="Times New Roman" w:cs="Times New Roman"/>
          <w:sz w:val="24"/>
          <w:szCs w:val="24"/>
          <w:lang w:val="ro-RO"/>
        </w:rPr>
        <w:t xml:space="preserve"> duce la îndeplinire prevederile prezentului ordin.</w:t>
      </w:r>
    </w:p>
    <w:p w:rsidR="00A74E54" w:rsidRPr="00D83A1B" w:rsidRDefault="00A74E54" w:rsidP="00A74E54">
      <w:pPr>
        <w:shd w:val="clear" w:color="auto" w:fill="FFFFFF"/>
        <w:spacing w:after="0" w:line="240" w:lineRule="auto"/>
        <w:ind w:right="-108"/>
        <w:jc w:val="both"/>
        <w:rPr>
          <w:rFonts w:ascii="Times New Roman" w:hAnsi="Times New Roman" w:cs="Times New Roman"/>
          <w:sz w:val="24"/>
          <w:szCs w:val="24"/>
          <w:lang w:val="ro-RO"/>
        </w:rPr>
      </w:pPr>
    </w:p>
    <w:p w:rsidR="00932B6A" w:rsidRPr="00D83A1B" w:rsidRDefault="00932B6A" w:rsidP="00A74E54">
      <w:pPr>
        <w:shd w:val="clear" w:color="auto" w:fill="FFFFFF"/>
        <w:spacing w:after="0" w:line="240" w:lineRule="auto"/>
        <w:ind w:right="-108"/>
        <w:jc w:val="both"/>
        <w:rPr>
          <w:rFonts w:ascii="Times New Roman" w:hAnsi="Times New Roman" w:cs="Times New Roman"/>
          <w:b/>
          <w:sz w:val="24"/>
          <w:szCs w:val="24"/>
          <w:lang w:val="ro-RO"/>
        </w:rPr>
      </w:pPr>
      <w:r w:rsidRPr="00D83A1B">
        <w:rPr>
          <w:rFonts w:ascii="Times New Roman" w:hAnsi="Times New Roman" w:cs="Times New Roman"/>
          <w:b/>
          <w:sz w:val="24"/>
          <w:szCs w:val="24"/>
          <w:lang w:val="ro-RO"/>
        </w:rPr>
        <w:t>Art. I</w:t>
      </w:r>
      <w:r w:rsidR="00356C3E" w:rsidRPr="00D83A1B">
        <w:rPr>
          <w:rFonts w:ascii="Times New Roman" w:hAnsi="Times New Roman" w:cs="Times New Roman"/>
          <w:b/>
          <w:sz w:val="24"/>
          <w:szCs w:val="24"/>
          <w:lang w:val="ro-RO"/>
        </w:rPr>
        <w:t>II</w:t>
      </w:r>
      <w:r w:rsidR="00296C73" w:rsidRPr="00D83A1B">
        <w:rPr>
          <w:rFonts w:ascii="Times New Roman" w:hAnsi="Times New Roman" w:cs="Times New Roman"/>
          <w:b/>
          <w:sz w:val="24"/>
          <w:szCs w:val="24"/>
          <w:lang w:val="ro-RO"/>
        </w:rPr>
        <w:t xml:space="preserve"> -</w:t>
      </w:r>
      <w:r w:rsidR="00C576E4" w:rsidRPr="00D83A1B">
        <w:rPr>
          <w:rFonts w:ascii="Times New Roman" w:hAnsi="Times New Roman" w:cs="Times New Roman"/>
          <w:b/>
          <w:sz w:val="24"/>
          <w:szCs w:val="24"/>
          <w:lang w:val="ro-RO"/>
        </w:rPr>
        <w:t xml:space="preserve"> </w:t>
      </w:r>
      <w:r w:rsidRPr="00D83A1B">
        <w:rPr>
          <w:rFonts w:ascii="Times New Roman" w:hAnsi="Times New Roman" w:cs="Times New Roman"/>
          <w:sz w:val="24"/>
          <w:szCs w:val="24"/>
          <w:lang w:val="ro-RO"/>
        </w:rPr>
        <w:t>Prezentul ordin se publică în Monitorul Oficial al României, Partea I.</w:t>
      </w:r>
    </w:p>
    <w:p w:rsidR="007338DF" w:rsidRPr="00D83A1B" w:rsidRDefault="007338DF" w:rsidP="00A74E54">
      <w:pPr>
        <w:shd w:val="clear" w:color="auto" w:fill="FFFFFF"/>
        <w:spacing w:after="0" w:line="240" w:lineRule="auto"/>
        <w:ind w:right="-108"/>
        <w:jc w:val="both"/>
        <w:rPr>
          <w:rFonts w:ascii="Times New Roman" w:hAnsi="Times New Roman" w:cs="Times New Roman"/>
          <w:b/>
          <w:sz w:val="24"/>
          <w:szCs w:val="24"/>
          <w:lang w:val="ro-RO"/>
        </w:rPr>
      </w:pPr>
    </w:p>
    <w:p w:rsidR="007E5F96" w:rsidRPr="00D83A1B" w:rsidRDefault="007E5F96" w:rsidP="00B03D28">
      <w:pPr>
        <w:shd w:val="clear" w:color="auto" w:fill="FFFFFF"/>
        <w:ind w:right="-108"/>
        <w:rPr>
          <w:b/>
          <w:lang w:val="ro-RO"/>
        </w:rPr>
      </w:pPr>
    </w:p>
    <w:p w:rsidR="005260B1" w:rsidRPr="00D83A1B" w:rsidRDefault="007338DF" w:rsidP="005260B1">
      <w:pPr>
        <w:shd w:val="clear" w:color="auto" w:fill="FFFFFF"/>
        <w:ind w:right="-108"/>
        <w:jc w:val="center"/>
        <w:rPr>
          <w:rFonts w:ascii="Times New Roman" w:hAnsi="Times New Roman" w:cs="Times New Roman"/>
          <w:b/>
          <w:sz w:val="28"/>
          <w:szCs w:val="28"/>
          <w:lang w:val="ro-RO"/>
        </w:rPr>
      </w:pPr>
      <w:r w:rsidRPr="00D83A1B">
        <w:rPr>
          <w:rFonts w:ascii="Times New Roman" w:hAnsi="Times New Roman" w:cs="Times New Roman"/>
          <w:b/>
          <w:sz w:val="28"/>
          <w:szCs w:val="28"/>
          <w:lang w:val="ro-RO"/>
        </w:rPr>
        <w:t>MINISTRU</w:t>
      </w:r>
    </w:p>
    <w:p w:rsidR="005260B1" w:rsidRPr="00D83A1B" w:rsidRDefault="005260B1" w:rsidP="007338DF">
      <w:pPr>
        <w:shd w:val="clear" w:color="auto" w:fill="FFFFFF"/>
        <w:ind w:right="-108"/>
        <w:jc w:val="center"/>
        <w:rPr>
          <w:rFonts w:ascii="Times New Roman" w:hAnsi="Times New Roman" w:cs="Times New Roman"/>
          <w:b/>
          <w:sz w:val="28"/>
          <w:szCs w:val="28"/>
          <w:lang w:val="ro-RO"/>
        </w:rPr>
      </w:pPr>
      <w:r w:rsidRPr="00D83A1B">
        <w:rPr>
          <w:rFonts w:ascii="Times New Roman" w:hAnsi="Times New Roman" w:cs="Times New Roman"/>
          <w:b/>
          <w:sz w:val="28"/>
          <w:szCs w:val="28"/>
          <w:lang w:val="ro-RO"/>
        </w:rPr>
        <w:t>CĂTĂLIN DRULĂ</w:t>
      </w:r>
    </w:p>
    <w:p w:rsidR="00D01BD2" w:rsidRDefault="00D01BD2"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862B57" w:rsidRDefault="00862B57" w:rsidP="00F86CAC">
      <w:pPr>
        <w:shd w:val="clear" w:color="auto" w:fill="FFFFFF"/>
        <w:spacing w:after="0" w:line="240" w:lineRule="auto"/>
        <w:ind w:right="-108"/>
        <w:jc w:val="center"/>
        <w:rPr>
          <w:rFonts w:ascii="Times New Roman" w:hAnsi="Times New Roman" w:cs="Times New Roman"/>
          <w:b/>
          <w:sz w:val="24"/>
          <w:szCs w:val="24"/>
          <w:lang w:val="ro-RO"/>
        </w:rPr>
      </w:pPr>
    </w:p>
    <w:p w:rsidR="007338DF" w:rsidRPr="00D83A1B" w:rsidRDefault="007338DF" w:rsidP="00F86CAC">
      <w:pPr>
        <w:shd w:val="clear" w:color="auto" w:fill="FFFFFF"/>
        <w:spacing w:after="0" w:line="240" w:lineRule="auto"/>
        <w:ind w:right="-108"/>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SECRETAR DE STAT</w:t>
      </w:r>
    </w:p>
    <w:p w:rsidR="00F86CAC" w:rsidRPr="00D83A1B" w:rsidRDefault="00F86CAC" w:rsidP="00F86CAC">
      <w:pPr>
        <w:shd w:val="clear" w:color="auto" w:fill="FFFFFF"/>
        <w:spacing w:after="0" w:line="240" w:lineRule="auto"/>
        <w:ind w:right="-108"/>
        <w:jc w:val="center"/>
        <w:rPr>
          <w:rFonts w:ascii="Times New Roman" w:hAnsi="Times New Roman" w:cs="Times New Roman"/>
          <w:b/>
          <w:sz w:val="24"/>
          <w:szCs w:val="24"/>
          <w:lang w:val="ro-RO"/>
        </w:rPr>
      </w:pPr>
    </w:p>
    <w:p w:rsidR="007338DF" w:rsidRPr="00D83A1B" w:rsidRDefault="00EA2CA5" w:rsidP="00F86CAC">
      <w:pPr>
        <w:shd w:val="clear" w:color="auto" w:fill="FFFFFF"/>
        <w:spacing w:after="0" w:line="240" w:lineRule="auto"/>
        <w:jc w:val="center"/>
        <w:rPr>
          <w:rFonts w:ascii="Times New Roman" w:eastAsia="Times New Roman" w:hAnsi="Times New Roman" w:cs="Times New Roman"/>
          <w:b/>
          <w:sz w:val="24"/>
          <w:szCs w:val="24"/>
          <w:lang w:val="ro-RO"/>
        </w:rPr>
      </w:pPr>
      <w:r w:rsidRPr="00D83A1B">
        <w:rPr>
          <w:rFonts w:ascii="Times New Roman" w:eastAsia="Times New Roman" w:hAnsi="Times New Roman" w:cs="Times New Roman"/>
          <w:b/>
          <w:sz w:val="24"/>
          <w:szCs w:val="24"/>
          <w:lang w:val="ro-RO"/>
        </w:rPr>
        <w:t>Gábor</w:t>
      </w:r>
      <w:r w:rsidR="00D63D11" w:rsidRPr="00D83A1B">
        <w:rPr>
          <w:rFonts w:ascii="Times New Roman" w:eastAsia="Times New Roman" w:hAnsi="Times New Roman" w:cs="Times New Roman"/>
          <w:b/>
          <w:sz w:val="24"/>
          <w:szCs w:val="24"/>
          <w:lang w:val="ro-RO"/>
        </w:rPr>
        <w:t xml:space="preserve"> SÁNDOR</w:t>
      </w:r>
    </w:p>
    <w:p w:rsidR="00D02A79" w:rsidRPr="00D83A1B" w:rsidRDefault="00D02A79" w:rsidP="00F86CAC">
      <w:pPr>
        <w:shd w:val="clear" w:color="auto" w:fill="FFFFFF"/>
        <w:spacing w:after="0" w:line="240" w:lineRule="auto"/>
        <w:ind w:left="384"/>
        <w:jc w:val="center"/>
        <w:rPr>
          <w:rFonts w:ascii="Times New Roman" w:eastAsia="Times New Roman" w:hAnsi="Times New Roman" w:cs="Times New Roman"/>
          <w:b/>
          <w:sz w:val="24"/>
          <w:szCs w:val="24"/>
          <w:lang w:val="ro-RO"/>
        </w:rPr>
      </w:pPr>
    </w:p>
    <w:p w:rsidR="00D02A79" w:rsidRPr="00D83A1B" w:rsidRDefault="00D02A79" w:rsidP="00F86CAC">
      <w:pPr>
        <w:shd w:val="clear" w:color="auto" w:fill="FFFFFF"/>
        <w:spacing w:after="0" w:line="240" w:lineRule="auto"/>
        <w:ind w:left="384"/>
        <w:jc w:val="center"/>
        <w:rPr>
          <w:rFonts w:ascii="Times New Roman" w:eastAsia="Times New Roman" w:hAnsi="Times New Roman" w:cs="Times New Roman"/>
          <w:b/>
          <w:sz w:val="24"/>
          <w:szCs w:val="24"/>
          <w:lang w:val="ro-RO"/>
        </w:rPr>
      </w:pPr>
    </w:p>
    <w:p w:rsidR="00D02A79" w:rsidRPr="00D83A1B" w:rsidRDefault="00D02A79" w:rsidP="00F86CAC">
      <w:pPr>
        <w:shd w:val="clear" w:color="auto" w:fill="FFFFFF"/>
        <w:spacing w:after="0" w:line="240" w:lineRule="auto"/>
        <w:ind w:left="384"/>
        <w:jc w:val="center"/>
        <w:rPr>
          <w:rFonts w:ascii="Times New Roman" w:eastAsia="Times New Roman" w:hAnsi="Times New Roman" w:cs="Times New Roman"/>
          <w:b/>
          <w:sz w:val="24"/>
          <w:szCs w:val="24"/>
          <w:lang w:val="ro-RO"/>
        </w:rPr>
      </w:pPr>
    </w:p>
    <w:p w:rsidR="00F86CAC" w:rsidRPr="00D83A1B" w:rsidRDefault="00F86CAC" w:rsidP="00F86CAC">
      <w:pPr>
        <w:shd w:val="clear" w:color="auto" w:fill="FFFFFF"/>
        <w:spacing w:after="0" w:line="240" w:lineRule="auto"/>
        <w:ind w:left="384"/>
        <w:jc w:val="center"/>
        <w:rPr>
          <w:rFonts w:ascii="Times New Roman" w:eastAsia="Times New Roman" w:hAnsi="Times New Roman" w:cs="Times New Roman"/>
          <w:b/>
          <w:sz w:val="24"/>
          <w:szCs w:val="24"/>
          <w:lang w:val="ro-RO"/>
        </w:rPr>
      </w:pPr>
    </w:p>
    <w:p w:rsidR="00D02A79" w:rsidRPr="00D83A1B" w:rsidRDefault="00D02A79" w:rsidP="00F86CAC">
      <w:pPr>
        <w:shd w:val="clear" w:color="auto" w:fill="FFFFFF"/>
        <w:spacing w:after="0" w:line="240" w:lineRule="auto"/>
        <w:ind w:left="384"/>
        <w:jc w:val="center"/>
        <w:rPr>
          <w:rFonts w:ascii="Times New Roman" w:eastAsia="Times New Roman" w:hAnsi="Times New Roman" w:cs="Times New Roman"/>
          <w:b/>
          <w:sz w:val="24"/>
          <w:szCs w:val="24"/>
          <w:lang w:val="ro-RO"/>
        </w:rPr>
      </w:pPr>
    </w:p>
    <w:p w:rsidR="007338DF" w:rsidRPr="00D83A1B" w:rsidRDefault="007338DF" w:rsidP="00F86CAC">
      <w:pPr>
        <w:shd w:val="clear" w:color="auto" w:fill="FFFFFF"/>
        <w:spacing w:after="0" w:line="240" w:lineRule="auto"/>
        <w:ind w:right="-108"/>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SECRETAR GENERAL</w:t>
      </w:r>
    </w:p>
    <w:p w:rsidR="00F86CAC" w:rsidRPr="00D83A1B" w:rsidRDefault="00F86CAC" w:rsidP="00F86CAC">
      <w:pPr>
        <w:shd w:val="clear" w:color="auto" w:fill="FFFFFF"/>
        <w:spacing w:after="0" w:line="240" w:lineRule="auto"/>
        <w:ind w:right="-108"/>
        <w:jc w:val="center"/>
        <w:rPr>
          <w:rFonts w:ascii="Times New Roman" w:hAnsi="Times New Roman" w:cs="Times New Roman"/>
          <w:b/>
          <w:sz w:val="24"/>
          <w:szCs w:val="24"/>
          <w:lang w:val="ro-RO"/>
        </w:rPr>
      </w:pPr>
    </w:p>
    <w:p w:rsidR="007338DF" w:rsidRPr="00D83A1B" w:rsidRDefault="00EA2CA5" w:rsidP="00F86CAC">
      <w:pPr>
        <w:shd w:val="clear" w:color="auto" w:fill="FFFFFF"/>
        <w:spacing w:after="0" w:line="240" w:lineRule="auto"/>
        <w:ind w:right="-108"/>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Ramona</w:t>
      </w:r>
      <w:r w:rsidR="00B42CF9" w:rsidRPr="00D83A1B">
        <w:rPr>
          <w:rFonts w:ascii="Times New Roman" w:hAnsi="Times New Roman" w:cs="Times New Roman"/>
          <w:b/>
          <w:sz w:val="24"/>
          <w:szCs w:val="24"/>
          <w:lang w:val="ro-RO"/>
        </w:rPr>
        <w:t xml:space="preserve"> MOLDOVAN</w:t>
      </w:r>
    </w:p>
    <w:p w:rsidR="00D02A79" w:rsidRPr="00D83A1B" w:rsidRDefault="00D02A79" w:rsidP="00F86CAC">
      <w:pPr>
        <w:shd w:val="clear" w:color="auto" w:fill="FFFFFF"/>
        <w:spacing w:after="0" w:line="240" w:lineRule="auto"/>
        <w:ind w:right="-108"/>
        <w:jc w:val="center"/>
        <w:rPr>
          <w:rFonts w:ascii="Times New Roman" w:hAnsi="Times New Roman" w:cs="Times New Roman"/>
          <w:b/>
          <w:sz w:val="24"/>
          <w:szCs w:val="24"/>
          <w:lang w:val="ro-RO"/>
        </w:rPr>
      </w:pPr>
    </w:p>
    <w:p w:rsidR="00D02A79" w:rsidRPr="00D83A1B" w:rsidRDefault="00D02A79" w:rsidP="00F86CAC">
      <w:pPr>
        <w:shd w:val="clear" w:color="auto" w:fill="FFFFFF"/>
        <w:spacing w:after="0" w:line="240" w:lineRule="auto"/>
        <w:ind w:right="-108"/>
        <w:jc w:val="center"/>
        <w:rPr>
          <w:rFonts w:ascii="Times New Roman" w:hAnsi="Times New Roman" w:cs="Times New Roman"/>
          <w:b/>
          <w:sz w:val="24"/>
          <w:szCs w:val="24"/>
          <w:lang w:val="ro-RO"/>
        </w:rPr>
      </w:pPr>
    </w:p>
    <w:p w:rsidR="00D02A79" w:rsidRPr="00D83A1B" w:rsidRDefault="00D02A79" w:rsidP="00F86CAC">
      <w:pPr>
        <w:shd w:val="clear" w:color="auto" w:fill="FFFFFF"/>
        <w:spacing w:after="0" w:line="240" w:lineRule="auto"/>
        <w:ind w:right="-108"/>
        <w:jc w:val="center"/>
        <w:rPr>
          <w:rFonts w:ascii="Times New Roman" w:hAnsi="Times New Roman" w:cs="Times New Roman"/>
          <w:b/>
          <w:sz w:val="24"/>
          <w:szCs w:val="24"/>
          <w:lang w:val="ro-RO"/>
        </w:rPr>
      </w:pPr>
    </w:p>
    <w:p w:rsidR="00F86CAC" w:rsidRPr="00D83A1B" w:rsidRDefault="00F86CAC" w:rsidP="00F86CAC">
      <w:pPr>
        <w:shd w:val="clear" w:color="auto" w:fill="FFFFFF"/>
        <w:spacing w:after="0" w:line="240" w:lineRule="auto"/>
        <w:ind w:right="-108"/>
        <w:jc w:val="center"/>
        <w:rPr>
          <w:rFonts w:ascii="Times New Roman" w:hAnsi="Times New Roman" w:cs="Times New Roman"/>
          <w:b/>
          <w:sz w:val="24"/>
          <w:szCs w:val="24"/>
          <w:lang w:val="ro-RO"/>
        </w:rPr>
      </w:pPr>
    </w:p>
    <w:p w:rsidR="00D02A79" w:rsidRPr="00D83A1B" w:rsidRDefault="00D02A79" w:rsidP="00F86CAC">
      <w:pPr>
        <w:shd w:val="clear" w:color="auto" w:fill="FFFFFF"/>
        <w:spacing w:after="0" w:line="240" w:lineRule="auto"/>
        <w:ind w:right="-108"/>
        <w:jc w:val="center"/>
        <w:rPr>
          <w:rFonts w:ascii="Times New Roman" w:hAnsi="Times New Roman" w:cs="Times New Roman"/>
          <w:b/>
          <w:sz w:val="24"/>
          <w:szCs w:val="24"/>
          <w:lang w:val="ro-RO"/>
        </w:rPr>
      </w:pPr>
    </w:p>
    <w:p w:rsidR="00F86CAC" w:rsidRPr="00D83A1B" w:rsidRDefault="00F86CAC" w:rsidP="00F86CAC">
      <w:pPr>
        <w:shd w:val="clear" w:color="auto" w:fill="FFFFFF"/>
        <w:spacing w:after="0" w:line="240" w:lineRule="auto"/>
        <w:ind w:right="-108"/>
        <w:jc w:val="center"/>
        <w:rPr>
          <w:rFonts w:ascii="Times New Roman" w:hAnsi="Times New Roman" w:cs="Times New Roman"/>
          <w:b/>
          <w:sz w:val="24"/>
          <w:szCs w:val="24"/>
          <w:lang w:val="ro-RO"/>
        </w:rPr>
      </w:pPr>
    </w:p>
    <w:p w:rsidR="007338DF" w:rsidRPr="00D83A1B" w:rsidRDefault="007338DF" w:rsidP="00F86CAC">
      <w:pPr>
        <w:shd w:val="clear" w:color="auto" w:fill="FFFFFF"/>
        <w:spacing w:after="0" w:line="240" w:lineRule="auto"/>
        <w:ind w:right="-108"/>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 xml:space="preserve">DIRECŢIA </w:t>
      </w:r>
      <w:r w:rsidR="00C218F5" w:rsidRPr="00D83A1B">
        <w:rPr>
          <w:rFonts w:ascii="Times New Roman" w:hAnsi="Times New Roman" w:cs="Times New Roman"/>
          <w:b/>
          <w:sz w:val="24"/>
          <w:szCs w:val="24"/>
          <w:lang w:val="ro-RO"/>
        </w:rPr>
        <w:t>AVIZARE</w:t>
      </w:r>
    </w:p>
    <w:p w:rsidR="007338DF" w:rsidRPr="00D83A1B" w:rsidRDefault="007338DF" w:rsidP="00F86CAC">
      <w:pPr>
        <w:shd w:val="clear" w:color="auto" w:fill="FFFFFF"/>
        <w:spacing w:after="0" w:line="240" w:lineRule="auto"/>
        <w:ind w:right="-108"/>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DIRECTOR</w:t>
      </w:r>
    </w:p>
    <w:p w:rsidR="00F86CAC" w:rsidRPr="00D83A1B" w:rsidRDefault="00F86CAC" w:rsidP="00F86CAC">
      <w:pPr>
        <w:shd w:val="clear" w:color="auto" w:fill="FFFFFF"/>
        <w:spacing w:after="0" w:line="240" w:lineRule="auto"/>
        <w:ind w:right="-108"/>
        <w:jc w:val="center"/>
        <w:rPr>
          <w:rFonts w:ascii="Times New Roman" w:hAnsi="Times New Roman" w:cs="Times New Roman"/>
          <w:b/>
          <w:sz w:val="24"/>
          <w:szCs w:val="24"/>
          <w:lang w:val="ro-RO"/>
        </w:rPr>
      </w:pPr>
    </w:p>
    <w:p w:rsidR="00D02A79" w:rsidRPr="00D83A1B" w:rsidRDefault="00EA2CA5" w:rsidP="00F86CAC">
      <w:pPr>
        <w:shd w:val="clear" w:color="auto" w:fill="FFFFFF"/>
        <w:spacing w:after="0" w:line="240" w:lineRule="auto"/>
        <w:jc w:val="center"/>
        <w:rPr>
          <w:rFonts w:ascii="Times New Roman" w:hAnsi="Times New Roman" w:cs="Times New Roman"/>
          <w:b/>
          <w:sz w:val="24"/>
          <w:szCs w:val="24"/>
          <w:lang w:val="ro-RO"/>
        </w:rPr>
      </w:pPr>
      <w:r w:rsidRPr="00D83A1B">
        <w:rPr>
          <w:rFonts w:ascii="Trebuchet MS" w:hAnsi="Trebuchet MS"/>
          <w:b/>
          <w:lang w:val="ro-RO"/>
        </w:rPr>
        <w:t>Marina Daniela DEUȘAN</w:t>
      </w:r>
    </w:p>
    <w:p w:rsidR="00D02A79" w:rsidRPr="00D83A1B" w:rsidRDefault="00D02A79" w:rsidP="00F86CAC">
      <w:pPr>
        <w:shd w:val="clear" w:color="auto" w:fill="FFFFFF"/>
        <w:spacing w:after="0" w:line="240" w:lineRule="auto"/>
        <w:jc w:val="center"/>
        <w:rPr>
          <w:rFonts w:ascii="Times New Roman" w:hAnsi="Times New Roman" w:cs="Times New Roman"/>
          <w:b/>
          <w:sz w:val="24"/>
          <w:szCs w:val="24"/>
          <w:lang w:val="ro-RO"/>
        </w:rPr>
      </w:pPr>
    </w:p>
    <w:p w:rsidR="00D02A79" w:rsidRPr="00D83A1B" w:rsidRDefault="00D02A79" w:rsidP="00F86CAC">
      <w:pPr>
        <w:shd w:val="clear" w:color="auto" w:fill="FFFFFF"/>
        <w:spacing w:after="0" w:line="240" w:lineRule="auto"/>
        <w:jc w:val="center"/>
        <w:rPr>
          <w:rFonts w:ascii="Times New Roman" w:hAnsi="Times New Roman" w:cs="Times New Roman"/>
          <w:b/>
          <w:sz w:val="24"/>
          <w:szCs w:val="24"/>
          <w:lang w:val="ro-RO"/>
        </w:rPr>
      </w:pPr>
    </w:p>
    <w:p w:rsidR="00F86CAC" w:rsidRPr="00D83A1B" w:rsidRDefault="00F86CAC" w:rsidP="00F86CAC">
      <w:pPr>
        <w:shd w:val="clear" w:color="auto" w:fill="FFFFFF"/>
        <w:spacing w:after="0" w:line="240" w:lineRule="auto"/>
        <w:jc w:val="center"/>
        <w:rPr>
          <w:rFonts w:ascii="Times New Roman" w:hAnsi="Times New Roman" w:cs="Times New Roman"/>
          <w:b/>
          <w:sz w:val="24"/>
          <w:szCs w:val="24"/>
          <w:lang w:val="ro-RO"/>
        </w:rPr>
      </w:pPr>
    </w:p>
    <w:p w:rsidR="00F86CAC" w:rsidRPr="00D83A1B" w:rsidRDefault="00F86CAC" w:rsidP="00F86CAC">
      <w:pPr>
        <w:shd w:val="clear" w:color="auto" w:fill="FFFFFF"/>
        <w:spacing w:after="0" w:line="240" w:lineRule="auto"/>
        <w:jc w:val="center"/>
        <w:rPr>
          <w:rFonts w:ascii="Times New Roman" w:hAnsi="Times New Roman" w:cs="Times New Roman"/>
          <w:b/>
          <w:sz w:val="24"/>
          <w:szCs w:val="24"/>
          <w:lang w:val="ro-RO"/>
        </w:rPr>
      </w:pPr>
    </w:p>
    <w:p w:rsidR="00F86CAC" w:rsidRPr="00D83A1B" w:rsidRDefault="00F86CAC" w:rsidP="00F86CAC">
      <w:pPr>
        <w:shd w:val="clear" w:color="auto" w:fill="FFFFFF"/>
        <w:spacing w:after="0" w:line="240" w:lineRule="auto"/>
        <w:jc w:val="center"/>
        <w:rPr>
          <w:rFonts w:ascii="Times New Roman" w:hAnsi="Times New Roman" w:cs="Times New Roman"/>
          <w:b/>
          <w:sz w:val="24"/>
          <w:szCs w:val="24"/>
          <w:lang w:val="ro-RO"/>
        </w:rPr>
      </w:pPr>
    </w:p>
    <w:p w:rsidR="007338DF" w:rsidRPr="00D83A1B" w:rsidRDefault="007338DF" w:rsidP="00F86CAC">
      <w:pPr>
        <w:shd w:val="clear" w:color="auto" w:fill="FFFFFF"/>
        <w:spacing w:after="0" w:line="240" w:lineRule="auto"/>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 xml:space="preserve">DIRECŢIA </w:t>
      </w:r>
      <w:r w:rsidR="00C218F5" w:rsidRPr="00D83A1B">
        <w:rPr>
          <w:rFonts w:ascii="Times New Roman" w:hAnsi="Times New Roman" w:cs="Times New Roman"/>
          <w:b/>
          <w:sz w:val="24"/>
          <w:szCs w:val="24"/>
          <w:lang w:val="ro-RO"/>
        </w:rPr>
        <w:t>GENERALĂ TRANSPORT TERESTRU</w:t>
      </w:r>
    </w:p>
    <w:p w:rsidR="007338DF" w:rsidRPr="00D83A1B" w:rsidRDefault="007338DF" w:rsidP="00F86CAC">
      <w:pPr>
        <w:shd w:val="clear" w:color="auto" w:fill="FFFFFF"/>
        <w:spacing w:after="0" w:line="240" w:lineRule="auto"/>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DIRECTOR</w:t>
      </w:r>
    </w:p>
    <w:p w:rsidR="00F86CAC" w:rsidRPr="00D83A1B" w:rsidRDefault="00F86CAC" w:rsidP="00F86CAC">
      <w:pPr>
        <w:shd w:val="clear" w:color="auto" w:fill="FFFFFF"/>
        <w:spacing w:after="0" w:line="240" w:lineRule="auto"/>
        <w:jc w:val="center"/>
        <w:rPr>
          <w:rFonts w:ascii="Times New Roman" w:hAnsi="Times New Roman" w:cs="Times New Roman"/>
          <w:b/>
          <w:sz w:val="24"/>
          <w:szCs w:val="24"/>
          <w:lang w:val="ro-RO"/>
        </w:rPr>
      </w:pPr>
    </w:p>
    <w:p w:rsidR="007338DF" w:rsidRPr="00D83A1B" w:rsidRDefault="00EA2CA5" w:rsidP="00F86CAC">
      <w:pPr>
        <w:shd w:val="clear" w:color="auto" w:fill="FFFFFF"/>
        <w:spacing w:after="0" w:line="240" w:lineRule="auto"/>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Adriana</w:t>
      </w:r>
      <w:r w:rsidR="007338DF" w:rsidRPr="00D83A1B">
        <w:rPr>
          <w:rFonts w:ascii="Times New Roman" w:hAnsi="Times New Roman" w:cs="Times New Roman"/>
          <w:b/>
          <w:sz w:val="24"/>
          <w:szCs w:val="24"/>
          <w:lang w:val="ro-RO"/>
        </w:rPr>
        <w:t xml:space="preserve"> KALAPIS</w:t>
      </w:r>
    </w:p>
    <w:p w:rsidR="00D02A79" w:rsidRPr="00D83A1B" w:rsidRDefault="00D02A79" w:rsidP="00F86CAC">
      <w:pPr>
        <w:shd w:val="clear" w:color="auto" w:fill="FFFFFF"/>
        <w:spacing w:after="0" w:line="240" w:lineRule="auto"/>
        <w:jc w:val="center"/>
        <w:rPr>
          <w:rFonts w:ascii="Times New Roman" w:hAnsi="Times New Roman" w:cs="Times New Roman"/>
          <w:b/>
          <w:sz w:val="24"/>
          <w:szCs w:val="24"/>
          <w:lang w:val="ro-RO"/>
        </w:rPr>
      </w:pPr>
    </w:p>
    <w:p w:rsidR="00D02A79" w:rsidRPr="00D83A1B" w:rsidRDefault="00D02A79" w:rsidP="00F86CAC">
      <w:pPr>
        <w:shd w:val="clear" w:color="auto" w:fill="FFFFFF"/>
        <w:spacing w:after="0" w:line="240" w:lineRule="auto"/>
        <w:jc w:val="center"/>
        <w:rPr>
          <w:rFonts w:ascii="Times New Roman" w:hAnsi="Times New Roman" w:cs="Times New Roman"/>
          <w:b/>
          <w:sz w:val="24"/>
          <w:szCs w:val="24"/>
          <w:lang w:val="ro-RO"/>
        </w:rPr>
      </w:pPr>
    </w:p>
    <w:p w:rsidR="00D02A79" w:rsidRPr="00D83A1B" w:rsidRDefault="00D02A79" w:rsidP="00F86CAC">
      <w:pPr>
        <w:shd w:val="clear" w:color="auto" w:fill="FFFFFF"/>
        <w:spacing w:after="0" w:line="240" w:lineRule="auto"/>
        <w:jc w:val="center"/>
        <w:rPr>
          <w:rFonts w:ascii="Times New Roman" w:hAnsi="Times New Roman" w:cs="Times New Roman"/>
          <w:b/>
          <w:sz w:val="24"/>
          <w:szCs w:val="24"/>
          <w:lang w:val="ro-RO"/>
        </w:rPr>
      </w:pPr>
    </w:p>
    <w:p w:rsidR="00F86CAC" w:rsidRPr="00D83A1B" w:rsidRDefault="00F86CAC" w:rsidP="00F86CAC">
      <w:pPr>
        <w:shd w:val="clear" w:color="auto" w:fill="FFFFFF"/>
        <w:spacing w:after="0" w:line="240" w:lineRule="auto"/>
        <w:jc w:val="center"/>
        <w:rPr>
          <w:rFonts w:ascii="Times New Roman" w:hAnsi="Times New Roman" w:cs="Times New Roman"/>
          <w:b/>
          <w:sz w:val="24"/>
          <w:szCs w:val="24"/>
          <w:lang w:val="ro-RO"/>
        </w:rPr>
      </w:pPr>
    </w:p>
    <w:p w:rsidR="00F86CAC" w:rsidRPr="00D83A1B" w:rsidRDefault="00F86CAC" w:rsidP="00F86CAC">
      <w:pPr>
        <w:shd w:val="clear" w:color="auto" w:fill="FFFFFF"/>
        <w:spacing w:after="0" w:line="240" w:lineRule="auto"/>
        <w:jc w:val="center"/>
        <w:rPr>
          <w:rFonts w:ascii="Times New Roman" w:hAnsi="Times New Roman" w:cs="Times New Roman"/>
          <w:b/>
          <w:sz w:val="24"/>
          <w:szCs w:val="24"/>
          <w:lang w:val="ro-RO"/>
        </w:rPr>
      </w:pPr>
    </w:p>
    <w:p w:rsidR="00F86CAC" w:rsidRPr="00D83A1B" w:rsidRDefault="00F86CAC" w:rsidP="00F86CAC">
      <w:pPr>
        <w:shd w:val="clear" w:color="auto" w:fill="FFFFFF"/>
        <w:spacing w:after="0" w:line="240" w:lineRule="auto"/>
        <w:jc w:val="center"/>
        <w:rPr>
          <w:rFonts w:ascii="Times New Roman" w:hAnsi="Times New Roman" w:cs="Times New Roman"/>
          <w:b/>
          <w:sz w:val="24"/>
          <w:szCs w:val="24"/>
          <w:lang w:val="ro-RO"/>
        </w:rPr>
      </w:pPr>
    </w:p>
    <w:p w:rsidR="007338DF" w:rsidRPr="00D83A1B" w:rsidRDefault="007338DF" w:rsidP="00F86CAC">
      <w:pPr>
        <w:shd w:val="clear" w:color="auto" w:fill="FFFFFF"/>
        <w:spacing w:after="0" w:line="240" w:lineRule="auto"/>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AUTORITATEA RUTIERĂ ROMÂNĂ</w:t>
      </w:r>
      <w:r w:rsidR="00F86CAC" w:rsidRPr="00D83A1B">
        <w:rPr>
          <w:rFonts w:ascii="Times New Roman" w:hAnsi="Times New Roman" w:cs="Times New Roman"/>
          <w:b/>
          <w:sz w:val="24"/>
          <w:szCs w:val="24"/>
          <w:lang w:val="ro-RO"/>
        </w:rPr>
        <w:t xml:space="preserve"> – A.R.R.</w:t>
      </w:r>
    </w:p>
    <w:p w:rsidR="007338DF" w:rsidRPr="00D83A1B" w:rsidRDefault="007338DF" w:rsidP="00F86CAC">
      <w:pPr>
        <w:shd w:val="clear" w:color="auto" w:fill="FFFFFF"/>
        <w:spacing w:after="0" w:line="240" w:lineRule="auto"/>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DIRECTOR GENERAL</w:t>
      </w:r>
    </w:p>
    <w:p w:rsidR="00F86CAC" w:rsidRPr="00D83A1B" w:rsidRDefault="00F86CAC" w:rsidP="00F86CAC">
      <w:pPr>
        <w:shd w:val="clear" w:color="auto" w:fill="FFFFFF"/>
        <w:spacing w:after="0" w:line="240" w:lineRule="auto"/>
        <w:jc w:val="center"/>
        <w:rPr>
          <w:rFonts w:ascii="Times New Roman" w:hAnsi="Times New Roman" w:cs="Times New Roman"/>
          <w:b/>
          <w:sz w:val="24"/>
          <w:szCs w:val="24"/>
          <w:lang w:val="ro-RO"/>
        </w:rPr>
      </w:pPr>
    </w:p>
    <w:p w:rsidR="007338DF" w:rsidRPr="00D83A1B" w:rsidRDefault="00EA2CA5" w:rsidP="00F86CAC">
      <w:pPr>
        <w:shd w:val="clear" w:color="auto" w:fill="FFFFFF"/>
        <w:spacing w:after="0" w:line="240" w:lineRule="auto"/>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Mihai</w:t>
      </w:r>
      <w:r w:rsidR="007338DF" w:rsidRPr="00D83A1B">
        <w:rPr>
          <w:rFonts w:ascii="Times New Roman" w:hAnsi="Times New Roman" w:cs="Times New Roman"/>
          <w:b/>
          <w:sz w:val="24"/>
          <w:szCs w:val="24"/>
          <w:lang w:val="ro-RO"/>
        </w:rPr>
        <w:t xml:space="preserve"> ALECU</w:t>
      </w:r>
    </w:p>
    <w:p w:rsidR="00D01BD2" w:rsidRPr="00D83A1B" w:rsidRDefault="00D01BD2" w:rsidP="00F86CAC">
      <w:pPr>
        <w:shd w:val="clear" w:color="auto" w:fill="FFFFFF"/>
        <w:spacing w:after="0" w:line="240" w:lineRule="auto"/>
        <w:jc w:val="center"/>
        <w:rPr>
          <w:rFonts w:ascii="Times New Roman" w:hAnsi="Times New Roman" w:cs="Times New Roman"/>
          <w:b/>
          <w:sz w:val="24"/>
          <w:szCs w:val="24"/>
          <w:lang w:val="ro-RO"/>
        </w:rPr>
      </w:pPr>
    </w:p>
    <w:p w:rsidR="00D01BD2" w:rsidRPr="00D83A1B" w:rsidRDefault="00D01BD2" w:rsidP="00F86CAC">
      <w:pPr>
        <w:shd w:val="clear" w:color="auto" w:fill="FFFFFF"/>
        <w:spacing w:after="0" w:line="240" w:lineRule="auto"/>
        <w:jc w:val="center"/>
        <w:rPr>
          <w:rFonts w:ascii="Times New Roman" w:hAnsi="Times New Roman" w:cs="Times New Roman"/>
          <w:b/>
          <w:sz w:val="24"/>
          <w:szCs w:val="24"/>
          <w:lang w:val="ro-RO"/>
        </w:rPr>
      </w:pPr>
    </w:p>
    <w:p w:rsidR="00D01BD2" w:rsidRPr="00D83A1B" w:rsidRDefault="00D01BD2" w:rsidP="00F86CAC">
      <w:pPr>
        <w:shd w:val="clear" w:color="auto" w:fill="FFFFFF"/>
        <w:spacing w:after="0" w:line="240" w:lineRule="auto"/>
        <w:jc w:val="center"/>
        <w:rPr>
          <w:rFonts w:ascii="Times New Roman" w:hAnsi="Times New Roman" w:cs="Times New Roman"/>
          <w:b/>
          <w:sz w:val="24"/>
          <w:szCs w:val="24"/>
          <w:lang w:val="ro-RO"/>
        </w:rPr>
      </w:pPr>
    </w:p>
    <w:p w:rsidR="00D01BD2" w:rsidRPr="00D83A1B" w:rsidRDefault="00D01BD2" w:rsidP="00F86CAC">
      <w:pPr>
        <w:shd w:val="clear" w:color="auto" w:fill="FFFFFF"/>
        <w:spacing w:after="0" w:line="240" w:lineRule="auto"/>
        <w:jc w:val="center"/>
        <w:rPr>
          <w:rFonts w:ascii="Times New Roman" w:hAnsi="Times New Roman" w:cs="Times New Roman"/>
          <w:b/>
          <w:sz w:val="24"/>
          <w:szCs w:val="24"/>
          <w:lang w:val="ro-RO"/>
        </w:rPr>
      </w:pPr>
    </w:p>
    <w:p w:rsidR="00D01BD2" w:rsidRPr="00D83A1B" w:rsidRDefault="00D01BD2" w:rsidP="00F86CAC">
      <w:pPr>
        <w:shd w:val="clear" w:color="auto" w:fill="FFFFFF"/>
        <w:spacing w:after="0" w:line="240" w:lineRule="auto"/>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INSPECTORATUL DE STAT PENTRU CONTROLUL ÎN TRANSPORTUL RUTIER</w:t>
      </w:r>
    </w:p>
    <w:p w:rsidR="00D01BD2" w:rsidRPr="00D83A1B" w:rsidRDefault="00D01BD2" w:rsidP="00F86CAC">
      <w:pPr>
        <w:shd w:val="clear" w:color="auto" w:fill="FFFFFF"/>
        <w:spacing w:after="0" w:line="240" w:lineRule="auto"/>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INSPECTOR DE STAT ȘEF</w:t>
      </w:r>
    </w:p>
    <w:p w:rsidR="00D01BD2" w:rsidRPr="00D83A1B" w:rsidRDefault="00D01BD2" w:rsidP="00F86CAC">
      <w:pPr>
        <w:shd w:val="clear" w:color="auto" w:fill="FFFFFF"/>
        <w:spacing w:after="0" w:line="240" w:lineRule="auto"/>
        <w:jc w:val="center"/>
        <w:rPr>
          <w:rFonts w:ascii="Times New Roman" w:hAnsi="Times New Roman" w:cs="Times New Roman"/>
          <w:b/>
          <w:sz w:val="24"/>
          <w:szCs w:val="24"/>
          <w:lang w:val="ro-RO"/>
        </w:rPr>
      </w:pPr>
    </w:p>
    <w:p w:rsidR="00D01BD2" w:rsidRPr="00D83A1B" w:rsidRDefault="00D01BD2" w:rsidP="00F86CAC">
      <w:pPr>
        <w:shd w:val="clear" w:color="auto" w:fill="FFFFFF"/>
        <w:spacing w:after="0" w:line="240" w:lineRule="auto"/>
        <w:jc w:val="center"/>
        <w:rPr>
          <w:rFonts w:ascii="Times New Roman" w:hAnsi="Times New Roman" w:cs="Times New Roman"/>
          <w:b/>
          <w:sz w:val="24"/>
          <w:szCs w:val="24"/>
          <w:lang w:val="ro-RO"/>
        </w:rPr>
      </w:pPr>
      <w:r w:rsidRPr="00D83A1B">
        <w:rPr>
          <w:rFonts w:ascii="Times New Roman" w:hAnsi="Times New Roman" w:cs="Times New Roman"/>
          <w:b/>
          <w:sz w:val="24"/>
          <w:szCs w:val="24"/>
          <w:lang w:val="ro-RO"/>
        </w:rPr>
        <w:t>Bogdan Ștefan DURLEA</w:t>
      </w:r>
    </w:p>
    <w:sectPr w:rsidR="00D01BD2" w:rsidRPr="00D83A1B" w:rsidSect="00A74E5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120F6"/>
    <w:multiLevelType w:val="multilevel"/>
    <w:tmpl w:val="7BAA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7E"/>
    <w:rsid w:val="000035B6"/>
    <w:rsid w:val="000212F0"/>
    <w:rsid w:val="00035016"/>
    <w:rsid w:val="00052950"/>
    <w:rsid w:val="00053F3C"/>
    <w:rsid w:val="00084087"/>
    <w:rsid w:val="000B28CC"/>
    <w:rsid w:val="000B6888"/>
    <w:rsid w:val="000C5626"/>
    <w:rsid w:val="00113447"/>
    <w:rsid w:val="00121F7E"/>
    <w:rsid w:val="00125715"/>
    <w:rsid w:val="00155BFC"/>
    <w:rsid w:val="00162159"/>
    <w:rsid w:val="00165EB8"/>
    <w:rsid w:val="00173335"/>
    <w:rsid w:val="001750DC"/>
    <w:rsid w:val="001B11C8"/>
    <w:rsid w:val="001C25C1"/>
    <w:rsid w:val="001E5163"/>
    <w:rsid w:val="001F1C5C"/>
    <w:rsid w:val="00210E6A"/>
    <w:rsid w:val="00217C12"/>
    <w:rsid w:val="0022707A"/>
    <w:rsid w:val="00243F25"/>
    <w:rsid w:val="00247F55"/>
    <w:rsid w:val="00250246"/>
    <w:rsid w:val="0027060B"/>
    <w:rsid w:val="00291778"/>
    <w:rsid w:val="00296C73"/>
    <w:rsid w:val="002A26A6"/>
    <w:rsid w:val="002A585D"/>
    <w:rsid w:val="002E0F85"/>
    <w:rsid w:val="002E5F90"/>
    <w:rsid w:val="002E7BA1"/>
    <w:rsid w:val="002F2EF2"/>
    <w:rsid w:val="00350F28"/>
    <w:rsid w:val="003514D5"/>
    <w:rsid w:val="00353FCC"/>
    <w:rsid w:val="00356C3E"/>
    <w:rsid w:val="00366955"/>
    <w:rsid w:val="00390AF4"/>
    <w:rsid w:val="003C3455"/>
    <w:rsid w:val="003D6026"/>
    <w:rsid w:val="003E3BF6"/>
    <w:rsid w:val="004051CD"/>
    <w:rsid w:val="00433CC6"/>
    <w:rsid w:val="004449D3"/>
    <w:rsid w:val="00446719"/>
    <w:rsid w:val="00447A9A"/>
    <w:rsid w:val="004632CE"/>
    <w:rsid w:val="00470EAD"/>
    <w:rsid w:val="00474F81"/>
    <w:rsid w:val="00480790"/>
    <w:rsid w:val="00487D79"/>
    <w:rsid w:val="004935E8"/>
    <w:rsid w:val="004A4880"/>
    <w:rsid w:val="004B3CEB"/>
    <w:rsid w:val="004C535F"/>
    <w:rsid w:val="004C7109"/>
    <w:rsid w:val="00500B23"/>
    <w:rsid w:val="00510B5F"/>
    <w:rsid w:val="0051226C"/>
    <w:rsid w:val="00514456"/>
    <w:rsid w:val="00517E07"/>
    <w:rsid w:val="0052513C"/>
    <w:rsid w:val="005260B1"/>
    <w:rsid w:val="00567BAF"/>
    <w:rsid w:val="005806A9"/>
    <w:rsid w:val="00580BFF"/>
    <w:rsid w:val="005814B4"/>
    <w:rsid w:val="00595415"/>
    <w:rsid w:val="00596330"/>
    <w:rsid w:val="005A0835"/>
    <w:rsid w:val="005B0662"/>
    <w:rsid w:val="005B0EE0"/>
    <w:rsid w:val="005C0F54"/>
    <w:rsid w:val="005E7E22"/>
    <w:rsid w:val="005F4017"/>
    <w:rsid w:val="00602998"/>
    <w:rsid w:val="00612531"/>
    <w:rsid w:val="00640C7E"/>
    <w:rsid w:val="00641F72"/>
    <w:rsid w:val="00663FBE"/>
    <w:rsid w:val="00694D91"/>
    <w:rsid w:val="006B69F9"/>
    <w:rsid w:val="006D19B3"/>
    <w:rsid w:val="006E180A"/>
    <w:rsid w:val="006E3937"/>
    <w:rsid w:val="006F4ED8"/>
    <w:rsid w:val="00702B3F"/>
    <w:rsid w:val="007113F8"/>
    <w:rsid w:val="007163FB"/>
    <w:rsid w:val="00717E78"/>
    <w:rsid w:val="007338DF"/>
    <w:rsid w:val="00733B12"/>
    <w:rsid w:val="00733CD3"/>
    <w:rsid w:val="0075498E"/>
    <w:rsid w:val="00756A59"/>
    <w:rsid w:val="0077132B"/>
    <w:rsid w:val="00772A62"/>
    <w:rsid w:val="00776EF5"/>
    <w:rsid w:val="0079559B"/>
    <w:rsid w:val="007A1AEF"/>
    <w:rsid w:val="007A304F"/>
    <w:rsid w:val="007B07F5"/>
    <w:rsid w:val="007D35E6"/>
    <w:rsid w:val="007D5B8B"/>
    <w:rsid w:val="007E1DE4"/>
    <w:rsid w:val="007E2D7F"/>
    <w:rsid w:val="007E5F96"/>
    <w:rsid w:val="0081227B"/>
    <w:rsid w:val="0084200E"/>
    <w:rsid w:val="00844FBE"/>
    <w:rsid w:val="00845DB7"/>
    <w:rsid w:val="00860104"/>
    <w:rsid w:val="00862B57"/>
    <w:rsid w:val="00885DEE"/>
    <w:rsid w:val="008A264F"/>
    <w:rsid w:val="008B4ED7"/>
    <w:rsid w:val="008C311C"/>
    <w:rsid w:val="008D0BCF"/>
    <w:rsid w:val="009017BE"/>
    <w:rsid w:val="00903E1D"/>
    <w:rsid w:val="0090494E"/>
    <w:rsid w:val="009101DA"/>
    <w:rsid w:val="0091672B"/>
    <w:rsid w:val="00924F4C"/>
    <w:rsid w:val="00927168"/>
    <w:rsid w:val="00932B6A"/>
    <w:rsid w:val="00957793"/>
    <w:rsid w:val="009661C7"/>
    <w:rsid w:val="009816F5"/>
    <w:rsid w:val="00983640"/>
    <w:rsid w:val="00985E6D"/>
    <w:rsid w:val="009874B7"/>
    <w:rsid w:val="00990460"/>
    <w:rsid w:val="009B461D"/>
    <w:rsid w:val="009C78D5"/>
    <w:rsid w:val="009D1BA6"/>
    <w:rsid w:val="009D4200"/>
    <w:rsid w:val="009E537E"/>
    <w:rsid w:val="009F5647"/>
    <w:rsid w:val="00A02D16"/>
    <w:rsid w:val="00A0342D"/>
    <w:rsid w:val="00A06C7E"/>
    <w:rsid w:val="00A27B7A"/>
    <w:rsid w:val="00A478FF"/>
    <w:rsid w:val="00A63335"/>
    <w:rsid w:val="00A65612"/>
    <w:rsid w:val="00A70144"/>
    <w:rsid w:val="00A74E54"/>
    <w:rsid w:val="00A7663E"/>
    <w:rsid w:val="00AB33D2"/>
    <w:rsid w:val="00AD5C10"/>
    <w:rsid w:val="00B011F2"/>
    <w:rsid w:val="00B03D28"/>
    <w:rsid w:val="00B1014D"/>
    <w:rsid w:val="00B16021"/>
    <w:rsid w:val="00B17712"/>
    <w:rsid w:val="00B34DD5"/>
    <w:rsid w:val="00B42CF9"/>
    <w:rsid w:val="00B57873"/>
    <w:rsid w:val="00B94A6F"/>
    <w:rsid w:val="00BA2F01"/>
    <w:rsid w:val="00BA506D"/>
    <w:rsid w:val="00BC3D52"/>
    <w:rsid w:val="00BC59B0"/>
    <w:rsid w:val="00BD19EB"/>
    <w:rsid w:val="00BD40FD"/>
    <w:rsid w:val="00BE5B7B"/>
    <w:rsid w:val="00C218F5"/>
    <w:rsid w:val="00C3254A"/>
    <w:rsid w:val="00C576E4"/>
    <w:rsid w:val="00C62DC4"/>
    <w:rsid w:val="00C74CE7"/>
    <w:rsid w:val="00C75D1C"/>
    <w:rsid w:val="00C820A5"/>
    <w:rsid w:val="00CA63DD"/>
    <w:rsid w:val="00CC0D0A"/>
    <w:rsid w:val="00CC5C31"/>
    <w:rsid w:val="00CF1E5D"/>
    <w:rsid w:val="00CF7E00"/>
    <w:rsid w:val="00D01BD2"/>
    <w:rsid w:val="00D02A79"/>
    <w:rsid w:val="00D428DA"/>
    <w:rsid w:val="00D63D11"/>
    <w:rsid w:val="00D768DA"/>
    <w:rsid w:val="00D83A1B"/>
    <w:rsid w:val="00D8456F"/>
    <w:rsid w:val="00DA58DC"/>
    <w:rsid w:val="00DB1AB6"/>
    <w:rsid w:val="00DF22DF"/>
    <w:rsid w:val="00E078C3"/>
    <w:rsid w:val="00E07EF9"/>
    <w:rsid w:val="00E21EBD"/>
    <w:rsid w:val="00E22CAE"/>
    <w:rsid w:val="00E23E76"/>
    <w:rsid w:val="00E50172"/>
    <w:rsid w:val="00E55BC6"/>
    <w:rsid w:val="00E628A0"/>
    <w:rsid w:val="00E75B5B"/>
    <w:rsid w:val="00E83249"/>
    <w:rsid w:val="00EA0E95"/>
    <w:rsid w:val="00EA2CA5"/>
    <w:rsid w:val="00EA666F"/>
    <w:rsid w:val="00EB3A9C"/>
    <w:rsid w:val="00EC2D24"/>
    <w:rsid w:val="00EF02B8"/>
    <w:rsid w:val="00EF070F"/>
    <w:rsid w:val="00EF7418"/>
    <w:rsid w:val="00F0400E"/>
    <w:rsid w:val="00F105DA"/>
    <w:rsid w:val="00F125E3"/>
    <w:rsid w:val="00F21EB7"/>
    <w:rsid w:val="00F402D4"/>
    <w:rsid w:val="00F47308"/>
    <w:rsid w:val="00F51793"/>
    <w:rsid w:val="00F57A66"/>
    <w:rsid w:val="00F62EC0"/>
    <w:rsid w:val="00F6342E"/>
    <w:rsid w:val="00F843C4"/>
    <w:rsid w:val="00F86CAC"/>
    <w:rsid w:val="00F959E7"/>
    <w:rsid w:val="00F964A1"/>
    <w:rsid w:val="00FA2165"/>
    <w:rsid w:val="00FB01E4"/>
    <w:rsid w:val="00FB05F2"/>
    <w:rsid w:val="00FC23FC"/>
    <w:rsid w:val="00FE78F5"/>
    <w:rsid w:val="00FE7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1">
    <w:name w:val="do1"/>
    <w:basedOn w:val="DefaultParagraphFont"/>
    <w:uiPriority w:val="99"/>
    <w:rsid w:val="00640C7E"/>
    <w:rPr>
      <w:rFonts w:ascii="Times New Roman" w:hAnsi="Times New Roman" w:cs="Times New Roman" w:hint="default"/>
      <w:b/>
      <w:bCs/>
      <w:sz w:val="26"/>
      <w:szCs w:val="26"/>
    </w:rPr>
  </w:style>
  <w:style w:type="character" w:customStyle="1" w:styleId="tpa1">
    <w:name w:val="tpa1"/>
    <w:basedOn w:val="DefaultParagraphFont"/>
    <w:uiPriority w:val="99"/>
    <w:rsid w:val="00640C7E"/>
    <w:rPr>
      <w:rFonts w:ascii="Times New Roman" w:hAnsi="Times New Roman" w:cs="Times New Roman" w:hint="default"/>
    </w:rPr>
  </w:style>
  <w:style w:type="character" w:styleId="Hyperlink">
    <w:name w:val="Hyperlink"/>
    <w:basedOn w:val="DefaultParagraphFont"/>
    <w:uiPriority w:val="99"/>
    <w:semiHidden/>
    <w:unhideWhenUsed/>
    <w:rsid w:val="002E0F85"/>
    <w:rPr>
      <w:color w:val="0000FF"/>
      <w:u w:val="single"/>
    </w:rPr>
  </w:style>
  <w:style w:type="character" w:customStyle="1" w:styleId="panchor">
    <w:name w:val="panchor"/>
    <w:basedOn w:val="DefaultParagraphFont"/>
    <w:rsid w:val="00E078C3"/>
  </w:style>
  <w:style w:type="paragraph" w:styleId="ListParagraph">
    <w:name w:val="List Paragraph"/>
    <w:basedOn w:val="Normal"/>
    <w:uiPriority w:val="34"/>
    <w:qFormat/>
    <w:rsid w:val="00641F72"/>
    <w:pPr>
      <w:ind w:left="720"/>
      <w:contextualSpacing/>
    </w:pPr>
  </w:style>
  <w:style w:type="paragraph" w:customStyle="1" w:styleId="al">
    <w:name w:val="a_l"/>
    <w:basedOn w:val="Normal"/>
    <w:rsid w:val="00CF1E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0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2B8"/>
    <w:rPr>
      <w:rFonts w:ascii="Tahoma" w:hAnsi="Tahoma" w:cs="Tahoma"/>
      <w:sz w:val="16"/>
      <w:szCs w:val="16"/>
    </w:rPr>
  </w:style>
  <w:style w:type="character" w:customStyle="1" w:styleId="salnttl">
    <w:name w:val="s_aln_ttl"/>
    <w:basedOn w:val="DefaultParagraphFont"/>
    <w:rsid w:val="00FE7D17"/>
  </w:style>
  <w:style w:type="character" w:customStyle="1" w:styleId="salnbdy">
    <w:name w:val="s_aln_bdy"/>
    <w:basedOn w:val="DefaultParagraphFont"/>
    <w:rsid w:val="00FE7D17"/>
  </w:style>
  <w:style w:type="paragraph" w:styleId="NormalWeb">
    <w:name w:val="Normal (Web)"/>
    <w:basedOn w:val="Normal"/>
    <w:uiPriority w:val="99"/>
    <w:unhideWhenUsed/>
    <w:rsid w:val="00733CD3"/>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1">
    <w:name w:val="do1"/>
    <w:basedOn w:val="DefaultParagraphFont"/>
    <w:uiPriority w:val="99"/>
    <w:rsid w:val="00640C7E"/>
    <w:rPr>
      <w:rFonts w:ascii="Times New Roman" w:hAnsi="Times New Roman" w:cs="Times New Roman" w:hint="default"/>
      <w:b/>
      <w:bCs/>
      <w:sz w:val="26"/>
      <w:szCs w:val="26"/>
    </w:rPr>
  </w:style>
  <w:style w:type="character" w:customStyle="1" w:styleId="tpa1">
    <w:name w:val="tpa1"/>
    <w:basedOn w:val="DefaultParagraphFont"/>
    <w:uiPriority w:val="99"/>
    <w:rsid w:val="00640C7E"/>
    <w:rPr>
      <w:rFonts w:ascii="Times New Roman" w:hAnsi="Times New Roman" w:cs="Times New Roman" w:hint="default"/>
    </w:rPr>
  </w:style>
  <w:style w:type="character" w:styleId="Hyperlink">
    <w:name w:val="Hyperlink"/>
    <w:basedOn w:val="DefaultParagraphFont"/>
    <w:uiPriority w:val="99"/>
    <w:semiHidden/>
    <w:unhideWhenUsed/>
    <w:rsid w:val="002E0F85"/>
    <w:rPr>
      <w:color w:val="0000FF"/>
      <w:u w:val="single"/>
    </w:rPr>
  </w:style>
  <w:style w:type="character" w:customStyle="1" w:styleId="panchor">
    <w:name w:val="panchor"/>
    <w:basedOn w:val="DefaultParagraphFont"/>
    <w:rsid w:val="00E078C3"/>
  </w:style>
  <w:style w:type="paragraph" w:styleId="ListParagraph">
    <w:name w:val="List Paragraph"/>
    <w:basedOn w:val="Normal"/>
    <w:uiPriority w:val="34"/>
    <w:qFormat/>
    <w:rsid w:val="00641F72"/>
    <w:pPr>
      <w:ind w:left="720"/>
      <w:contextualSpacing/>
    </w:pPr>
  </w:style>
  <w:style w:type="paragraph" w:customStyle="1" w:styleId="al">
    <w:name w:val="a_l"/>
    <w:basedOn w:val="Normal"/>
    <w:rsid w:val="00CF1E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0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2B8"/>
    <w:rPr>
      <w:rFonts w:ascii="Tahoma" w:hAnsi="Tahoma" w:cs="Tahoma"/>
      <w:sz w:val="16"/>
      <w:szCs w:val="16"/>
    </w:rPr>
  </w:style>
  <w:style w:type="character" w:customStyle="1" w:styleId="salnttl">
    <w:name w:val="s_aln_ttl"/>
    <w:basedOn w:val="DefaultParagraphFont"/>
    <w:rsid w:val="00FE7D17"/>
  </w:style>
  <w:style w:type="character" w:customStyle="1" w:styleId="salnbdy">
    <w:name w:val="s_aln_bdy"/>
    <w:basedOn w:val="DefaultParagraphFont"/>
    <w:rsid w:val="00FE7D17"/>
  </w:style>
  <w:style w:type="paragraph" w:styleId="NormalWeb">
    <w:name w:val="Normal (Web)"/>
    <w:basedOn w:val="Normal"/>
    <w:uiPriority w:val="99"/>
    <w:unhideWhenUsed/>
    <w:rsid w:val="00733CD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04611">
      <w:bodyDiv w:val="1"/>
      <w:marLeft w:val="0"/>
      <w:marRight w:val="0"/>
      <w:marTop w:val="0"/>
      <w:marBottom w:val="0"/>
      <w:divBdr>
        <w:top w:val="none" w:sz="0" w:space="0" w:color="auto"/>
        <w:left w:val="none" w:sz="0" w:space="0" w:color="auto"/>
        <w:bottom w:val="none" w:sz="0" w:space="0" w:color="auto"/>
        <w:right w:val="none" w:sz="0" w:space="0" w:color="auto"/>
      </w:divBdr>
      <w:divsChild>
        <w:div w:id="1454859328">
          <w:marLeft w:val="0"/>
          <w:marRight w:val="0"/>
          <w:marTop w:val="0"/>
          <w:marBottom w:val="0"/>
          <w:divBdr>
            <w:top w:val="none" w:sz="0" w:space="0" w:color="auto"/>
            <w:left w:val="none" w:sz="0" w:space="0" w:color="auto"/>
            <w:bottom w:val="none" w:sz="0" w:space="0" w:color="auto"/>
            <w:right w:val="none" w:sz="0" w:space="0" w:color="auto"/>
          </w:divBdr>
        </w:div>
      </w:divsChild>
    </w:div>
    <w:div w:id="645283936">
      <w:bodyDiv w:val="1"/>
      <w:marLeft w:val="0"/>
      <w:marRight w:val="0"/>
      <w:marTop w:val="0"/>
      <w:marBottom w:val="0"/>
      <w:divBdr>
        <w:top w:val="none" w:sz="0" w:space="0" w:color="auto"/>
        <w:left w:val="none" w:sz="0" w:space="0" w:color="auto"/>
        <w:bottom w:val="none" w:sz="0" w:space="0" w:color="auto"/>
        <w:right w:val="none" w:sz="0" w:space="0" w:color="auto"/>
      </w:divBdr>
    </w:div>
    <w:div w:id="976760281">
      <w:bodyDiv w:val="1"/>
      <w:marLeft w:val="0"/>
      <w:marRight w:val="0"/>
      <w:marTop w:val="0"/>
      <w:marBottom w:val="0"/>
      <w:divBdr>
        <w:top w:val="none" w:sz="0" w:space="0" w:color="auto"/>
        <w:left w:val="none" w:sz="0" w:space="0" w:color="auto"/>
        <w:bottom w:val="none" w:sz="0" w:space="0" w:color="auto"/>
        <w:right w:val="none" w:sz="0" w:space="0" w:color="auto"/>
      </w:divBdr>
    </w:div>
    <w:div w:id="18601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FBB97-D86B-4CAB-AE8B-6DC5020F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MZafiu</dc:creator>
  <cp:lastModifiedBy>traian.popa</cp:lastModifiedBy>
  <cp:revision>4</cp:revision>
  <cp:lastPrinted>2021-03-25T11:05:00Z</cp:lastPrinted>
  <dcterms:created xsi:type="dcterms:W3CDTF">2021-04-29T06:10:00Z</dcterms:created>
  <dcterms:modified xsi:type="dcterms:W3CDTF">2021-05-10T11:04:00Z</dcterms:modified>
</cp:coreProperties>
</file>