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536B" w14:textId="77777777" w:rsidR="003A414B" w:rsidRDefault="003A414B" w:rsidP="00D318C4">
      <w:pPr>
        <w:jc w:val="center"/>
        <w:rPr>
          <w:b/>
        </w:rPr>
      </w:pPr>
    </w:p>
    <w:p w14:paraId="4FCC1420" w14:textId="77777777" w:rsidR="00D318C4" w:rsidRDefault="00D318C4" w:rsidP="00D318C4">
      <w:pPr>
        <w:jc w:val="center"/>
        <w:rPr>
          <w:b/>
        </w:rPr>
      </w:pPr>
    </w:p>
    <w:p w14:paraId="632CEAD0" w14:textId="77777777" w:rsidR="006A2A51" w:rsidRDefault="006A2A51" w:rsidP="00DF7F51">
      <w:pPr>
        <w:jc w:val="center"/>
        <w:rPr>
          <w:b/>
        </w:rPr>
      </w:pPr>
    </w:p>
    <w:p w14:paraId="4D390993" w14:textId="77777777" w:rsidR="006A2A51" w:rsidRDefault="006A2A51" w:rsidP="00DF7F51">
      <w:pPr>
        <w:jc w:val="center"/>
        <w:rPr>
          <w:b/>
        </w:rPr>
      </w:pPr>
    </w:p>
    <w:p w14:paraId="20312857" w14:textId="77777777" w:rsidR="00DF7F51" w:rsidRDefault="00DF7F51" w:rsidP="00DF7F51">
      <w:pPr>
        <w:jc w:val="center"/>
        <w:rPr>
          <w:b/>
        </w:rPr>
      </w:pPr>
      <w:r>
        <w:rPr>
          <w:b/>
        </w:rPr>
        <w:t>GUVERNUL ROMÂNIEI</w:t>
      </w:r>
    </w:p>
    <w:p w14:paraId="18E56694" w14:textId="77777777" w:rsidR="00DF7F51" w:rsidRDefault="00DF7F51" w:rsidP="00DF7F51">
      <w:pPr>
        <w:jc w:val="center"/>
        <w:rPr>
          <w:b/>
        </w:rPr>
      </w:pPr>
    </w:p>
    <w:p w14:paraId="339CEE7E" w14:textId="1F3DC105" w:rsidR="00DF7F51" w:rsidRDefault="0000032F" w:rsidP="00DF7F51">
      <w:pPr>
        <w:jc w:val="center"/>
        <w:rPr>
          <w:rFonts w:ascii="Calibri" w:eastAsia="Calibri" w:hAnsi="Calibri"/>
          <w:b/>
          <w:sz w:val="22"/>
          <w:szCs w:val="22"/>
          <w:lang w:val="en-US" w:eastAsia="en-US"/>
        </w:rPr>
      </w:pPr>
      <w:r>
        <w:rPr>
          <w:rFonts w:ascii="Calibri" w:eastAsia="Calibri" w:hAnsi="Calibri"/>
          <w:b/>
          <w:noProof/>
          <w:sz w:val="22"/>
          <w:szCs w:val="22"/>
          <w:lang w:val="en-US" w:eastAsia="en-US"/>
        </w:rPr>
        <w:drawing>
          <wp:inline distT="0" distB="0" distL="0" distR="0" wp14:anchorId="575BF5FC" wp14:editId="6EA73233">
            <wp:extent cx="933450" cy="13049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6307E" w14:textId="77777777" w:rsidR="00093E09" w:rsidRDefault="00093E09" w:rsidP="00DF7F51">
      <w:pPr>
        <w:jc w:val="center"/>
        <w:rPr>
          <w:b/>
        </w:rPr>
      </w:pPr>
    </w:p>
    <w:p w14:paraId="1F2F07A6" w14:textId="77777777" w:rsidR="00DF7F51" w:rsidRDefault="00DF7F51" w:rsidP="00DF7F51">
      <w:pPr>
        <w:jc w:val="center"/>
        <w:rPr>
          <w:b/>
        </w:rPr>
      </w:pPr>
      <w:r>
        <w:rPr>
          <w:b/>
        </w:rPr>
        <w:t>H O T Ă R Â R E</w:t>
      </w:r>
    </w:p>
    <w:p w14:paraId="7C2D289F" w14:textId="77777777" w:rsidR="00DF7F51" w:rsidRDefault="00DF7F51" w:rsidP="00DF7F51">
      <w:pPr>
        <w:jc w:val="center"/>
        <w:rPr>
          <w:b/>
        </w:rPr>
      </w:pPr>
    </w:p>
    <w:p w14:paraId="6B7C5C56" w14:textId="7E61E102" w:rsidR="00DF7F51" w:rsidRPr="005C681A" w:rsidRDefault="00DF7F51" w:rsidP="003865E5">
      <w:pPr>
        <w:spacing w:line="276" w:lineRule="auto"/>
        <w:jc w:val="center"/>
        <w:rPr>
          <w:b/>
        </w:rPr>
      </w:pPr>
      <w:r w:rsidRPr="005C681A">
        <w:rPr>
          <w:b/>
        </w:rPr>
        <w:t xml:space="preserve">privind aprobarea bugetului de venituri şi cheltuieli </w:t>
      </w:r>
      <w:r w:rsidR="00BF7191" w:rsidRPr="005C681A">
        <w:rPr>
          <w:b/>
        </w:rPr>
        <w:t xml:space="preserve"> </w:t>
      </w:r>
      <w:r w:rsidRPr="005C681A">
        <w:rPr>
          <w:b/>
        </w:rPr>
        <w:t>pe anul 20</w:t>
      </w:r>
      <w:r w:rsidR="00CD45F7" w:rsidRPr="005C681A">
        <w:rPr>
          <w:b/>
        </w:rPr>
        <w:t>2</w:t>
      </w:r>
      <w:r w:rsidR="00806271">
        <w:rPr>
          <w:b/>
        </w:rPr>
        <w:t>5</w:t>
      </w:r>
      <w:r w:rsidRPr="005C681A">
        <w:rPr>
          <w:b/>
        </w:rPr>
        <w:t xml:space="preserve"> al</w:t>
      </w:r>
    </w:p>
    <w:p w14:paraId="1CEF43C2" w14:textId="637D69B9" w:rsidR="00DF7F51" w:rsidRDefault="003A5AB4" w:rsidP="003865E5">
      <w:pPr>
        <w:spacing w:line="276" w:lineRule="auto"/>
        <w:jc w:val="center"/>
        <w:rPr>
          <w:b/>
        </w:rPr>
      </w:pPr>
      <w:r w:rsidRPr="003A5AB4">
        <w:rPr>
          <w:b/>
          <w:color w:val="000000"/>
        </w:rPr>
        <w:t>Societății Naționale de Transport Feroviar de Călători “ C</w:t>
      </w:r>
      <w:r w:rsidR="004B2BAA">
        <w:rPr>
          <w:b/>
          <w:color w:val="000000"/>
        </w:rPr>
        <w:t>.</w:t>
      </w:r>
      <w:r w:rsidRPr="003A5AB4">
        <w:rPr>
          <w:b/>
          <w:color w:val="000000"/>
        </w:rPr>
        <w:t>F</w:t>
      </w:r>
      <w:r w:rsidR="004B2BAA">
        <w:rPr>
          <w:b/>
          <w:color w:val="000000"/>
        </w:rPr>
        <w:t>.</w:t>
      </w:r>
      <w:r w:rsidRPr="003A5AB4">
        <w:rPr>
          <w:b/>
          <w:color w:val="000000"/>
        </w:rPr>
        <w:t>R</w:t>
      </w:r>
      <w:r w:rsidR="004B2BAA">
        <w:rPr>
          <w:b/>
          <w:color w:val="000000"/>
        </w:rPr>
        <w:t>.</w:t>
      </w:r>
      <w:r w:rsidRPr="003A5AB4">
        <w:rPr>
          <w:b/>
          <w:color w:val="000000"/>
        </w:rPr>
        <w:t xml:space="preserve"> Călători” – S.A. </w:t>
      </w:r>
      <w:r w:rsidR="002E4A77" w:rsidRPr="005C681A">
        <w:rPr>
          <w:b/>
        </w:rPr>
        <w:t xml:space="preserve">aflată sub autoritatea </w:t>
      </w:r>
      <w:r w:rsidR="00B06142" w:rsidRPr="005C681A">
        <w:rPr>
          <w:b/>
        </w:rPr>
        <w:t>Ministerului Transporturilor și</w:t>
      </w:r>
      <w:r w:rsidR="002E4A77" w:rsidRPr="005C681A">
        <w:rPr>
          <w:b/>
        </w:rPr>
        <w:t xml:space="preserve"> Infrastructurii</w:t>
      </w:r>
    </w:p>
    <w:p w14:paraId="22072E56" w14:textId="77777777" w:rsidR="007031FB" w:rsidRPr="005C681A" w:rsidRDefault="007031FB" w:rsidP="003865E5">
      <w:pPr>
        <w:spacing w:line="276" w:lineRule="auto"/>
        <w:jc w:val="center"/>
        <w:rPr>
          <w:b/>
        </w:rPr>
      </w:pPr>
    </w:p>
    <w:p w14:paraId="08897050" w14:textId="77777777" w:rsidR="00DF7F51" w:rsidRDefault="00DF7F51" w:rsidP="005C681A">
      <w:pPr>
        <w:jc w:val="center"/>
        <w:rPr>
          <w:b/>
        </w:rPr>
      </w:pPr>
    </w:p>
    <w:p w14:paraId="0430C83C" w14:textId="77777777" w:rsidR="004810B5" w:rsidRPr="004810B5" w:rsidRDefault="00806271" w:rsidP="004810B5">
      <w:pPr>
        <w:spacing w:line="360" w:lineRule="auto"/>
        <w:ind w:right="-432"/>
        <w:jc w:val="both"/>
        <w:rPr>
          <w:bCs/>
        </w:rPr>
      </w:pPr>
      <w:r w:rsidRPr="00806271">
        <w:t xml:space="preserve">   </w:t>
      </w:r>
      <w:r w:rsidR="004810B5" w:rsidRPr="004810B5">
        <w:t xml:space="preserve">   Având în vedere prevederile art. XXXIII din O.U.G. nr. 156/2024 privind unele măsuri fiscal-bugetare în domeniul cheltuielilor publice pentru fundamentarea bugetului general consolidat pe anul 2025, pentru modificarea și completarea unor acte normative, precum și pentru prorogarea unor termene și ale </w:t>
      </w:r>
      <w:r w:rsidR="004810B5" w:rsidRPr="004810B5">
        <w:rPr>
          <w:bCs/>
        </w:rPr>
        <w:t>Legii nr. 9/2025 a bugetului de stat pe anul 2025,</w:t>
      </w:r>
    </w:p>
    <w:p w14:paraId="5E7E5321" w14:textId="77777777" w:rsidR="004810B5" w:rsidRPr="004810B5" w:rsidRDefault="004810B5" w:rsidP="004810B5">
      <w:pPr>
        <w:spacing w:line="360" w:lineRule="auto"/>
        <w:ind w:right="-432"/>
        <w:jc w:val="both"/>
      </w:pPr>
      <w:r w:rsidRPr="004810B5">
        <w:t xml:space="preserve">în temeiul art. 108 din </w:t>
      </w:r>
      <w:proofErr w:type="spellStart"/>
      <w:r w:rsidRPr="004810B5">
        <w:t>Constituţia</w:t>
      </w:r>
      <w:proofErr w:type="spellEnd"/>
      <w:r w:rsidRPr="004810B5">
        <w:t xml:space="preserve"> României, republicată, și al art. 4 alin. (1) lit. a) din </w:t>
      </w:r>
      <w:bookmarkStart w:id="0" w:name="tree#55"/>
      <w:proofErr w:type="spellStart"/>
      <w:r w:rsidRPr="004810B5">
        <w:t>Ordonanţa</w:t>
      </w:r>
      <w:proofErr w:type="spellEnd"/>
      <w:r w:rsidRPr="004810B5">
        <w:t xml:space="preserve"> Guvernului </w:t>
      </w:r>
      <w:bookmarkEnd w:id="0"/>
      <w:r w:rsidRPr="004810B5">
        <w:fldChar w:fldCharType="begin"/>
      </w:r>
      <w:r w:rsidRPr="004810B5">
        <w:instrText>HYPERLINK "lnk:ORD%20GUV%2026%202013%200" \o "Ordonanţă nr. 26/2013 - Guvernul României"</w:instrText>
      </w:r>
      <w:r w:rsidRPr="004810B5">
        <w:fldChar w:fldCharType="separate"/>
      </w:r>
      <w:r w:rsidRPr="004810B5">
        <w:rPr>
          <w:rStyle w:val="Hyperlink"/>
          <w:bCs/>
          <w:color w:val="auto"/>
          <w:u w:val="none"/>
        </w:rPr>
        <w:t>nr. 26/2013</w:t>
      </w:r>
      <w:r w:rsidRPr="004810B5">
        <w:fldChar w:fldCharType="end"/>
      </w:r>
      <w:r w:rsidRPr="004810B5">
        <w:t xml:space="preserve"> privind întărirea disciplinei financiare la nivelul unor operatori economici la care statul sau </w:t>
      </w:r>
      <w:proofErr w:type="spellStart"/>
      <w:r w:rsidRPr="004810B5">
        <w:t>unităţile</w:t>
      </w:r>
      <w:proofErr w:type="spellEnd"/>
      <w:r w:rsidRPr="004810B5">
        <w:t xml:space="preserve"> administrativ-teritoriale sunt </w:t>
      </w:r>
      <w:proofErr w:type="spellStart"/>
      <w:r w:rsidRPr="004810B5">
        <w:t>acţionari</w:t>
      </w:r>
      <w:proofErr w:type="spellEnd"/>
      <w:r w:rsidRPr="004810B5">
        <w:t xml:space="preserve"> unici ori majoritari sau </w:t>
      </w:r>
      <w:proofErr w:type="spellStart"/>
      <w:r w:rsidRPr="004810B5">
        <w:t>deţin</w:t>
      </w:r>
      <w:proofErr w:type="spellEnd"/>
      <w:r w:rsidRPr="004810B5">
        <w:t xml:space="preserve"> direct ori indirect o </w:t>
      </w:r>
      <w:proofErr w:type="spellStart"/>
      <w:r w:rsidRPr="004810B5">
        <w:t>participaţie</w:t>
      </w:r>
      <w:proofErr w:type="spellEnd"/>
      <w:r w:rsidRPr="004810B5">
        <w:t xml:space="preserve"> majoritară, aprobată cu completări prin Legea nr. 47/2014,  cu modificările şi completările ulterioare, </w:t>
      </w:r>
    </w:p>
    <w:p w14:paraId="3F0C4B82" w14:textId="2F47EEB5" w:rsidR="00721AE3" w:rsidRDefault="00DF7F51" w:rsidP="004810B5">
      <w:pPr>
        <w:spacing w:line="360" w:lineRule="auto"/>
        <w:ind w:right="-432"/>
        <w:jc w:val="both"/>
      </w:pPr>
      <w:r>
        <w:tab/>
      </w:r>
      <w:r w:rsidR="00FD7BB5">
        <w:t xml:space="preserve"> </w:t>
      </w:r>
    </w:p>
    <w:p w14:paraId="55B99530" w14:textId="77777777" w:rsidR="00473297" w:rsidRDefault="00DF7F51" w:rsidP="002F1016">
      <w:pPr>
        <w:ind w:right="-432"/>
        <w:jc w:val="both"/>
      </w:pPr>
      <w:r>
        <w:tab/>
      </w:r>
      <w:r w:rsidR="002F1016">
        <w:t xml:space="preserve">                    </w:t>
      </w:r>
      <w:r>
        <w:t>Guvernul României adoptă prezenta hotărâre.</w:t>
      </w:r>
    </w:p>
    <w:p w14:paraId="4B9D3FE8" w14:textId="77777777" w:rsidR="00DF7F51" w:rsidRDefault="00DF7F51" w:rsidP="002F1016">
      <w:pPr>
        <w:ind w:right="-432"/>
        <w:jc w:val="both"/>
      </w:pPr>
      <w:r>
        <w:tab/>
      </w:r>
    </w:p>
    <w:p w14:paraId="6AA98F94" w14:textId="77777777" w:rsidR="00721AE3" w:rsidRDefault="00721AE3" w:rsidP="002F1016">
      <w:pPr>
        <w:ind w:right="-432"/>
        <w:jc w:val="both"/>
      </w:pPr>
    </w:p>
    <w:p w14:paraId="05F61AFA" w14:textId="4768C895" w:rsidR="00DF7F51" w:rsidRPr="00A73522" w:rsidRDefault="0099787E" w:rsidP="005C681A">
      <w:pPr>
        <w:tabs>
          <w:tab w:val="left" w:pos="990"/>
          <w:tab w:val="left" w:pos="3960"/>
        </w:tabs>
        <w:spacing w:line="360" w:lineRule="auto"/>
        <w:ind w:right="-432"/>
        <w:jc w:val="both"/>
      </w:pPr>
      <w:r w:rsidRPr="00A73522">
        <w:t>Art</w:t>
      </w:r>
      <w:r w:rsidR="00B1394E" w:rsidRPr="00A73522">
        <w:t>icol unic</w:t>
      </w:r>
      <w:r w:rsidRPr="00A73522">
        <w:t xml:space="preserve"> </w:t>
      </w:r>
      <w:r w:rsidR="00DF7F51" w:rsidRPr="00A73522">
        <w:t xml:space="preserve">– </w:t>
      </w:r>
      <w:r w:rsidR="001E2A7E" w:rsidRPr="00A73522">
        <w:t>Se aprobă</w:t>
      </w:r>
      <w:r w:rsidR="00DF7F51" w:rsidRPr="00A73522">
        <w:t xml:space="preserve"> </w:t>
      </w:r>
      <w:r w:rsidR="001E2A7E" w:rsidRPr="00A73522">
        <w:t>bugetul</w:t>
      </w:r>
      <w:r w:rsidR="00DF7F51" w:rsidRPr="00A73522">
        <w:t xml:space="preserve"> de ven</w:t>
      </w:r>
      <w:r w:rsidR="00726024" w:rsidRPr="00A73522">
        <w:t>ituri şi cheltuieli</w:t>
      </w:r>
      <w:r w:rsidRPr="00A73522">
        <w:t xml:space="preserve"> </w:t>
      </w:r>
      <w:r w:rsidR="00726024" w:rsidRPr="00A73522">
        <w:t>pe anul 20</w:t>
      </w:r>
      <w:r w:rsidR="00CD45F7" w:rsidRPr="00A73522">
        <w:t>2</w:t>
      </w:r>
      <w:r w:rsidR="00806271">
        <w:t>5</w:t>
      </w:r>
      <w:r w:rsidR="00DF7F51" w:rsidRPr="00A73522">
        <w:t xml:space="preserve"> </w:t>
      </w:r>
      <w:r w:rsidR="000B44B0" w:rsidRPr="00A73522">
        <w:t>al</w:t>
      </w:r>
      <w:r w:rsidR="005C681A" w:rsidRPr="00A73522">
        <w:t xml:space="preserve"> </w:t>
      </w:r>
      <w:r w:rsidR="003A5AB4">
        <w:rPr>
          <w:color w:val="000000"/>
        </w:rPr>
        <w:t>Societății Naționale de Transport Feroviar de Călători “ C</w:t>
      </w:r>
      <w:r w:rsidR="004B2BAA">
        <w:rPr>
          <w:color w:val="000000"/>
        </w:rPr>
        <w:t>.</w:t>
      </w:r>
      <w:r w:rsidR="003A5AB4">
        <w:rPr>
          <w:color w:val="000000"/>
        </w:rPr>
        <w:t>F</w:t>
      </w:r>
      <w:r w:rsidR="004B2BAA">
        <w:rPr>
          <w:color w:val="000000"/>
        </w:rPr>
        <w:t>.</w:t>
      </w:r>
      <w:r w:rsidR="003A5AB4">
        <w:rPr>
          <w:color w:val="000000"/>
        </w:rPr>
        <w:t>R</w:t>
      </w:r>
      <w:r w:rsidR="004B2BAA">
        <w:rPr>
          <w:color w:val="000000"/>
        </w:rPr>
        <w:t>.</w:t>
      </w:r>
      <w:r w:rsidR="003A5AB4">
        <w:rPr>
          <w:color w:val="000000"/>
        </w:rPr>
        <w:t xml:space="preserve"> Călători” – S.A. </w:t>
      </w:r>
      <w:r w:rsidR="00A73522" w:rsidRPr="00A73522">
        <w:t xml:space="preserve"> </w:t>
      </w:r>
      <w:r w:rsidR="00B55625" w:rsidRPr="00A73522">
        <w:t xml:space="preserve">aflată sub </w:t>
      </w:r>
      <w:r w:rsidR="00E67367" w:rsidRPr="00A73522">
        <w:t>a</w:t>
      </w:r>
      <w:r w:rsidR="00B55625" w:rsidRPr="00A73522">
        <w:t>utoritatea Ministerului Tran</w:t>
      </w:r>
      <w:r w:rsidR="00B06142" w:rsidRPr="00A73522">
        <w:t>sporturilor și Infrastructurii</w:t>
      </w:r>
      <w:r w:rsidR="002F1016" w:rsidRPr="00A73522">
        <w:t>,</w:t>
      </w:r>
      <w:r w:rsidR="00B06142" w:rsidRPr="00A73522">
        <w:t xml:space="preserve"> </w:t>
      </w:r>
      <w:r w:rsidR="002F1016" w:rsidRPr="00A73522">
        <w:t>prevăzut în anexa</w:t>
      </w:r>
      <w:r w:rsidR="00205903" w:rsidRPr="00A73522">
        <w:t xml:space="preserve"> care face parte integrantă din prezenta hotărâre.</w:t>
      </w:r>
    </w:p>
    <w:p w14:paraId="4D75A61C" w14:textId="77777777" w:rsidR="00BF5957" w:rsidRPr="00A73522" w:rsidRDefault="00BF5957" w:rsidP="00B06142">
      <w:pPr>
        <w:spacing w:line="360" w:lineRule="auto"/>
        <w:ind w:right="-432"/>
        <w:jc w:val="both"/>
      </w:pPr>
    </w:p>
    <w:p w14:paraId="4E45B3A5" w14:textId="77777777" w:rsidR="00473297" w:rsidRDefault="00473297" w:rsidP="005F743C">
      <w:pPr>
        <w:jc w:val="both"/>
      </w:pPr>
    </w:p>
    <w:p w14:paraId="6309B215" w14:textId="77777777" w:rsidR="00DF7F51" w:rsidRDefault="00DF7F51" w:rsidP="00B55625">
      <w:pPr>
        <w:ind w:right="-290"/>
        <w:jc w:val="both"/>
      </w:pPr>
      <w:r>
        <w:tab/>
      </w:r>
    </w:p>
    <w:p w14:paraId="0601CB1D" w14:textId="0F1E0706" w:rsidR="00552D94" w:rsidRDefault="002A4F5B" w:rsidP="00B06142">
      <w:pPr>
        <w:jc w:val="center"/>
        <w:rPr>
          <w:b/>
        </w:rPr>
      </w:pPr>
      <w:r>
        <w:rPr>
          <w:b/>
        </w:rPr>
        <w:t xml:space="preserve">         </w:t>
      </w:r>
      <w:r w:rsidR="00552D94">
        <w:rPr>
          <w:b/>
        </w:rPr>
        <w:t xml:space="preserve">PRIM – MINISTRU </w:t>
      </w:r>
    </w:p>
    <w:p w14:paraId="0DD9D834" w14:textId="77777777" w:rsidR="003775D5" w:rsidRDefault="003775D5" w:rsidP="003775D5">
      <w:pPr>
        <w:spacing w:before="240" w:line="276" w:lineRule="auto"/>
      </w:pPr>
      <w:r>
        <w:rPr>
          <w:b/>
        </w:rPr>
        <w:t xml:space="preserve">                                              </w:t>
      </w:r>
      <w:r w:rsidR="00A73522">
        <w:rPr>
          <w:b/>
        </w:rPr>
        <w:t xml:space="preserve">     </w:t>
      </w:r>
      <w:r w:rsidR="005441C3">
        <w:rPr>
          <w:b/>
        </w:rPr>
        <w:t xml:space="preserve">ION - </w:t>
      </w:r>
      <w:r w:rsidR="00A73522">
        <w:rPr>
          <w:b/>
        </w:rPr>
        <w:t>MARCEL  CIOLACU</w:t>
      </w:r>
    </w:p>
    <w:p w14:paraId="7947ECFF" w14:textId="77777777" w:rsidR="003775D5" w:rsidRDefault="003775D5" w:rsidP="00B06142">
      <w:pPr>
        <w:jc w:val="center"/>
        <w:rPr>
          <w:b/>
        </w:rPr>
      </w:pPr>
    </w:p>
    <w:sectPr w:rsidR="003775D5" w:rsidSect="00806271">
      <w:footerReference w:type="even" r:id="rId8"/>
      <w:footerReference w:type="default" r:id="rId9"/>
      <w:pgSz w:w="11907" w:h="16840" w:code="9"/>
      <w:pgMar w:top="432" w:right="1559" w:bottom="288" w:left="1680" w:header="706" w:footer="70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94A5" w14:textId="77777777" w:rsidR="00FF50AF" w:rsidRDefault="00FF50AF">
      <w:r>
        <w:separator/>
      </w:r>
    </w:p>
  </w:endnote>
  <w:endnote w:type="continuationSeparator" w:id="0">
    <w:p w14:paraId="54A86860" w14:textId="77777777" w:rsidR="00FF50AF" w:rsidRDefault="00F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519F" w14:textId="77777777" w:rsidR="00CA6051" w:rsidRDefault="00CA605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26D381F" w14:textId="77777777" w:rsidR="00CA6051" w:rsidRDefault="00CA6051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1AB5" w14:textId="77777777" w:rsidR="00CA6051" w:rsidRDefault="00CA605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66AF" w14:textId="77777777" w:rsidR="00FF50AF" w:rsidRDefault="00FF50AF">
      <w:r>
        <w:separator/>
      </w:r>
    </w:p>
  </w:footnote>
  <w:footnote w:type="continuationSeparator" w:id="0">
    <w:p w14:paraId="20B72E8A" w14:textId="77777777" w:rsidR="00FF50AF" w:rsidRDefault="00FF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C42"/>
    <w:multiLevelType w:val="hybridMultilevel"/>
    <w:tmpl w:val="67C68844"/>
    <w:lvl w:ilvl="0" w:tplc="1B169350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545"/>
    <w:multiLevelType w:val="hybridMultilevel"/>
    <w:tmpl w:val="5C3A8D38"/>
    <w:lvl w:ilvl="0" w:tplc="915C221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61E28"/>
    <w:multiLevelType w:val="hybridMultilevel"/>
    <w:tmpl w:val="EDDCAE5C"/>
    <w:lvl w:ilvl="0" w:tplc="6B9CCF3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3387DE5"/>
    <w:multiLevelType w:val="hybridMultilevel"/>
    <w:tmpl w:val="8E96AD0C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EF4C23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AF142BE2">
      <w:start w:val="1"/>
      <w:numFmt w:val="lowerRoman"/>
      <w:lvlText w:val="(%3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3" w:tplc="7D86FCCA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5DEEF28A">
      <w:start w:val="1"/>
      <w:numFmt w:val="lowerRoman"/>
      <w:lvlText w:val="(%5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5" w:tplc="B344C95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B4CE1"/>
    <w:multiLevelType w:val="hybridMultilevel"/>
    <w:tmpl w:val="C0F28E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CE44E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2" w:tplc="CC06B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  <w:szCs w:val="28"/>
      </w:rPr>
    </w:lvl>
    <w:lvl w:ilvl="3" w:tplc="FCE44E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  <w:szCs w:val="18"/>
      </w:rPr>
    </w:lvl>
    <w:lvl w:ilvl="4" w:tplc="12D85358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11857"/>
    <w:multiLevelType w:val="hybridMultilevel"/>
    <w:tmpl w:val="E2406F9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F619B"/>
    <w:multiLevelType w:val="hybridMultilevel"/>
    <w:tmpl w:val="51E066A0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C41C7"/>
    <w:multiLevelType w:val="multilevel"/>
    <w:tmpl w:val="51E066A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D30CF"/>
    <w:multiLevelType w:val="hybridMultilevel"/>
    <w:tmpl w:val="4204057E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940E6"/>
    <w:multiLevelType w:val="hybridMultilevel"/>
    <w:tmpl w:val="F2FC77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3C80"/>
    <w:multiLevelType w:val="hybridMultilevel"/>
    <w:tmpl w:val="1CB24AAE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6D3F0B"/>
    <w:multiLevelType w:val="hybridMultilevel"/>
    <w:tmpl w:val="D5E8BDE2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B14BD"/>
    <w:multiLevelType w:val="hybridMultilevel"/>
    <w:tmpl w:val="6DCA4E8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7C540CA6">
      <w:start w:val="1"/>
      <w:numFmt w:val="bullet"/>
      <w:lvlText w:val="-"/>
      <w:lvlJc w:val="left"/>
      <w:pPr>
        <w:tabs>
          <w:tab w:val="num" w:pos="68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27F14"/>
    <w:multiLevelType w:val="hybridMultilevel"/>
    <w:tmpl w:val="2B8C1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C3579"/>
    <w:multiLevelType w:val="hybridMultilevel"/>
    <w:tmpl w:val="58729072"/>
    <w:lvl w:ilvl="0" w:tplc="FCE44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75512"/>
    <w:multiLevelType w:val="hybridMultilevel"/>
    <w:tmpl w:val="EFF8C36A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726F4"/>
    <w:multiLevelType w:val="hybridMultilevel"/>
    <w:tmpl w:val="1A6C1BC6"/>
    <w:lvl w:ilvl="0" w:tplc="2BEA1A78">
      <w:start w:val="2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556019">
    <w:abstractNumId w:val="13"/>
  </w:num>
  <w:num w:numId="2" w16cid:durableId="901141488">
    <w:abstractNumId w:val="1"/>
  </w:num>
  <w:num w:numId="3" w16cid:durableId="1840463746">
    <w:abstractNumId w:val="6"/>
  </w:num>
  <w:num w:numId="4" w16cid:durableId="663896332">
    <w:abstractNumId w:val="3"/>
  </w:num>
  <w:num w:numId="5" w16cid:durableId="508062523">
    <w:abstractNumId w:val="12"/>
  </w:num>
  <w:num w:numId="6" w16cid:durableId="284697941">
    <w:abstractNumId w:val="10"/>
  </w:num>
  <w:num w:numId="7" w16cid:durableId="1551069501">
    <w:abstractNumId w:val="5"/>
  </w:num>
  <w:num w:numId="8" w16cid:durableId="666911">
    <w:abstractNumId w:val="11"/>
  </w:num>
  <w:num w:numId="9" w16cid:durableId="844519869">
    <w:abstractNumId w:val="16"/>
  </w:num>
  <w:num w:numId="10" w16cid:durableId="1660110389">
    <w:abstractNumId w:val="8"/>
  </w:num>
  <w:num w:numId="11" w16cid:durableId="772746103">
    <w:abstractNumId w:val="15"/>
  </w:num>
  <w:num w:numId="12" w16cid:durableId="618493793">
    <w:abstractNumId w:val="0"/>
  </w:num>
  <w:num w:numId="13" w16cid:durableId="237711543">
    <w:abstractNumId w:val="14"/>
  </w:num>
  <w:num w:numId="14" w16cid:durableId="299505834">
    <w:abstractNumId w:val="4"/>
  </w:num>
  <w:num w:numId="15" w16cid:durableId="1480341689">
    <w:abstractNumId w:val="2"/>
  </w:num>
  <w:num w:numId="16" w16cid:durableId="1487362357">
    <w:abstractNumId w:val="9"/>
  </w:num>
  <w:num w:numId="17" w16cid:durableId="414740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7B"/>
    <w:rsid w:val="0000032F"/>
    <w:rsid w:val="00003DE4"/>
    <w:rsid w:val="000044A6"/>
    <w:rsid w:val="0000681D"/>
    <w:rsid w:val="0000743F"/>
    <w:rsid w:val="000135AF"/>
    <w:rsid w:val="00013731"/>
    <w:rsid w:val="00014EEA"/>
    <w:rsid w:val="00015200"/>
    <w:rsid w:val="0002189A"/>
    <w:rsid w:val="00022808"/>
    <w:rsid w:val="00026143"/>
    <w:rsid w:val="00030532"/>
    <w:rsid w:val="00031DD2"/>
    <w:rsid w:val="00034BC2"/>
    <w:rsid w:val="00035093"/>
    <w:rsid w:val="00037AE5"/>
    <w:rsid w:val="00041E0D"/>
    <w:rsid w:val="000420A8"/>
    <w:rsid w:val="000469B4"/>
    <w:rsid w:val="00054390"/>
    <w:rsid w:val="00057408"/>
    <w:rsid w:val="0005792D"/>
    <w:rsid w:val="0006062E"/>
    <w:rsid w:val="00071E77"/>
    <w:rsid w:val="00075B6C"/>
    <w:rsid w:val="000775ED"/>
    <w:rsid w:val="00082C00"/>
    <w:rsid w:val="000831E3"/>
    <w:rsid w:val="000846FD"/>
    <w:rsid w:val="0008475D"/>
    <w:rsid w:val="00091C49"/>
    <w:rsid w:val="000922C0"/>
    <w:rsid w:val="00093E09"/>
    <w:rsid w:val="00096DA6"/>
    <w:rsid w:val="00097CE2"/>
    <w:rsid w:val="000A1096"/>
    <w:rsid w:val="000A12A4"/>
    <w:rsid w:val="000A4A85"/>
    <w:rsid w:val="000B2490"/>
    <w:rsid w:val="000B44B0"/>
    <w:rsid w:val="000B4FAB"/>
    <w:rsid w:val="000C05C5"/>
    <w:rsid w:val="000C131D"/>
    <w:rsid w:val="000C4F43"/>
    <w:rsid w:val="000D1872"/>
    <w:rsid w:val="000E436C"/>
    <w:rsid w:val="000E52D4"/>
    <w:rsid w:val="000F01B8"/>
    <w:rsid w:val="000F020E"/>
    <w:rsid w:val="000F0C51"/>
    <w:rsid w:val="000F49FE"/>
    <w:rsid w:val="00100592"/>
    <w:rsid w:val="00100C04"/>
    <w:rsid w:val="0011771B"/>
    <w:rsid w:val="00117C8D"/>
    <w:rsid w:val="001221DB"/>
    <w:rsid w:val="00122499"/>
    <w:rsid w:val="0012486C"/>
    <w:rsid w:val="00134286"/>
    <w:rsid w:val="001350BE"/>
    <w:rsid w:val="00140004"/>
    <w:rsid w:val="001429B7"/>
    <w:rsid w:val="00142B22"/>
    <w:rsid w:val="001430FF"/>
    <w:rsid w:val="00144FF3"/>
    <w:rsid w:val="00146167"/>
    <w:rsid w:val="0014638B"/>
    <w:rsid w:val="00146737"/>
    <w:rsid w:val="00150D8B"/>
    <w:rsid w:val="00152278"/>
    <w:rsid w:val="00152294"/>
    <w:rsid w:val="001538D2"/>
    <w:rsid w:val="001547C3"/>
    <w:rsid w:val="00160736"/>
    <w:rsid w:val="001616BD"/>
    <w:rsid w:val="00162488"/>
    <w:rsid w:val="00170CE7"/>
    <w:rsid w:val="00171813"/>
    <w:rsid w:val="00190D2C"/>
    <w:rsid w:val="0019443C"/>
    <w:rsid w:val="00197933"/>
    <w:rsid w:val="001A2E91"/>
    <w:rsid w:val="001A414D"/>
    <w:rsid w:val="001B06C2"/>
    <w:rsid w:val="001B1022"/>
    <w:rsid w:val="001C3F90"/>
    <w:rsid w:val="001C6B21"/>
    <w:rsid w:val="001D5DB3"/>
    <w:rsid w:val="001E0A91"/>
    <w:rsid w:val="001E1469"/>
    <w:rsid w:val="001E2A7E"/>
    <w:rsid w:val="001E5708"/>
    <w:rsid w:val="001E738A"/>
    <w:rsid w:val="001F1201"/>
    <w:rsid w:val="001F790D"/>
    <w:rsid w:val="00201F1D"/>
    <w:rsid w:val="002035CD"/>
    <w:rsid w:val="00204246"/>
    <w:rsid w:val="00205903"/>
    <w:rsid w:val="00206520"/>
    <w:rsid w:val="00214661"/>
    <w:rsid w:val="00217B31"/>
    <w:rsid w:val="00220049"/>
    <w:rsid w:val="00221ACB"/>
    <w:rsid w:val="0022433C"/>
    <w:rsid w:val="002305A6"/>
    <w:rsid w:val="0023250C"/>
    <w:rsid w:val="00236FE6"/>
    <w:rsid w:val="00237274"/>
    <w:rsid w:val="002409F7"/>
    <w:rsid w:val="0024273C"/>
    <w:rsid w:val="002430FC"/>
    <w:rsid w:val="00245C3D"/>
    <w:rsid w:val="00246CEA"/>
    <w:rsid w:val="002501C6"/>
    <w:rsid w:val="00250B73"/>
    <w:rsid w:val="0025398D"/>
    <w:rsid w:val="002617F9"/>
    <w:rsid w:val="00262420"/>
    <w:rsid w:val="00265F4E"/>
    <w:rsid w:val="002748F4"/>
    <w:rsid w:val="00276430"/>
    <w:rsid w:val="00276865"/>
    <w:rsid w:val="00286DA3"/>
    <w:rsid w:val="0028736C"/>
    <w:rsid w:val="002916ED"/>
    <w:rsid w:val="0029460E"/>
    <w:rsid w:val="00295BE1"/>
    <w:rsid w:val="002962A0"/>
    <w:rsid w:val="00297353"/>
    <w:rsid w:val="002A0192"/>
    <w:rsid w:val="002A05F3"/>
    <w:rsid w:val="002A2753"/>
    <w:rsid w:val="002A28FE"/>
    <w:rsid w:val="002A3369"/>
    <w:rsid w:val="002A478C"/>
    <w:rsid w:val="002A4A1B"/>
    <w:rsid w:val="002A4F5B"/>
    <w:rsid w:val="002A50CA"/>
    <w:rsid w:val="002A52C6"/>
    <w:rsid w:val="002B4225"/>
    <w:rsid w:val="002B453C"/>
    <w:rsid w:val="002B7A61"/>
    <w:rsid w:val="002C2141"/>
    <w:rsid w:val="002C40D1"/>
    <w:rsid w:val="002C6AD0"/>
    <w:rsid w:val="002D1E3E"/>
    <w:rsid w:val="002D5E76"/>
    <w:rsid w:val="002D663D"/>
    <w:rsid w:val="002D716D"/>
    <w:rsid w:val="002E02C0"/>
    <w:rsid w:val="002E4A77"/>
    <w:rsid w:val="002F1016"/>
    <w:rsid w:val="002F1D4C"/>
    <w:rsid w:val="002F6F04"/>
    <w:rsid w:val="00301CC6"/>
    <w:rsid w:val="00302227"/>
    <w:rsid w:val="0030502E"/>
    <w:rsid w:val="00306AA4"/>
    <w:rsid w:val="0031041F"/>
    <w:rsid w:val="0031339B"/>
    <w:rsid w:val="00314DDF"/>
    <w:rsid w:val="00316F41"/>
    <w:rsid w:val="00326D94"/>
    <w:rsid w:val="00326DF2"/>
    <w:rsid w:val="003327F6"/>
    <w:rsid w:val="00340AA5"/>
    <w:rsid w:val="00342605"/>
    <w:rsid w:val="0034475B"/>
    <w:rsid w:val="00346C46"/>
    <w:rsid w:val="00346E58"/>
    <w:rsid w:val="00347A44"/>
    <w:rsid w:val="00353573"/>
    <w:rsid w:val="00355C6D"/>
    <w:rsid w:val="00360A40"/>
    <w:rsid w:val="00361148"/>
    <w:rsid w:val="00370070"/>
    <w:rsid w:val="0037319B"/>
    <w:rsid w:val="00377529"/>
    <w:rsid w:val="003775D5"/>
    <w:rsid w:val="003805B4"/>
    <w:rsid w:val="00384FA4"/>
    <w:rsid w:val="003865E5"/>
    <w:rsid w:val="003868AA"/>
    <w:rsid w:val="00396E2A"/>
    <w:rsid w:val="003A3CBC"/>
    <w:rsid w:val="003A414B"/>
    <w:rsid w:val="003A5AB4"/>
    <w:rsid w:val="003A672C"/>
    <w:rsid w:val="003B4346"/>
    <w:rsid w:val="003B46FB"/>
    <w:rsid w:val="003B479F"/>
    <w:rsid w:val="003B7B30"/>
    <w:rsid w:val="003C0361"/>
    <w:rsid w:val="003C07D9"/>
    <w:rsid w:val="003C65EB"/>
    <w:rsid w:val="003D0409"/>
    <w:rsid w:val="003D3B95"/>
    <w:rsid w:val="003F0390"/>
    <w:rsid w:val="003F3BFB"/>
    <w:rsid w:val="00404B73"/>
    <w:rsid w:val="004134C8"/>
    <w:rsid w:val="00415D46"/>
    <w:rsid w:val="00420E5F"/>
    <w:rsid w:val="0042569D"/>
    <w:rsid w:val="00433E4F"/>
    <w:rsid w:val="004346DA"/>
    <w:rsid w:val="00437E0C"/>
    <w:rsid w:val="00443682"/>
    <w:rsid w:val="00444589"/>
    <w:rsid w:val="00444D2A"/>
    <w:rsid w:val="0045086A"/>
    <w:rsid w:val="0045276D"/>
    <w:rsid w:val="00452C49"/>
    <w:rsid w:val="00453957"/>
    <w:rsid w:val="00455BFC"/>
    <w:rsid w:val="004700EC"/>
    <w:rsid w:val="00473297"/>
    <w:rsid w:val="00475C11"/>
    <w:rsid w:val="00480B72"/>
    <w:rsid w:val="004810B5"/>
    <w:rsid w:val="00483733"/>
    <w:rsid w:val="00483F95"/>
    <w:rsid w:val="0048498E"/>
    <w:rsid w:val="00486CC6"/>
    <w:rsid w:val="00487B08"/>
    <w:rsid w:val="00490444"/>
    <w:rsid w:val="00493A40"/>
    <w:rsid w:val="004A24A1"/>
    <w:rsid w:val="004A2EC4"/>
    <w:rsid w:val="004A35D3"/>
    <w:rsid w:val="004A41B6"/>
    <w:rsid w:val="004A53A8"/>
    <w:rsid w:val="004B028F"/>
    <w:rsid w:val="004B27F0"/>
    <w:rsid w:val="004B2BAA"/>
    <w:rsid w:val="004C1C6C"/>
    <w:rsid w:val="004C5728"/>
    <w:rsid w:val="004C57D4"/>
    <w:rsid w:val="004C5B01"/>
    <w:rsid w:val="004D241F"/>
    <w:rsid w:val="004D28C9"/>
    <w:rsid w:val="004D4973"/>
    <w:rsid w:val="004D5413"/>
    <w:rsid w:val="004D622E"/>
    <w:rsid w:val="004E0D99"/>
    <w:rsid w:val="004E3700"/>
    <w:rsid w:val="004E6196"/>
    <w:rsid w:val="004F2A9D"/>
    <w:rsid w:val="004F2F52"/>
    <w:rsid w:val="004F5C03"/>
    <w:rsid w:val="004F633A"/>
    <w:rsid w:val="004F66BA"/>
    <w:rsid w:val="004F6E2E"/>
    <w:rsid w:val="004F72D4"/>
    <w:rsid w:val="00500DF7"/>
    <w:rsid w:val="00503A0A"/>
    <w:rsid w:val="005044EB"/>
    <w:rsid w:val="00511634"/>
    <w:rsid w:val="0051583D"/>
    <w:rsid w:val="0051656B"/>
    <w:rsid w:val="0052125D"/>
    <w:rsid w:val="005214A4"/>
    <w:rsid w:val="0052776E"/>
    <w:rsid w:val="005311B1"/>
    <w:rsid w:val="00534D60"/>
    <w:rsid w:val="005355BA"/>
    <w:rsid w:val="00537EB2"/>
    <w:rsid w:val="005441C3"/>
    <w:rsid w:val="00544898"/>
    <w:rsid w:val="005448A9"/>
    <w:rsid w:val="00547048"/>
    <w:rsid w:val="0054710B"/>
    <w:rsid w:val="0055136F"/>
    <w:rsid w:val="00552D94"/>
    <w:rsid w:val="00554F29"/>
    <w:rsid w:val="00555DC2"/>
    <w:rsid w:val="00561183"/>
    <w:rsid w:val="00562DE8"/>
    <w:rsid w:val="00573AE7"/>
    <w:rsid w:val="00585F20"/>
    <w:rsid w:val="00587F44"/>
    <w:rsid w:val="00590EBD"/>
    <w:rsid w:val="005923BE"/>
    <w:rsid w:val="0059297E"/>
    <w:rsid w:val="00594AAB"/>
    <w:rsid w:val="005A2463"/>
    <w:rsid w:val="005A32F9"/>
    <w:rsid w:val="005A70BC"/>
    <w:rsid w:val="005B5AFD"/>
    <w:rsid w:val="005B7E54"/>
    <w:rsid w:val="005C1200"/>
    <w:rsid w:val="005C1FDE"/>
    <w:rsid w:val="005C681A"/>
    <w:rsid w:val="005C6B0B"/>
    <w:rsid w:val="005C7390"/>
    <w:rsid w:val="005D760F"/>
    <w:rsid w:val="005E0A51"/>
    <w:rsid w:val="005E247D"/>
    <w:rsid w:val="005E45D5"/>
    <w:rsid w:val="005F3C05"/>
    <w:rsid w:val="005F429E"/>
    <w:rsid w:val="005F743C"/>
    <w:rsid w:val="0060233A"/>
    <w:rsid w:val="00604164"/>
    <w:rsid w:val="006124E1"/>
    <w:rsid w:val="00613E26"/>
    <w:rsid w:val="006170FC"/>
    <w:rsid w:val="00617B24"/>
    <w:rsid w:val="00626423"/>
    <w:rsid w:val="0063101E"/>
    <w:rsid w:val="00633425"/>
    <w:rsid w:val="0063392D"/>
    <w:rsid w:val="0064116B"/>
    <w:rsid w:val="00641FAF"/>
    <w:rsid w:val="00644E25"/>
    <w:rsid w:val="00647503"/>
    <w:rsid w:val="006510C7"/>
    <w:rsid w:val="00651F33"/>
    <w:rsid w:val="00657A95"/>
    <w:rsid w:val="00663E88"/>
    <w:rsid w:val="0068222C"/>
    <w:rsid w:val="00683400"/>
    <w:rsid w:val="0068695F"/>
    <w:rsid w:val="00694568"/>
    <w:rsid w:val="006A23F2"/>
    <w:rsid w:val="006A2A51"/>
    <w:rsid w:val="006A2CDF"/>
    <w:rsid w:val="006A5768"/>
    <w:rsid w:val="006A6224"/>
    <w:rsid w:val="006B0B42"/>
    <w:rsid w:val="006B276C"/>
    <w:rsid w:val="006B639D"/>
    <w:rsid w:val="006B75E1"/>
    <w:rsid w:val="006C10A6"/>
    <w:rsid w:val="006C3BE2"/>
    <w:rsid w:val="006C407B"/>
    <w:rsid w:val="006D17D3"/>
    <w:rsid w:val="006D3F0A"/>
    <w:rsid w:val="006E601E"/>
    <w:rsid w:val="006F068B"/>
    <w:rsid w:val="006F1FA4"/>
    <w:rsid w:val="006F4063"/>
    <w:rsid w:val="006F6133"/>
    <w:rsid w:val="00700D3E"/>
    <w:rsid w:val="007031FB"/>
    <w:rsid w:val="00704D68"/>
    <w:rsid w:val="007064D2"/>
    <w:rsid w:val="0071038B"/>
    <w:rsid w:val="00721AE3"/>
    <w:rsid w:val="00726024"/>
    <w:rsid w:val="00726C58"/>
    <w:rsid w:val="007320F6"/>
    <w:rsid w:val="0073533D"/>
    <w:rsid w:val="007407A8"/>
    <w:rsid w:val="00741FF8"/>
    <w:rsid w:val="007424C0"/>
    <w:rsid w:val="0074755A"/>
    <w:rsid w:val="00747877"/>
    <w:rsid w:val="0075417F"/>
    <w:rsid w:val="0075741F"/>
    <w:rsid w:val="00767F3A"/>
    <w:rsid w:val="00775144"/>
    <w:rsid w:val="0077798B"/>
    <w:rsid w:val="0078143A"/>
    <w:rsid w:val="007943FB"/>
    <w:rsid w:val="007972DC"/>
    <w:rsid w:val="00797E6D"/>
    <w:rsid w:val="007B1A53"/>
    <w:rsid w:val="007B4132"/>
    <w:rsid w:val="007B44E2"/>
    <w:rsid w:val="007B7315"/>
    <w:rsid w:val="007C2652"/>
    <w:rsid w:val="007C414C"/>
    <w:rsid w:val="007C6B9E"/>
    <w:rsid w:val="007D20FC"/>
    <w:rsid w:val="007D3715"/>
    <w:rsid w:val="007D4A3E"/>
    <w:rsid w:val="007D5332"/>
    <w:rsid w:val="007E2330"/>
    <w:rsid w:val="007E3B16"/>
    <w:rsid w:val="007E43DD"/>
    <w:rsid w:val="007E5D1B"/>
    <w:rsid w:val="007E7602"/>
    <w:rsid w:val="00803EBB"/>
    <w:rsid w:val="00803ED1"/>
    <w:rsid w:val="00804B66"/>
    <w:rsid w:val="00805893"/>
    <w:rsid w:val="00806271"/>
    <w:rsid w:val="00806955"/>
    <w:rsid w:val="00807E9A"/>
    <w:rsid w:val="008108B9"/>
    <w:rsid w:val="00810A0C"/>
    <w:rsid w:val="00814295"/>
    <w:rsid w:val="00814D10"/>
    <w:rsid w:val="00817D9E"/>
    <w:rsid w:val="008204A0"/>
    <w:rsid w:val="008270AA"/>
    <w:rsid w:val="008322FA"/>
    <w:rsid w:val="00833007"/>
    <w:rsid w:val="00835A3B"/>
    <w:rsid w:val="00836172"/>
    <w:rsid w:val="008414A2"/>
    <w:rsid w:val="00846A74"/>
    <w:rsid w:val="0085258A"/>
    <w:rsid w:val="008619DD"/>
    <w:rsid w:val="00863F5E"/>
    <w:rsid w:val="00865DC6"/>
    <w:rsid w:val="00870BF2"/>
    <w:rsid w:val="00870E57"/>
    <w:rsid w:val="0087641F"/>
    <w:rsid w:val="0088002F"/>
    <w:rsid w:val="00881C14"/>
    <w:rsid w:val="008852C3"/>
    <w:rsid w:val="008A031D"/>
    <w:rsid w:val="008A0F0E"/>
    <w:rsid w:val="008A5A95"/>
    <w:rsid w:val="008B0805"/>
    <w:rsid w:val="008B2835"/>
    <w:rsid w:val="008B6C82"/>
    <w:rsid w:val="008C0BD3"/>
    <w:rsid w:val="008C3110"/>
    <w:rsid w:val="008C5D76"/>
    <w:rsid w:val="008D07E1"/>
    <w:rsid w:val="008D4D17"/>
    <w:rsid w:val="008D5335"/>
    <w:rsid w:val="008D6A51"/>
    <w:rsid w:val="008D77AA"/>
    <w:rsid w:val="008E0E66"/>
    <w:rsid w:val="008E27C0"/>
    <w:rsid w:val="008E4323"/>
    <w:rsid w:val="008E5C2B"/>
    <w:rsid w:val="008E6992"/>
    <w:rsid w:val="008E7329"/>
    <w:rsid w:val="008F041F"/>
    <w:rsid w:val="008F3407"/>
    <w:rsid w:val="008F77AA"/>
    <w:rsid w:val="00900662"/>
    <w:rsid w:val="0090305B"/>
    <w:rsid w:val="00911A77"/>
    <w:rsid w:val="00912899"/>
    <w:rsid w:val="00914853"/>
    <w:rsid w:val="00920C59"/>
    <w:rsid w:val="00925C63"/>
    <w:rsid w:val="00927723"/>
    <w:rsid w:val="00935FFB"/>
    <w:rsid w:val="009377C1"/>
    <w:rsid w:val="0093794E"/>
    <w:rsid w:val="00942B3D"/>
    <w:rsid w:val="009467A0"/>
    <w:rsid w:val="009506E1"/>
    <w:rsid w:val="009526EC"/>
    <w:rsid w:val="00953618"/>
    <w:rsid w:val="00954C05"/>
    <w:rsid w:val="00956C0D"/>
    <w:rsid w:val="00957091"/>
    <w:rsid w:val="00972EA3"/>
    <w:rsid w:val="00974336"/>
    <w:rsid w:val="00974525"/>
    <w:rsid w:val="009863A1"/>
    <w:rsid w:val="00991DB0"/>
    <w:rsid w:val="00997252"/>
    <w:rsid w:val="0099787E"/>
    <w:rsid w:val="009B41F7"/>
    <w:rsid w:val="009B7CF8"/>
    <w:rsid w:val="009C14F6"/>
    <w:rsid w:val="009C6D5E"/>
    <w:rsid w:val="009C7429"/>
    <w:rsid w:val="009D34D9"/>
    <w:rsid w:val="009E1A71"/>
    <w:rsid w:val="009E3035"/>
    <w:rsid w:val="009E4544"/>
    <w:rsid w:val="009E5025"/>
    <w:rsid w:val="009E7F9B"/>
    <w:rsid w:val="009F521C"/>
    <w:rsid w:val="009F601E"/>
    <w:rsid w:val="00A12400"/>
    <w:rsid w:val="00A21E7A"/>
    <w:rsid w:val="00A233BC"/>
    <w:rsid w:val="00A245CD"/>
    <w:rsid w:val="00A25219"/>
    <w:rsid w:val="00A25A16"/>
    <w:rsid w:val="00A2738C"/>
    <w:rsid w:val="00A32443"/>
    <w:rsid w:val="00A327BD"/>
    <w:rsid w:val="00A33D86"/>
    <w:rsid w:val="00A34EA7"/>
    <w:rsid w:val="00A40545"/>
    <w:rsid w:val="00A40CF4"/>
    <w:rsid w:val="00A410E6"/>
    <w:rsid w:val="00A4187B"/>
    <w:rsid w:val="00A425CC"/>
    <w:rsid w:val="00A43783"/>
    <w:rsid w:val="00A4384E"/>
    <w:rsid w:val="00A44220"/>
    <w:rsid w:val="00A44449"/>
    <w:rsid w:val="00A51EE3"/>
    <w:rsid w:val="00A5286C"/>
    <w:rsid w:val="00A52E88"/>
    <w:rsid w:val="00A53AE6"/>
    <w:rsid w:val="00A6283D"/>
    <w:rsid w:val="00A62A11"/>
    <w:rsid w:val="00A65883"/>
    <w:rsid w:val="00A678F3"/>
    <w:rsid w:val="00A73522"/>
    <w:rsid w:val="00A74BA4"/>
    <w:rsid w:val="00A77325"/>
    <w:rsid w:val="00A77824"/>
    <w:rsid w:val="00A82F2A"/>
    <w:rsid w:val="00A83615"/>
    <w:rsid w:val="00A84AD2"/>
    <w:rsid w:val="00A84BE2"/>
    <w:rsid w:val="00A8519F"/>
    <w:rsid w:val="00A85EEA"/>
    <w:rsid w:val="00A87387"/>
    <w:rsid w:val="00A9179D"/>
    <w:rsid w:val="00A94A3C"/>
    <w:rsid w:val="00A95566"/>
    <w:rsid w:val="00AA2623"/>
    <w:rsid w:val="00AA3F88"/>
    <w:rsid w:val="00AA3FC8"/>
    <w:rsid w:val="00AA68F7"/>
    <w:rsid w:val="00AB3E21"/>
    <w:rsid w:val="00AB47BC"/>
    <w:rsid w:val="00AC0E7E"/>
    <w:rsid w:val="00AC1675"/>
    <w:rsid w:val="00AC2CF7"/>
    <w:rsid w:val="00AC4BE4"/>
    <w:rsid w:val="00AC540A"/>
    <w:rsid w:val="00AC7636"/>
    <w:rsid w:val="00AD03F7"/>
    <w:rsid w:val="00AD1A9E"/>
    <w:rsid w:val="00AE0387"/>
    <w:rsid w:val="00AE6E84"/>
    <w:rsid w:val="00AF427A"/>
    <w:rsid w:val="00AF6FE9"/>
    <w:rsid w:val="00B004EA"/>
    <w:rsid w:val="00B026D7"/>
    <w:rsid w:val="00B06142"/>
    <w:rsid w:val="00B0723C"/>
    <w:rsid w:val="00B10006"/>
    <w:rsid w:val="00B1394E"/>
    <w:rsid w:val="00B1632D"/>
    <w:rsid w:val="00B2107E"/>
    <w:rsid w:val="00B24F00"/>
    <w:rsid w:val="00B311D1"/>
    <w:rsid w:val="00B320FB"/>
    <w:rsid w:val="00B32C83"/>
    <w:rsid w:val="00B334B9"/>
    <w:rsid w:val="00B345C2"/>
    <w:rsid w:val="00B34B0E"/>
    <w:rsid w:val="00B3593E"/>
    <w:rsid w:val="00B4073C"/>
    <w:rsid w:val="00B41163"/>
    <w:rsid w:val="00B419E5"/>
    <w:rsid w:val="00B42B4C"/>
    <w:rsid w:val="00B44315"/>
    <w:rsid w:val="00B46BD9"/>
    <w:rsid w:val="00B47A50"/>
    <w:rsid w:val="00B55625"/>
    <w:rsid w:val="00B57DA9"/>
    <w:rsid w:val="00B74FE1"/>
    <w:rsid w:val="00B7752D"/>
    <w:rsid w:val="00B81FD3"/>
    <w:rsid w:val="00B91794"/>
    <w:rsid w:val="00B9666A"/>
    <w:rsid w:val="00BA4C63"/>
    <w:rsid w:val="00BB6F36"/>
    <w:rsid w:val="00BB72D1"/>
    <w:rsid w:val="00BC0759"/>
    <w:rsid w:val="00BC2B2E"/>
    <w:rsid w:val="00BC2EAE"/>
    <w:rsid w:val="00BD20A2"/>
    <w:rsid w:val="00BE31A5"/>
    <w:rsid w:val="00BE7814"/>
    <w:rsid w:val="00BF0846"/>
    <w:rsid w:val="00BF2135"/>
    <w:rsid w:val="00BF3EA7"/>
    <w:rsid w:val="00BF57CF"/>
    <w:rsid w:val="00BF5957"/>
    <w:rsid w:val="00BF7191"/>
    <w:rsid w:val="00C002C8"/>
    <w:rsid w:val="00C00AA5"/>
    <w:rsid w:val="00C02616"/>
    <w:rsid w:val="00C02F8D"/>
    <w:rsid w:val="00C03825"/>
    <w:rsid w:val="00C03B1A"/>
    <w:rsid w:val="00C06491"/>
    <w:rsid w:val="00C064BD"/>
    <w:rsid w:val="00C0687F"/>
    <w:rsid w:val="00C100EE"/>
    <w:rsid w:val="00C10CF0"/>
    <w:rsid w:val="00C139DD"/>
    <w:rsid w:val="00C165D6"/>
    <w:rsid w:val="00C22BBE"/>
    <w:rsid w:val="00C22E24"/>
    <w:rsid w:val="00C23EBB"/>
    <w:rsid w:val="00C24E2D"/>
    <w:rsid w:val="00C25B9F"/>
    <w:rsid w:val="00C302DD"/>
    <w:rsid w:val="00C33CF5"/>
    <w:rsid w:val="00C34AC8"/>
    <w:rsid w:val="00C433F5"/>
    <w:rsid w:val="00C46606"/>
    <w:rsid w:val="00C5013E"/>
    <w:rsid w:val="00C512FF"/>
    <w:rsid w:val="00C55105"/>
    <w:rsid w:val="00C63BD1"/>
    <w:rsid w:val="00C710FA"/>
    <w:rsid w:val="00C7221B"/>
    <w:rsid w:val="00C72AF7"/>
    <w:rsid w:val="00C73AB6"/>
    <w:rsid w:val="00C743BD"/>
    <w:rsid w:val="00C774C8"/>
    <w:rsid w:val="00C77F6C"/>
    <w:rsid w:val="00C80BF2"/>
    <w:rsid w:val="00C8160C"/>
    <w:rsid w:val="00C81A28"/>
    <w:rsid w:val="00C834B5"/>
    <w:rsid w:val="00C8478F"/>
    <w:rsid w:val="00C85588"/>
    <w:rsid w:val="00C86045"/>
    <w:rsid w:val="00C91B2D"/>
    <w:rsid w:val="00CA0405"/>
    <w:rsid w:val="00CA4C81"/>
    <w:rsid w:val="00CA6051"/>
    <w:rsid w:val="00CA7696"/>
    <w:rsid w:val="00CA7E5D"/>
    <w:rsid w:val="00CB118E"/>
    <w:rsid w:val="00CB38A5"/>
    <w:rsid w:val="00CB4EBD"/>
    <w:rsid w:val="00CB66D9"/>
    <w:rsid w:val="00CC08CB"/>
    <w:rsid w:val="00CC2A0A"/>
    <w:rsid w:val="00CC3BED"/>
    <w:rsid w:val="00CC400C"/>
    <w:rsid w:val="00CC574A"/>
    <w:rsid w:val="00CC7CA1"/>
    <w:rsid w:val="00CD1390"/>
    <w:rsid w:val="00CD45F7"/>
    <w:rsid w:val="00CD5503"/>
    <w:rsid w:val="00CE2E3F"/>
    <w:rsid w:val="00CE5E66"/>
    <w:rsid w:val="00CE6B6E"/>
    <w:rsid w:val="00CF70F3"/>
    <w:rsid w:val="00D001B2"/>
    <w:rsid w:val="00D002DB"/>
    <w:rsid w:val="00D05005"/>
    <w:rsid w:val="00D06F10"/>
    <w:rsid w:val="00D07CE6"/>
    <w:rsid w:val="00D11504"/>
    <w:rsid w:val="00D17534"/>
    <w:rsid w:val="00D21165"/>
    <w:rsid w:val="00D22BBB"/>
    <w:rsid w:val="00D318C4"/>
    <w:rsid w:val="00D33E81"/>
    <w:rsid w:val="00D33F50"/>
    <w:rsid w:val="00D340E2"/>
    <w:rsid w:val="00D34BF1"/>
    <w:rsid w:val="00D4034B"/>
    <w:rsid w:val="00D40D99"/>
    <w:rsid w:val="00D40EA4"/>
    <w:rsid w:val="00D423DA"/>
    <w:rsid w:val="00D42FF2"/>
    <w:rsid w:val="00D43312"/>
    <w:rsid w:val="00D461E0"/>
    <w:rsid w:val="00D50939"/>
    <w:rsid w:val="00D55FCC"/>
    <w:rsid w:val="00D57535"/>
    <w:rsid w:val="00D63C29"/>
    <w:rsid w:val="00D64558"/>
    <w:rsid w:val="00D66F8F"/>
    <w:rsid w:val="00D704FF"/>
    <w:rsid w:val="00D72C1E"/>
    <w:rsid w:val="00D73B43"/>
    <w:rsid w:val="00D74E90"/>
    <w:rsid w:val="00D77455"/>
    <w:rsid w:val="00D7797D"/>
    <w:rsid w:val="00D8186D"/>
    <w:rsid w:val="00D82E02"/>
    <w:rsid w:val="00D96A91"/>
    <w:rsid w:val="00D97CC6"/>
    <w:rsid w:val="00D97E2F"/>
    <w:rsid w:val="00DA1865"/>
    <w:rsid w:val="00DA1B7A"/>
    <w:rsid w:val="00DA1DC2"/>
    <w:rsid w:val="00DA2803"/>
    <w:rsid w:val="00DA340D"/>
    <w:rsid w:val="00DA3DBF"/>
    <w:rsid w:val="00DA46FF"/>
    <w:rsid w:val="00DA6D69"/>
    <w:rsid w:val="00DB0C07"/>
    <w:rsid w:val="00DB7F6D"/>
    <w:rsid w:val="00DD115B"/>
    <w:rsid w:val="00DD13F9"/>
    <w:rsid w:val="00DD3CB2"/>
    <w:rsid w:val="00DD6A2C"/>
    <w:rsid w:val="00DE74D0"/>
    <w:rsid w:val="00DF0C26"/>
    <w:rsid w:val="00DF1605"/>
    <w:rsid w:val="00DF3D3C"/>
    <w:rsid w:val="00DF5BA1"/>
    <w:rsid w:val="00DF6B15"/>
    <w:rsid w:val="00DF7F51"/>
    <w:rsid w:val="00E01B05"/>
    <w:rsid w:val="00E03855"/>
    <w:rsid w:val="00E0443E"/>
    <w:rsid w:val="00E174A1"/>
    <w:rsid w:val="00E20D6D"/>
    <w:rsid w:val="00E27547"/>
    <w:rsid w:val="00E27A07"/>
    <w:rsid w:val="00E319DB"/>
    <w:rsid w:val="00E32733"/>
    <w:rsid w:val="00E373C8"/>
    <w:rsid w:val="00E41818"/>
    <w:rsid w:val="00E436E3"/>
    <w:rsid w:val="00E50BA3"/>
    <w:rsid w:val="00E5158F"/>
    <w:rsid w:val="00E5196E"/>
    <w:rsid w:val="00E52F3A"/>
    <w:rsid w:val="00E556AE"/>
    <w:rsid w:val="00E5630C"/>
    <w:rsid w:val="00E5685E"/>
    <w:rsid w:val="00E628EA"/>
    <w:rsid w:val="00E628F7"/>
    <w:rsid w:val="00E62D2B"/>
    <w:rsid w:val="00E63CD0"/>
    <w:rsid w:val="00E665E2"/>
    <w:rsid w:val="00E67367"/>
    <w:rsid w:val="00E70318"/>
    <w:rsid w:val="00E70DC3"/>
    <w:rsid w:val="00E74420"/>
    <w:rsid w:val="00E83728"/>
    <w:rsid w:val="00E837E9"/>
    <w:rsid w:val="00E87986"/>
    <w:rsid w:val="00E87C33"/>
    <w:rsid w:val="00E912A9"/>
    <w:rsid w:val="00E931CC"/>
    <w:rsid w:val="00E93344"/>
    <w:rsid w:val="00E9431D"/>
    <w:rsid w:val="00EA3634"/>
    <w:rsid w:val="00EA76E9"/>
    <w:rsid w:val="00EA77C5"/>
    <w:rsid w:val="00EB0BCB"/>
    <w:rsid w:val="00EB3878"/>
    <w:rsid w:val="00EC281F"/>
    <w:rsid w:val="00ED3D85"/>
    <w:rsid w:val="00ED65FB"/>
    <w:rsid w:val="00ED7E8E"/>
    <w:rsid w:val="00EE2070"/>
    <w:rsid w:val="00EE4321"/>
    <w:rsid w:val="00EF530D"/>
    <w:rsid w:val="00EF5AAE"/>
    <w:rsid w:val="00EF63E4"/>
    <w:rsid w:val="00EF7727"/>
    <w:rsid w:val="00F02190"/>
    <w:rsid w:val="00F02A4F"/>
    <w:rsid w:val="00F02A53"/>
    <w:rsid w:val="00F03AB8"/>
    <w:rsid w:val="00F040C1"/>
    <w:rsid w:val="00F140E7"/>
    <w:rsid w:val="00F16F23"/>
    <w:rsid w:val="00F20163"/>
    <w:rsid w:val="00F22C37"/>
    <w:rsid w:val="00F23F06"/>
    <w:rsid w:val="00F2433B"/>
    <w:rsid w:val="00F2524E"/>
    <w:rsid w:val="00F31FE0"/>
    <w:rsid w:val="00F37ACC"/>
    <w:rsid w:val="00F37DD2"/>
    <w:rsid w:val="00F475FB"/>
    <w:rsid w:val="00F479BC"/>
    <w:rsid w:val="00F51ABC"/>
    <w:rsid w:val="00F7053C"/>
    <w:rsid w:val="00F71B06"/>
    <w:rsid w:val="00F77272"/>
    <w:rsid w:val="00F80691"/>
    <w:rsid w:val="00F8075F"/>
    <w:rsid w:val="00F81BF2"/>
    <w:rsid w:val="00F832F7"/>
    <w:rsid w:val="00F83A07"/>
    <w:rsid w:val="00F85BAE"/>
    <w:rsid w:val="00F875C1"/>
    <w:rsid w:val="00F96DE5"/>
    <w:rsid w:val="00FA7685"/>
    <w:rsid w:val="00FB790D"/>
    <w:rsid w:val="00FB7D72"/>
    <w:rsid w:val="00FC0C58"/>
    <w:rsid w:val="00FC319A"/>
    <w:rsid w:val="00FC5BA4"/>
    <w:rsid w:val="00FD520C"/>
    <w:rsid w:val="00FD7BB5"/>
    <w:rsid w:val="00FE1A6F"/>
    <w:rsid w:val="00FE2B2E"/>
    <w:rsid w:val="00FE7DBF"/>
    <w:rsid w:val="00FF0BBD"/>
    <w:rsid w:val="00FF28AF"/>
    <w:rsid w:val="00FF50AF"/>
    <w:rsid w:val="00FF6446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7E23"/>
  <w15:chartTrackingRefBased/>
  <w15:docId w15:val="{F5DD688C-42A8-4EBF-AA5A-8755D33A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/>
      <w:sz w:val="28"/>
      <w:szCs w:val="28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sz w:val="28"/>
    </w:rPr>
  </w:style>
  <w:style w:type="paragraph" w:styleId="Titlu5">
    <w:name w:val="heading 5"/>
    <w:basedOn w:val="Normal"/>
    <w:next w:val="Normal"/>
    <w:qFormat/>
    <w:pPr>
      <w:keepNext/>
      <w:tabs>
        <w:tab w:val="left" w:pos="0"/>
      </w:tabs>
      <w:jc w:val="center"/>
      <w:outlineLvl w:val="4"/>
    </w:pPr>
    <w:rPr>
      <w:rFonts w:eastAsia="Arial Unicode MS"/>
      <w:b/>
      <w:color w:val="000000"/>
    </w:rPr>
  </w:style>
  <w:style w:type="paragraph" w:styleId="Titlu6">
    <w:name w:val="heading 6"/>
    <w:basedOn w:val="Normal"/>
    <w:next w:val="Normal"/>
    <w:qFormat/>
    <w:pPr>
      <w:keepNext/>
      <w:ind w:left="5664" w:firstLine="708"/>
      <w:outlineLvl w:val="5"/>
    </w:pPr>
    <w:rPr>
      <w:rFonts w:eastAsia="Arial Unicode MS"/>
      <w:b/>
      <w:bCs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b/>
      <w:i/>
      <w:iCs/>
      <w:caps/>
      <w:sz w:val="28"/>
      <w:szCs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pPr>
      <w:jc w:val="center"/>
    </w:pPr>
    <w:rPr>
      <w:sz w:val="28"/>
    </w:rPr>
  </w:style>
  <w:style w:type="paragraph" w:styleId="Titlu">
    <w:name w:val="Title"/>
    <w:basedOn w:val="Normal"/>
    <w:link w:val="TitluCaracter"/>
    <w:qFormat/>
    <w:pPr>
      <w:jc w:val="center"/>
    </w:pPr>
    <w:rPr>
      <w:b/>
      <w:sz w:val="28"/>
      <w:szCs w:val="20"/>
    </w:rPr>
  </w:style>
  <w:style w:type="paragraph" w:styleId="Subtitlu">
    <w:name w:val="Subtitle"/>
    <w:basedOn w:val="Normal"/>
    <w:qFormat/>
    <w:pPr>
      <w:ind w:left="360"/>
      <w:jc w:val="center"/>
    </w:pPr>
    <w:rPr>
      <w:b/>
      <w:sz w:val="28"/>
    </w:rPr>
  </w:style>
  <w:style w:type="paragraph" w:styleId="Legend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Indentcorptext3">
    <w:name w:val="Body Text Indent 3"/>
    <w:basedOn w:val="Normal"/>
    <w:pPr>
      <w:ind w:firstLine="705"/>
      <w:jc w:val="both"/>
    </w:pPr>
    <w:rPr>
      <w:color w:val="000000"/>
    </w:rPr>
  </w:style>
  <w:style w:type="paragraph" w:styleId="Corptext">
    <w:name w:val="Body Text"/>
    <w:basedOn w:val="Normal"/>
    <w:pPr>
      <w:jc w:val="both"/>
    </w:pPr>
  </w:style>
  <w:style w:type="paragraph" w:styleId="Indentcorptext2">
    <w:name w:val="Body Text Indent 2"/>
    <w:basedOn w:val="Normal"/>
    <w:pPr>
      <w:ind w:firstLine="540"/>
    </w:pPr>
  </w:style>
  <w:style w:type="paragraph" w:styleId="Indentcorptext">
    <w:name w:val="Body Text Indent"/>
    <w:basedOn w:val="Normal"/>
    <w:pPr>
      <w:spacing w:line="360" w:lineRule="auto"/>
      <w:jc w:val="both"/>
    </w:pPr>
    <w:rPr>
      <w:b/>
      <w:bCs/>
    </w:rPr>
  </w:style>
  <w:style w:type="character" w:customStyle="1" w:styleId="ln2tarticol">
    <w:name w:val="ln2tarticol"/>
    <w:basedOn w:val="Fontdeparagrafimplicit"/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Antet">
    <w:name w:val="header"/>
    <w:basedOn w:val="Normal"/>
    <w:rsid w:val="0030502E"/>
    <w:pPr>
      <w:tabs>
        <w:tab w:val="center" w:pos="4320"/>
        <w:tab w:val="right" w:pos="8640"/>
      </w:tabs>
    </w:pPr>
  </w:style>
  <w:style w:type="character" w:customStyle="1" w:styleId="preambul1">
    <w:name w:val="preambul1"/>
    <w:rPr>
      <w:i/>
      <w:iCs/>
      <w:color w:val="000000"/>
    </w:rPr>
  </w:style>
  <w:style w:type="paragraph" w:styleId="TextnBalon">
    <w:name w:val="Balloon Text"/>
    <w:basedOn w:val="Normal"/>
    <w:semiHidden/>
    <w:rsid w:val="00E70DC3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2A019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2A0192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unct1">
    <w:name w:val="punct1"/>
    <w:rsid w:val="00E01B05"/>
    <w:rPr>
      <w:b/>
      <w:bCs/>
      <w:color w:val="000000"/>
    </w:rPr>
  </w:style>
  <w:style w:type="character" w:styleId="Hyperlink">
    <w:name w:val="Hyperlink"/>
    <w:rsid w:val="00FE2B2E"/>
    <w:rPr>
      <w:color w:val="0000FF"/>
      <w:u w:val="single"/>
    </w:rPr>
  </w:style>
  <w:style w:type="character" w:customStyle="1" w:styleId="l5tlu1">
    <w:name w:val="l5tlu1"/>
    <w:rsid w:val="00B55625"/>
    <w:rPr>
      <w:b/>
      <w:bCs/>
      <w:color w:val="000000"/>
      <w:sz w:val="32"/>
      <w:szCs w:val="32"/>
    </w:rPr>
  </w:style>
  <w:style w:type="character" w:customStyle="1" w:styleId="TitluCaracter">
    <w:name w:val="Titlu Caracter"/>
    <w:link w:val="Titlu"/>
    <w:rsid w:val="00552D94"/>
    <w:rPr>
      <w:b/>
      <w:sz w:val="28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80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>cfr sa</Company>
  <LinksUpToDate>false</LinksUpToDate>
  <CharactersWithSpaces>1633</CharactersWithSpaces>
  <SharedDoc>false</SharedDoc>
  <HLinks>
    <vt:vector size="6" baseType="variant"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lnk:ORD GUV 26 2013 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ion calin</dc:creator>
  <cp:keywords/>
  <cp:lastModifiedBy>Ministerul Transporturilor</cp:lastModifiedBy>
  <cp:revision>4</cp:revision>
  <cp:lastPrinted>2025-04-09T10:46:00Z</cp:lastPrinted>
  <dcterms:created xsi:type="dcterms:W3CDTF">2024-04-24T07:17:00Z</dcterms:created>
  <dcterms:modified xsi:type="dcterms:W3CDTF">2025-04-09T10:46:00Z</dcterms:modified>
</cp:coreProperties>
</file>