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43323" w14:textId="77777777" w:rsidR="008964B4" w:rsidRDefault="008964B4" w:rsidP="0011732B">
      <w:pPr>
        <w:pStyle w:val="Caption"/>
        <w:rPr>
          <w:color w:val="000000" w:themeColor="text1"/>
        </w:rPr>
      </w:pPr>
    </w:p>
    <w:p w14:paraId="52FAACE4" w14:textId="77777777" w:rsidR="008964B4" w:rsidRDefault="008964B4" w:rsidP="0011732B">
      <w:pPr>
        <w:pStyle w:val="Caption"/>
        <w:rPr>
          <w:color w:val="000000" w:themeColor="text1"/>
        </w:rPr>
      </w:pPr>
    </w:p>
    <w:p w14:paraId="75C7853C" w14:textId="77777777" w:rsidR="008964B4" w:rsidRDefault="008964B4" w:rsidP="0011732B">
      <w:pPr>
        <w:pStyle w:val="Caption"/>
        <w:rPr>
          <w:color w:val="000000" w:themeColor="text1"/>
        </w:rPr>
      </w:pPr>
    </w:p>
    <w:p w14:paraId="4F7DC360" w14:textId="77777777" w:rsidR="00D04B77" w:rsidRPr="002F1A08" w:rsidRDefault="00D04B77" w:rsidP="0011732B">
      <w:pPr>
        <w:pStyle w:val="Caption"/>
        <w:rPr>
          <w:color w:val="000000" w:themeColor="text1"/>
        </w:rPr>
      </w:pPr>
      <w:r w:rsidRPr="002F1A08">
        <w:rPr>
          <w:color w:val="000000" w:themeColor="text1"/>
        </w:rPr>
        <w:t>GUVERNUL ROMÂNIEI</w:t>
      </w:r>
    </w:p>
    <w:p w14:paraId="26BD10F2" w14:textId="77777777" w:rsidR="00D04B77" w:rsidRPr="002F1A08" w:rsidRDefault="00D04B77" w:rsidP="008A6701">
      <w:pPr>
        <w:jc w:val="center"/>
        <w:rPr>
          <w:b/>
          <w:caps/>
          <w:color w:val="000000" w:themeColor="text1"/>
        </w:rPr>
      </w:pPr>
    </w:p>
    <w:p w14:paraId="3E3FC9F0" w14:textId="717E5AD9" w:rsidR="00D04B77" w:rsidRPr="002F1A08" w:rsidRDefault="00C527FE" w:rsidP="008A6701">
      <w:pPr>
        <w:jc w:val="center"/>
        <w:rPr>
          <w:color w:val="000000" w:themeColor="text1"/>
          <w:sz w:val="16"/>
          <w:szCs w:val="16"/>
        </w:rPr>
      </w:pPr>
      <w:bookmarkStart w:id="0" w:name="OLE_LINK1"/>
      <w:bookmarkEnd w:id="0"/>
      <w:r>
        <w:rPr>
          <w:b/>
          <w:noProof/>
          <w:lang w:val="en-US"/>
        </w:rPr>
        <w:drawing>
          <wp:inline distT="0" distB="0" distL="0" distR="0" wp14:anchorId="2A3449DD" wp14:editId="55B73BCF">
            <wp:extent cx="840105" cy="1170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2D49B" w14:textId="77777777" w:rsidR="00CA7BEF" w:rsidRPr="002F1A08" w:rsidRDefault="00CA7BEF" w:rsidP="008A6701">
      <w:pPr>
        <w:jc w:val="center"/>
        <w:rPr>
          <w:b/>
          <w:caps/>
          <w:color w:val="000000" w:themeColor="text1"/>
        </w:rPr>
      </w:pPr>
    </w:p>
    <w:p w14:paraId="2912FEAC" w14:textId="77777777" w:rsidR="00C56198" w:rsidRPr="002F1A08" w:rsidRDefault="00C56198" w:rsidP="008A6701">
      <w:pPr>
        <w:jc w:val="center"/>
        <w:rPr>
          <w:b/>
          <w:caps/>
          <w:color w:val="000000" w:themeColor="text1"/>
        </w:rPr>
      </w:pPr>
    </w:p>
    <w:p w14:paraId="58C0E772" w14:textId="77777777" w:rsidR="008A6701" w:rsidRPr="002F1A08" w:rsidRDefault="008A6701" w:rsidP="005F034A">
      <w:pPr>
        <w:jc w:val="center"/>
        <w:rPr>
          <w:b/>
          <w:caps/>
          <w:color w:val="000000" w:themeColor="text1"/>
        </w:rPr>
      </w:pPr>
      <w:r w:rsidRPr="002F1A08">
        <w:rPr>
          <w:b/>
          <w:caps/>
          <w:color w:val="000000" w:themeColor="text1"/>
        </w:rPr>
        <w:t>Hotărâre</w:t>
      </w:r>
    </w:p>
    <w:p w14:paraId="7B7BEDE2" w14:textId="77777777" w:rsidR="00C56198" w:rsidRPr="002F1A08" w:rsidRDefault="00C56198" w:rsidP="005F034A">
      <w:pPr>
        <w:jc w:val="center"/>
        <w:rPr>
          <w:b/>
          <w:caps/>
          <w:color w:val="000000" w:themeColor="text1"/>
          <w:sz w:val="16"/>
          <w:szCs w:val="16"/>
        </w:rPr>
      </w:pPr>
    </w:p>
    <w:p w14:paraId="5C61DF66" w14:textId="77777777" w:rsidR="00C56198" w:rsidRPr="002F1A08" w:rsidRDefault="00C56198" w:rsidP="005F034A">
      <w:pPr>
        <w:jc w:val="center"/>
        <w:rPr>
          <w:b/>
          <w:caps/>
          <w:color w:val="000000" w:themeColor="text1"/>
          <w:sz w:val="16"/>
          <w:szCs w:val="16"/>
        </w:rPr>
      </w:pPr>
    </w:p>
    <w:p w14:paraId="152338AC" w14:textId="3D43923E" w:rsidR="00AE2838" w:rsidRPr="002F1A08" w:rsidRDefault="00107CCF" w:rsidP="006E189E">
      <w:pPr>
        <w:jc w:val="center"/>
        <w:rPr>
          <w:color w:val="000000" w:themeColor="text1"/>
          <w:sz w:val="16"/>
          <w:szCs w:val="16"/>
        </w:rPr>
      </w:pPr>
      <w:r w:rsidRPr="00107CCF">
        <w:rPr>
          <w:b/>
          <w:color w:val="000000" w:themeColor="text1"/>
        </w:rPr>
        <w:t xml:space="preserve">privind înscrierea în inventarul centralizat al bunurilor din domeniul public al statului a </w:t>
      </w:r>
      <w:r w:rsidR="00E8289D">
        <w:rPr>
          <w:b/>
          <w:color w:val="000000" w:themeColor="text1"/>
        </w:rPr>
        <w:t xml:space="preserve">unor bunuri </w:t>
      </w:r>
      <w:r w:rsidR="007E1D8E">
        <w:rPr>
          <w:b/>
          <w:color w:val="000000" w:themeColor="text1"/>
        </w:rPr>
        <w:t xml:space="preserve">și darea acestora în </w:t>
      </w:r>
      <w:r w:rsidRPr="00107CCF">
        <w:rPr>
          <w:b/>
          <w:color w:val="000000" w:themeColor="text1"/>
        </w:rPr>
        <w:t xml:space="preserve">administrarea </w:t>
      </w:r>
      <w:r w:rsidR="007E1D8E">
        <w:rPr>
          <w:b/>
          <w:color w:val="000000" w:themeColor="text1"/>
        </w:rPr>
        <w:t>”</w:t>
      </w:r>
      <w:r w:rsidRPr="00107CCF">
        <w:rPr>
          <w:b/>
          <w:color w:val="000000" w:themeColor="text1"/>
        </w:rPr>
        <w:t>Administrației Fluviale a Dunării de Jos</w:t>
      </w:r>
      <w:r w:rsidR="007E1D8E">
        <w:rPr>
          <w:b/>
          <w:color w:val="000000" w:themeColor="text1"/>
        </w:rPr>
        <w:t>”</w:t>
      </w:r>
      <w:r w:rsidRPr="00107CCF">
        <w:rPr>
          <w:b/>
          <w:color w:val="000000" w:themeColor="text1"/>
        </w:rPr>
        <w:t xml:space="preserve"> R.A. Galați, unitate </w:t>
      </w:r>
      <w:r w:rsidR="002C0BF9">
        <w:rPr>
          <w:b/>
          <w:color w:val="000000" w:themeColor="text1"/>
        </w:rPr>
        <w:t xml:space="preserve">aflată </w:t>
      </w:r>
      <w:r w:rsidRPr="00107CCF">
        <w:rPr>
          <w:b/>
          <w:color w:val="000000" w:themeColor="text1"/>
        </w:rPr>
        <w:t>sub autoritatea Ministerului Transporturilor și Infrastructurii</w:t>
      </w:r>
    </w:p>
    <w:p w14:paraId="0341D111" w14:textId="77777777" w:rsidR="00C56198" w:rsidRDefault="00C56198" w:rsidP="000D5AA9">
      <w:pPr>
        <w:jc w:val="both"/>
        <w:rPr>
          <w:color w:val="000000" w:themeColor="text1"/>
          <w:sz w:val="16"/>
          <w:szCs w:val="16"/>
        </w:rPr>
      </w:pPr>
    </w:p>
    <w:p w14:paraId="2DA50873" w14:textId="77777777" w:rsidR="00E8289D" w:rsidRDefault="00E8289D" w:rsidP="000D5AA9">
      <w:pPr>
        <w:jc w:val="both"/>
        <w:rPr>
          <w:color w:val="000000" w:themeColor="text1"/>
          <w:sz w:val="16"/>
          <w:szCs w:val="16"/>
        </w:rPr>
      </w:pPr>
    </w:p>
    <w:p w14:paraId="795AD845" w14:textId="77777777" w:rsidR="002C0BF9" w:rsidRPr="002F1A08" w:rsidRDefault="002C0BF9" w:rsidP="000D5AA9">
      <w:pPr>
        <w:jc w:val="both"/>
        <w:rPr>
          <w:color w:val="000000" w:themeColor="text1"/>
          <w:sz w:val="16"/>
          <w:szCs w:val="16"/>
        </w:rPr>
      </w:pPr>
    </w:p>
    <w:p w14:paraId="10777B84" w14:textId="2395E336" w:rsidR="007E1D8E" w:rsidRDefault="00F6077D" w:rsidP="00F6077D">
      <w:r>
        <w:t xml:space="preserve">            În </w:t>
      </w:r>
      <w:r w:rsidR="007C107A" w:rsidRPr="007C107A">
        <w:t>temeiul art. 108 din Constituţia României, republicată, al art. 288 alin. (1)</w:t>
      </w:r>
      <w:r w:rsidR="007C107A">
        <w:t xml:space="preserve"> și</w:t>
      </w:r>
      <w:r w:rsidR="007C107A" w:rsidRPr="007C107A">
        <w:t xml:space="preserve"> 299 din Ordonanţa de urgenţă a Guvernului nr. 57/2019 privind Codul administrativ, cu modificările şi completările ulterioare, precum şi al art. 867</w:t>
      </w:r>
      <w:r w:rsidR="007C107A">
        <w:t xml:space="preserve"> alin. (1)</w:t>
      </w:r>
      <w:r w:rsidR="007C107A" w:rsidRPr="007C107A">
        <w:t xml:space="preserve"> din Legea nr. 287/2009 privind Codul civil, republicată, cu modificările şi completările ulterioare,</w:t>
      </w:r>
    </w:p>
    <w:p w14:paraId="33401350" w14:textId="77777777" w:rsidR="007E1D8E" w:rsidRDefault="007E1D8E" w:rsidP="001D0EB7">
      <w:pPr>
        <w:ind w:firstLine="720"/>
      </w:pPr>
    </w:p>
    <w:p w14:paraId="6BCDF819" w14:textId="77777777" w:rsidR="008234C0" w:rsidRDefault="008234C0" w:rsidP="001D0EB7">
      <w:pPr>
        <w:ind w:firstLine="720"/>
      </w:pPr>
    </w:p>
    <w:p w14:paraId="443195AA" w14:textId="52CA3AD6" w:rsidR="008A6701" w:rsidRPr="002F1A08" w:rsidRDefault="008A6701" w:rsidP="001D0EB7">
      <w:pPr>
        <w:ind w:firstLine="720"/>
        <w:rPr>
          <w:rStyle w:val="preambul1"/>
          <w:i w:val="0"/>
          <w:color w:val="000000" w:themeColor="text1"/>
        </w:rPr>
      </w:pPr>
      <w:r w:rsidRPr="002F1A08">
        <w:rPr>
          <w:rStyle w:val="preambul1"/>
          <w:b/>
          <w:i w:val="0"/>
          <w:color w:val="000000" w:themeColor="text1"/>
        </w:rPr>
        <w:t>Guvernul României</w:t>
      </w:r>
      <w:r w:rsidRPr="002F1A08">
        <w:rPr>
          <w:rStyle w:val="preambul1"/>
          <w:i w:val="0"/>
          <w:color w:val="000000" w:themeColor="text1"/>
        </w:rPr>
        <w:t xml:space="preserve"> adoptă prezenta hotărâre</w:t>
      </w:r>
      <w:r w:rsidR="003027C0" w:rsidRPr="002F1A08">
        <w:rPr>
          <w:rStyle w:val="preambul1"/>
          <w:i w:val="0"/>
          <w:color w:val="000000" w:themeColor="text1"/>
        </w:rPr>
        <w:t>.</w:t>
      </w:r>
      <w:r w:rsidRPr="002F1A08">
        <w:rPr>
          <w:rStyle w:val="preambul1"/>
          <w:i w:val="0"/>
          <w:color w:val="000000" w:themeColor="text1"/>
        </w:rPr>
        <w:t xml:space="preserve"> </w:t>
      </w:r>
    </w:p>
    <w:p w14:paraId="3D477BCA" w14:textId="77777777" w:rsidR="006E7E8A" w:rsidRPr="002F1A08" w:rsidRDefault="006E7E8A" w:rsidP="001D0EB7">
      <w:pPr>
        <w:ind w:firstLine="720"/>
        <w:rPr>
          <w:rStyle w:val="preambul1"/>
          <w:i w:val="0"/>
          <w:color w:val="000000" w:themeColor="text1"/>
        </w:rPr>
      </w:pPr>
    </w:p>
    <w:p w14:paraId="7A64D6D6" w14:textId="77777777" w:rsidR="008A6701" w:rsidRPr="002F1A08" w:rsidRDefault="008A6701" w:rsidP="008A6701">
      <w:pPr>
        <w:rPr>
          <w:color w:val="000000" w:themeColor="text1"/>
          <w:sz w:val="22"/>
          <w:szCs w:val="22"/>
        </w:rPr>
      </w:pPr>
      <w:bookmarkStart w:id="1" w:name="ref#A0"/>
      <w:bookmarkStart w:id="2" w:name="tree#3"/>
      <w:bookmarkEnd w:id="1"/>
    </w:p>
    <w:bookmarkEnd w:id="2"/>
    <w:p w14:paraId="03AA1D1D" w14:textId="7FCC8F6D" w:rsidR="0071194E" w:rsidRDefault="00CF7587" w:rsidP="00107CCF">
      <w:pPr>
        <w:ind w:left="90" w:firstLine="618"/>
        <w:jc w:val="both"/>
        <w:rPr>
          <w:color w:val="000000" w:themeColor="text1"/>
        </w:rPr>
      </w:pPr>
      <w:r w:rsidRPr="002F1A08">
        <w:rPr>
          <w:b/>
          <w:bCs/>
          <w:color w:val="000000" w:themeColor="text1"/>
        </w:rPr>
        <w:t>Art.</w:t>
      </w:r>
      <w:r w:rsidR="00014E9F" w:rsidRPr="002F1A08">
        <w:rPr>
          <w:b/>
          <w:bCs/>
          <w:color w:val="000000" w:themeColor="text1"/>
        </w:rPr>
        <w:t xml:space="preserve"> </w:t>
      </w:r>
      <w:r w:rsidR="006E7E8A" w:rsidRPr="002F1A08">
        <w:rPr>
          <w:b/>
          <w:bCs/>
          <w:color w:val="000000" w:themeColor="text1"/>
        </w:rPr>
        <w:t>1</w:t>
      </w:r>
      <w:r w:rsidRPr="002F1A08">
        <w:rPr>
          <w:b/>
          <w:bCs/>
          <w:color w:val="000000" w:themeColor="text1"/>
        </w:rPr>
        <w:t xml:space="preserve">. </w:t>
      </w:r>
      <w:r w:rsidR="00567086" w:rsidRPr="002F1A08">
        <w:rPr>
          <w:color w:val="000000" w:themeColor="text1"/>
        </w:rPr>
        <w:t xml:space="preserve"> </w:t>
      </w:r>
      <w:r w:rsidR="00487736">
        <w:rPr>
          <w:color w:val="000000" w:themeColor="text1"/>
        </w:rPr>
        <w:t xml:space="preserve">Se aprobă </w:t>
      </w:r>
      <w:r w:rsidR="00107CCF" w:rsidRPr="00107CCF">
        <w:rPr>
          <w:color w:val="000000" w:themeColor="text1"/>
        </w:rPr>
        <w:t>înscrierea în inventarul centralizat al bunurilor din domeniul public al statului a unor bunuri</w:t>
      </w:r>
      <w:r w:rsidR="00E8289D" w:rsidRPr="00E8289D">
        <w:t xml:space="preserve"> </w:t>
      </w:r>
      <w:r w:rsidR="007E1D8E">
        <w:t xml:space="preserve">și darea acestora </w:t>
      </w:r>
      <w:r w:rsidR="00E8289D" w:rsidRPr="00E8289D">
        <w:rPr>
          <w:color w:val="000000" w:themeColor="text1"/>
        </w:rPr>
        <w:t xml:space="preserve">în administrarea </w:t>
      </w:r>
      <w:r w:rsidR="007E1D8E">
        <w:rPr>
          <w:color w:val="000000" w:themeColor="text1"/>
        </w:rPr>
        <w:t>”</w:t>
      </w:r>
      <w:r w:rsidR="00E8289D" w:rsidRPr="00E8289D">
        <w:rPr>
          <w:color w:val="000000" w:themeColor="text1"/>
        </w:rPr>
        <w:t>Administrației Fluviale a Dunării de Jos</w:t>
      </w:r>
      <w:r w:rsidR="007E1D8E">
        <w:rPr>
          <w:color w:val="000000" w:themeColor="text1"/>
        </w:rPr>
        <w:t>”</w:t>
      </w:r>
      <w:r w:rsidR="00E8289D" w:rsidRPr="00E8289D">
        <w:rPr>
          <w:color w:val="000000" w:themeColor="text1"/>
        </w:rPr>
        <w:t xml:space="preserve"> R.A. Galați</w:t>
      </w:r>
      <w:r w:rsidR="00E8289D">
        <w:rPr>
          <w:color w:val="000000" w:themeColor="text1"/>
        </w:rPr>
        <w:t>,</w:t>
      </w:r>
      <w:r w:rsidR="00EF3373">
        <w:rPr>
          <w:color w:val="000000" w:themeColor="text1"/>
        </w:rPr>
        <w:t xml:space="preserve"> unitate aflată sub autoritatea </w:t>
      </w:r>
      <w:r w:rsidR="00EF3373" w:rsidRPr="002F1A08">
        <w:rPr>
          <w:bCs/>
          <w:color w:val="000000" w:themeColor="text1"/>
        </w:rPr>
        <w:t>Ministerul Transporturilor</w:t>
      </w:r>
      <w:r w:rsidR="00EF3373">
        <w:rPr>
          <w:bCs/>
          <w:color w:val="000000" w:themeColor="text1"/>
        </w:rPr>
        <w:t xml:space="preserve"> și</w:t>
      </w:r>
      <w:r w:rsidR="00EF3373" w:rsidRPr="002F1A08">
        <w:rPr>
          <w:bCs/>
          <w:color w:val="000000" w:themeColor="text1"/>
        </w:rPr>
        <w:t xml:space="preserve"> Infrastructurii </w:t>
      </w:r>
      <w:r w:rsidR="00107CCF" w:rsidRPr="00107CCF">
        <w:rPr>
          <w:color w:val="000000" w:themeColor="text1"/>
        </w:rPr>
        <w:t>având datele de identificare prevăzute în anexa,</w:t>
      </w:r>
      <w:r w:rsidR="00EF3373">
        <w:rPr>
          <w:color w:val="000000" w:themeColor="text1"/>
        </w:rPr>
        <w:t xml:space="preserve"> care face parte integrantă din </w:t>
      </w:r>
      <w:r w:rsidR="00107CCF" w:rsidRPr="00107CCF">
        <w:rPr>
          <w:color w:val="000000" w:themeColor="text1"/>
        </w:rPr>
        <w:t>prezenta hotărâre</w:t>
      </w:r>
      <w:r w:rsidR="00AC2E17">
        <w:rPr>
          <w:color w:val="000000" w:themeColor="text1"/>
        </w:rPr>
        <w:t>.</w:t>
      </w:r>
    </w:p>
    <w:p w14:paraId="04A04082" w14:textId="77777777" w:rsidR="00934172" w:rsidRPr="00934172" w:rsidRDefault="00934172" w:rsidP="00107CCF">
      <w:pPr>
        <w:ind w:left="90" w:firstLine="618"/>
        <w:jc w:val="both"/>
        <w:rPr>
          <w:color w:val="000000" w:themeColor="text1"/>
          <w:sz w:val="16"/>
          <w:szCs w:val="16"/>
        </w:rPr>
      </w:pPr>
    </w:p>
    <w:p w14:paraId="3FC0C38F" w14:textId="4B1EB78C" w:rsidR="00E8435B" w:rsidRPr="002F1A08" w:rsidRDefault="00334472" w:rsidP="00407F33">
      <w:pPr>
        <w:ind w:left="90" w:firstLine="618"/>
        <w:jc w:val="both"/>
        <w:rPr>
          <w:color w:val="000000" w:themeColor="text1"/>
        </w:rPr>
      </w:pPr>
      <w:r w:rsidRPr="0071194E">
        <w:rPr>
          <w:b/>
          <w:color w:val="000000" w:themeColor="text1"/>
        </w:rPr>
        <w:t xml:space="preserve">Art. </w:t>
      </w:r>
      <w:r w:rsidR="0071194E" w:rsidRPr="0071194E">
        <w:rPr>
          <w:b/>
          <w:color w:val="000000" w:themeColor="text1"/>
        </w:rPr>
        <w:t>2</w:t>
      </w:r>
      <w:r w:rsidRPr="0071194E">
        <w:rPr>
          <w:b/>
          <w:color w:val="000000" w:themeColor="text1"/>
        </w:rPr>
        <w:t>.</w:t>
      </w:r>
      <w:r w:rsidR="005F623F">
        <w:rPr>
          <w:color w:val="000000" w:themeColor="text1"/>
        </w:rPr>
        <w:t xml:space="preserve"> </w:t>
      </w:r>
      <w:r w:rsidR="00FF6254" w:rsidRPr="002F1A08">
        <w:rPr>
          <w:bCs/>
          <w:color w:val="000000" w:themeColor="text1"/>
        </w:rPr>
        <w:t>Ministerul Transporturilor</w:t>
      </w:r>
      <w:r w:rsidR="0027420E">
        <w:rPr>
          <w:bCs/>
          <w:color w:val="000000" w:themeColor="text1"/>
        </w:rPr>
        <w:t xml:space="preserve"> și</w:t>
      </w:r>
      <w:r w:rsidR="00FF6254" w:rsidRPr="002F1A08">
        <w:rPr>
          <w:bCs/>
          <w:color w:val="000000" w:themeColor="text1"/>
        </w:rPr>
        <w:t xml:space="preserve"> Infrastructurii </w:t>
      </w:r>
      <w:r w:rsidR="00C527FE" w:rsidRPr="00C527FE">
        <w:rPr>
          <w:color w:val="000000" w:themeColor="text1"/>
        </w:rPr>
        <w:t>îşi va actualiza în mod corespunzător datele în evidenţa cantitativ-valorică şi, îm</w:t>
      </w:r>
      <w:r w:rsidR="008D6342">
        <w:rPr>
          <w:color w:val="000000" w:themeColor="text1"/>
        </w:rPr>
        <w:t>preună cu Ministerul Finanţelor</w:t>
      </w:r>
      <w:r w:rsidR="00C527FE" w:rsidRPr="00C527FE">
        <w:rPr>
          <w:color w:val="000000" w:themeColor="text1"/>
        </w:rPr>
        <w:t xml:space="preserve">, va opera modificările corespunzătoare în </w:t>
      </w:r>
      <w:r w:rsidR="00D93893">
        <w:rPr>
          <w:color w:val="000000" w:themeColor="text1"/>
        </w:rPr>
        <w:t>anexa nr. 16</w:t>
      </w:r>
      <w:r w:rsidR="00D93893" w:rsidRPr="00D93893">
        <w:rPr>
          <w:color w:val="000000" w:themeColor="text1"/>
        </w:rPr>
        <w:t xml:space="preserve"> la Hotărârea Guvernului nr. 1.705/2006</w:t>
      </w:r>
      <w:r w:rsidR="004147A7">
        <w:rPr>
          <w:color w:val="000000" w:themeColor="text1"/>
        </w:rPr>
        <w:t xml:space="preserve"> </w:t>
      </w:r>
      <w:r w:rsidR="004147A7" w:rsidRPr="004147A7">
        <w:rPr>
          <w:color w:val="000000" w:themeColor="text1"/>
        </w:rPr>
        <w:t>pentru aprobarea inventarului centralizat al bunurilor din domeniul public al statului</w:t>
      </w:r>
      <w:r w:rsidR="00D93893" w:rsidRPr="00D93893">
        <w:rPr>
          <w:color w:val="000000" w:themeColor="text1"/>
        </w:rPr>
        <w:t>, cu modificările şi completările ulterioare.</w:t>
      </w:r>
      <w:r w:rsidR="00C527FE" w:rsidRPr="00C527FE">
        <w:rPr>
          <w:color w:val="000000" w:themeColor="text1"/>
        </w:rPr>
        <w:t xml:space="preserve">  </w:t>
      </w:r>
    </w:p>
    <w:p w14:paraId="611B1A37" w14:textId="77777777" w:rsidR="00E8435B" w:rsidRDefault="00E8435B" w:rsidP="005F034A">
      <w:pPr>
        <w:tabs>
          <w:tab w:val="left" w:pos="480"/>
          <w:tab w:val="left" w:pos="720"/>
          <w:tab w:val="left" w:pos="840"/>
        </w:tabs>
        <w:ind w:left="720"/>
        <w:jc w:val="both"/>
        <w:rPr>
          <w:color w:val="000000" w:themeColor="text1"/>
        </w:rPr>
      </w:pPr>
      <w:r w:rsidRPr="002F1A08">
        <w:rPr>
          <w:color w:val="000000" w:themeColor="text1"/>
        </w:rPr>
        <w:tab/>
      </w:r>
      <w:r w:rsidRPr="002F1A08">
        <w:rPr>
          <w:color w:val="000000" w:themeColor="text1"/>
        </w:rPr>
        <w:tab/>
      </w:r>
    </w:p>
    <w:p w14:paraId="3738837F" w14:textId="77777777" w:rsidR="007B265B" w:rsidRPr="002F1A08" w:rsidRDefault="007B265B" w:rsidP="005F034A">
      <w:pPr>
        <w:tabs>
          <w:tab w:val="left" w:pos="480"/>
          <w:tab w:val="left" w:pos="720"/>
          <w:tab w:val="left" w:pos="840"/>
        </w:tabs>
        <w:ind w:left="720"/>
        <w:jc w:val="both"/>
        <w:rPr>
          <w:color w:val="000000" w:themeColor="text1"/>
        </w:rPr>
      </w:pPr>
    </w:p>
    <w:p w14:paraId="67C9A4F1" w14:textId="77777777" w:rsidR="005A4ED2" w:rsidRDefault="005A4ED2" w:rsidP="00D04B77">
      <w:pPr>
        <w:jc w:val="both"/>
        <w:rPr>
          <w:color w:val="000000" w:themeColor="text1"/>
        </w:rPr>
      </w:pPr>
    </w:p>
    <w:p w14:paraId="402F17D4" w14:textId="77777777" w:rsidR="008234C0" w:rsidRDefault="008234C0" w:rsidP="00D04B77">
      <w:pPr>
        <w:jc w:val="both"/>
        <w:rPr>
          <w:color w:val="000000" w:themeColor="text1"/>
        </w:rPr>
      </w:pPr>
    </w:p>
    <w:p w14:paraId="28A7853B" w14:textId="77777777" w:rsidR="008234C0" w:rsidRPr="002F1A08" w:rsidRDefault="008234C0" w:rsidP="00D04B77">
      <w:pPr>
        <w:jc w:val="both"/>
        <w:rPr>
          <w:color w:val="000000" w:themeColor="text1"/>
        </w:rPr>
      </w:pPr>
    </w:p>
    <w:p w14:paraId="28BB095C" w14:textId="655B984A" w:rsidR="00407F33" w:rsidRDefault="00DF5E1D" w:rsidP="00DF5E1D">
      <w:pPr>
        <w:spacing w:line="360" w:lineRule="auto"/>
        <w:rPr>
          <w:b/>
          <w:caps/>
          <w:color w:val="000000" w:themeColor="text1"/>
          <w:sz w:val="26"/>
          <w:szCs w:val="26"/>
        </w:rPr>
      </w:pPr>
      <w:r>
        <w:rPr>
          <w:b/>
          <w:caps/>
          <w:color w:val="000000" w:themeColor="text1"/>
          <w:sz w:val="26"/>
          <w:szCs w:val="26"/>
        </w:rPr>
        <w:t xml:space="preserve">                                       </w:t>
      </w:r>
      <w:r w:rsidR="00DE0E94">
        <w:rPr>
          <w:b/>
          <w:caps/>
          <w:color w:val="000000" w:themeColor="text1"/>
          <w:sz w:val="26"/>
          <w:szCs w:val="26"/>
        </w:rPr>
        <w:t xml:space="preserve">           </w:t>
      </w:r>
      <w:r w:rsidR="00865470">
        <w:rPr>
          <w:b/>
          <w:caps/>
          <w:color w:val="000000" w:themeColor="text1"/>
          <w:sz w:val="26"/>
          <w:szCs w:val="26"/>
        </w:rPr>
        <w:t xml:space="preserve">  </w:t>
      </w:r>
      <w:r>
        <w:rPr>
          <w:b/>
          <w:caps/>
          <w:color w:val="000000" w:themeColor="text1"/>
          <w:sz w:val="26"/>
          <w:szCs w:val="26"/>
        </w:rPr>
        <w:t xml:space="preserve"> </w:t>
      </w:r>
      <w:r w:rsidR="000E78E6">
        <w:rPr>
          <w:b/>
          <w:caps/>
          <w:color w:val="000000" w:themeColor="text1"/>
          <w:sz w:val="26"/>
          <w:szCs w:val="26"/>
        </w:rPr>
        <w:t xml:space="preserve"> </w:t>
      </w:r>
      <w:r w:rsidR="00D04B77" w:rsidRPr="002F1A08">
        <w:rPr>
          <w:b/>
          <w:caps/>
          <w:color w:val="000000" w:themeColor="text1"/>
          <w:sz w:val="26"/>
          <w:szCs w:val="26"/>
        </w:rPr>
        <w:t>Prim-ministru</w:t>
      </w:r>
      <w:r>
        <w:rPr>
          <w:b/>
          <w:caps/>
          <w:color w:val="000000" w:themeColor="text1"/>
          <w:sz w:val="26"/>
          <w:szCs w:val="26"/>
        </w:rPr>
        <w:t xml:space="preserve"> </w:t>
      </w:r>
    </w:p>
    <w:p w14:paraId="7B11892C" w14:textId="24221F5C" w:rsidR="006942E3" w:rsidRPr="002F1A08" w:rsidRDefault="003475D1" w:rsidP="00407F33">
      <w:pPr>
        <w:spacing w:line="360" w:lineRule="auto"/>
        <w:ind w:left="2160" w:firstLine="720"/>
        <w:rPr>
          <w:b/>
          <w:caps/>
          <w:color w:val="000000" w:themeColor="text1"/>
          <w:sz w:val="26"/>
          <w:szCs w:val="26"/>
        </w:rPr>
      </w:pPr>
      <w:r>
        <w:rPr>
          <w:b/>
          <w:caps/>
          <w:color w:val="000000" w:themeColor="text1"/>
          <w:sz w:val="26"/>
          <w:szCs w:val="26"/>
        </w:rPr>
        <w:t xml:space="preserve">  </w:t>
      </w:r>
      <w:r w:rsidR="00865470">
        <w:rPr>
          <w:b/>
          <w:caps/>
          <w:color w:val="000000" w:themeColor="text1"/>
          <w:sz w:val="26"/>
          <w:szCs w:val="26"/>
        </w:rPr>
        <w:t>IO</w:t>
      </w:r>
      <w:r w:rsidR="007C107A">
        <w:rPr>
          <w:b/>
          <w:caps/>
          <w:color w:val="000000" w:themeColor="text1"/>
          <w:sz w:val="26"/>
          <w:szCs w:val="26"/>
        </w:rPr>
        <w:t>N</w:t>
      </w:r>
      <w:r w:rsidR="00865470">
        <w:rPr>
          <w:b/>
          <w:caps/>
          <w:color w:val="000000" w:themeColor="text1"/>
          <w:sz w:val="26"/>
          <w:szCs w:val="26"/>
        </w:rPr>
        <w:t xml:space="preserve"> </w:t>
      </w:r>
      <w:r w:rsidR="007C107A">
        <w:rPr>
          <w:b/>
          <w:caps/>
          <w:color w:val="000000" w:themeColor="text1"/>
          <w:sz w:val="26"/>
          <w:szCs w:val="26"/>
        </w:rPr>
        <w:t>–</w:t>
      </w:r>
      <w:r w:rsidR="00865470">
        <w:rPr>
          <w:b/>
          <w:caps/>
          <w:color w:val="000000" w:themeColor="text1"/>
          <w:sz w:val="26"/>
          <w:szCs w:val="26"/>
        </w:rPr>
        <w:t xml:space="preserve"> </w:t>
      </w:r>
      <w:r w:rsidR="007C107A">
        <w:rPr>
          <w:b/>
          <w:caps/>
          <w:color w:val="000000" w:themeColor="text1"/>
          <w:sz w:val="26"/>
          <w:szCs w:val="26"/>
        </w:rPr>
        <w:t>MARCEL CIOLACU</w:t>
      </w:r>
    </w:p>
    <w:sectPr w:rsidR="006942E3" w:rsidRPr="002F1A08" w:rsidSect="00AD4411">
      <w:type w:val="continuous"/>
      <w:pgSz w:w="11907" w:h="16840" w:code="9"/>
      <w:pgMar w:top="540" w:right="1134" w:bottom="360" w:left="1418" w:header="709" w:footer="709" w:gutter="0"/>
      <w:cols w:space="708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545"/>
    <w:multiLevelType w:val="hybridMultilevel"/>
    <w:tmpl w:val="5C3A8D38"/>
    <w:lvl w:ilvl="0" w:tplc="915C221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15A16"/>
    <w:multiLevelType w:val="hybridMultilevel"/>
    <w:tmpl w:val="9E2459E8"/>
    <w:lvl w:ilvl="0" w:tplc="E65A9D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290"/>
    <w:multiLevelType w:val="hybridMultilevel"/>
    <w:tmpl w:val="26328EE0"/>
    <w:lvl w:ilvl="0" w:tplc="724C4B6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3387DE5"/>
    <w:multiLevelType w:val="hybridMultilevel"/>
    <w:tmpl w:val="8E96AD0C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2EF4C23A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AF142BE2">
      <w:start w:val="1"/>
      <w:numFmt w:val="lowerRoman"/>
      <w:lvlText w:val="(%3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3" w:tplc="7D86FCCA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 w:tplc="5DEEF28A">
      <w:start w:val="1"/>
      <w:numFmt w:val="lowerRoman"/>
      <w:lvlText w:val="(%5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5" w:tplc="B344C950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E462C"/>
    <w:multiLevelType w:val="hybridMultilevel"/>
    <w:tmpl w:val="377C0F70"/>
    <w:lvl w:ilvl="0" w:tplc="5BCE787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06716"/>
    <w:multiLevelType w:val="hybridMultilevel"/>
    <w:tmpl w:val="25464D3A"/>
    <w:lvl w:ilvl="0" w:tplc="81F28AEC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23F11857"/>
    <w:multiLevelType w:val="hybridMultilevel"/>
    <w:tmpl w:val="E2406F98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65C3D"/>
    <w:multiLevelType w:val="hybridMultilevel"/>
    <w:tmpl w:val="7C903DAC"/>
    <w:lvl w:ilvl="0" w:tplc="00200880">
      <w:start w:val="4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78F619B"/>
    <w:multiLevelType w:val="hybridMultilevel"/>
    <w:tmpl w:val="51E066A0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E1913"/>
    <w:multiLevelType w:val="hybridMultilevel"/>
    <w:tmpl w:val="9858F428"/>
    <w:lvl w:ilvl="0" w:tplc="D26864AC">
      <w:start w:val="1"/>
      <w:numFmt w:val="upperRoman"/>
      <w:lvlText w:val="%1."/>
      <w:lvlJc w:val="left"/>
      <w:pPr>
        <w:ind w:left="296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24" w:hanging="360"/>
      </w:pPr>
    </w:lvl>
    <w:lvl w:ilvl="2" w:tplc="0409001B" w:tentative="1">
      <w:start w:val="1"/>
      <w:numFmt w:val="lowerRoman"/>
      <w:lvlText w:val="%3."/>
      <w:lvlJc w:val="right"/>
      <w:pPr>
        <w:ind w:left="4044" w:hanging="180"/>
      </w:pPr>
    </w:lvl>
    <w:lvl w:ilvl="3" w:tplc="0409000F" w:tentative="1">
      <w:start w:val="1"/>
      <w:numFmt w:val="decimal"/>
      <w:lvlText w:val="%4."/>
      <w:lvlJc w:val="left"/>
      <w:pPr>
        <w:ind w:left="4764" w:hanging="360"/>
      </w:pPr>
    </w:lvl>
    <w:lvl w:ilvl="4" w:tplc="04090019" w:tentative="1">
      <w:start w:val="1"/>
      <w:numFmt w:val="lowerLetter"/>
      <w:lvlText w:val="%5."/>
      <w:lvlJc w:val="left"/>
      <w:pPr>
        <w:ind w:left="5484" w:hanging="360"/>
      </w:pPr>
    </w:lvl>
    <w:lvl w:ilvl="5" w:tplc="0409001B" w:tentative="1">
      <w:start w:val="1"/>
      <w:numFmt w:val="lowerRoman"/>
      <w:lvlText w:val="%6."/>
      <w:lvlJc w:val="right"/>
      <w:pPr>
        <w:ind w:left="6204" w:hanging="180"/>
      </w:pPr>
    </w:lvl>
    <w:lvl w:ilvl="6" w:tplc="0409000F" w:tentative="1">
      <w:start w:val="1"/>
      <w:numFmt w:val="decimal"/>
      <w:lvlText w:val="%7."/>
      <w:lvlJc w:val="left"/>
      <w:pPr>
        <w:ind w:left="6924" w:hanging="360"/>
      </w:pPr>
    </w:lvl>
    <w:lvl w:ilvl="7" w:tplc="04090019" w:tentative="1">
      <w:start w:val="1"/>
      <w:numFmt w:val="lowerLetter"/>
      <w:lvlText w:val="%8."/>
      <w:lvlJc w:val="left"/>
      <w:pPr>
        <w:ind w:left="7644" w:hanging="360"/>
      </w:pPr>
    </w:lvl>
    <w:lvl w:ilvl="8" w:tplc="0409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10" w15:restartNumberingAfterBreak="0">
    <w:nsid w:val="3ED11532"/>
    <w:multiLevelType w:val="hybridMultilevel"/>
    <w:tmpl w:val="68224074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D30CF"/>
    <w:multiLevelType w:val="hybridMultilevel"/>
    <w:tmpl w:val="4204057E"/>
    <w:lvl w:ilvl="0" w:tplc="7CF678B0">
      <w:start w:val="1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4A629E"/>
    <w:multiLevelType w:val="hybridMultilevel"/>
    <w:tmpl w:val="181AF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1229"/>
    <w:multiLevelType w:val="hybridMultilevel"/>
    <w:tmpl w:val="6F323410"/>
    <w:lvl w:ilvl="0" w:tplc="26CE1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33C80"/>
    <w:multiLevelType w:val="hybridMultilevel"/>
    <w:tmpl w:val="1CB24AAE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21208"/>
    <w:multiLevelType w:val="hybridMultilevel"/>
    <w:tmpl w:val="B1049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D3F0B"/>
    <w:multiLevelType w:val="hybridMultilevel"/>
    <w:tmpl w:val="D5E8BDE2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600297"/>
    <w:multiLevelType w:val="hybridMultilevel"/>
    <w:tmpl w:val="F01ADCD0"/>
    <w:lvl w:ilvl="0" w:tplc="5BCE787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C3D385C"/>
    <w:multiLevelType w:val="hybridMultilevel"/>
    <w:tmpl w:val="5664D612"/>
    <w:lvl w:ilvl="0" w:tplc="64EABBD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6F927F14"/>
    <w:multiLevelType w:val="hybridMultilevel"/>
    <w:tmpl w:val="2B8C14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575512"/>
    <w:multiLevelType w:val="hybridMultilevel"/>
    <w:tmpl w:val="EFF8C36A"/>
    <w:lvl w:ilvl="0" w:tplc="7CF678B0">
      <w:start w:val="1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726F4"/>
    <w:multiLevelType w:val="hybridMultilevel"/>
    <w:tmpl w:val="1A6C1BC6"/>
    <w:lvl w:ilvl="0" w:tplc="2BEA1A78">
      <w:start w:val="2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E09C4"/>
    <w:multiLevelType w:val="hybridMultilevel"/>
    <w:tmpl w:val="86BE9C18"/>
    <w:lvl w:ilvl="0" w:tplc="066A57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73C45"/>
    <w:multiLevelType w:val="hybridMultilevel"/>
    <w:tmpl w:val="1BE0ACD0"/>
    <w:lvl w:ilvl="0" w:tplc="37E602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078A0"/>
    <w:multiLevelType w:val="hybridMultilevel"/>
    <w:tmpl w:val="A9EC5598"/>
    <w:lvl w:ilvl="0" w:tplc="7B7474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7000485">
    <w:abstractNumId w:val="13"/>
  </w:num>
  <w:num w:numId="2" w16cid:durableId="1851984790">
    <w:abstractNumId w:val="15"/>
  </w:num>
  <w:num w:numId="3" w16cid:durableId="1682003048">
    <w:abstractNumId w:val="22"/>
  </w:num>
  <w:num w:numId="4" w16cid:durableId="897784880">
    <w:abstractNumId w:val="24"/>
  </w:num>
  <w:num w:numId="5" w16cid:durableId="2144537085">
    <w:abstractNumId w:val="19"/>
  </w:num>
  <w:num w:numId="6" w16cid:durableId="1574729831">
    <w:abstractNumId w:val="0"/>
  </w:num>
  <w:num w:numId="7" w16cid:durableId="289938727">
    <w:abstractNumId w:val="8"/>
  </w:num>
  <w:num w:numId="8" w16cid:durableId="1362315741">
    <w:abstractNumId w:val="3"/>
  </w:num>
  <w:num w:numId="9" w16cid:durableId="220749814">
    <w:abstractNumId w:val="14"/>
  </w:num>
  <w:num w:numId="10" w16cid:durableId="1916627621">
    <w:abstractNumId w:val="6"/>
  </w:num>
  <w:num w:numId="11" w16cid:durableId="495343936">
    <w:abstractNumId w:val="16"/>
  </w:num>
  <w:num w:numId="12" w16cid:durableId="1194614566">
    <w:abstractNumId w:val="21"/>
  </w:num>
  <w:num w:numId="13" w16cid:durableId="1056470916">
    <w:abstractNumId w:val="11"/>
  </w:num>
  <w:num w:numId="14" w16cid:durableId="1054040495">
    <w:abstractNumId w:val="20"/>
  </w:num>
  <w:num w:numId="15" w16cid:durableId="1966697301">
    <w:abstractNumId w:val="3"/>
  </w:num>
  <w:num w:numId="16" w16cid:durableId="87433562">
    <w:abstractNumId w:val="10"/>
  </w:num>
  <w:num w:numId="17" w16cid:durableId="633213232">
    <w:abstractNumId w:val="7"/>
  </w:num>
  <w:num w:numId="18" w16cid:durableId="399180436">
    <w:abstractNumId w:val="12"/>
  </w:num>
  <w:num w:numId="19" w16cid:durableId="1887181818">
    <w:abstractNumId w:val="23"/>
  </w:num>
  <w:num w:numId="20" w16cid:durableId="1294015868">
    <w:abstractNumId w:val="18"/>
  </w:num>
  <w:num w:numId="21" w16cid:durableId="772632964">
    <w:abstractNumId w:val="2"/>
  </w:num>
  <w:num w:numId="22" w16cid:durableId="1015812269">
    <w:abstractNumId w:val="4"/>
  </w:num>
  <w:num w:numId="23" w16cid:durableId="1558466903">
    <w:abstractNumId w:val="17"/>
  </w:num>
  <w:num w:numId="24" w16cid:durableId="772088507">
    <w:abstractNumId w:val="5"/>
  </w:num>
  <w:num w:numId="25" w16cid:durableId="525414537">
    <w:abstractNumId w:val="1"/>
  </w:num>
  <w:num w:numId="26" w16cid:durableId="703287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68"/>
    <w:rsid w:val="000020C8"/>
    <w:rsid w:val="00003C5D"/>
    <w:rsid w:val="00003DF6"/>
    <w:rsid w:val="00004481"/>
    <w:rsid w:val="00006031"/>
    <w:rsid w:val="00010145"/>
    <w:rsid w:val="00010C3A"/>
    <w:rsid w:val="00014E9F"/>
    <w:rsid w:val="00042170"/>
    <w:rsid w:val="0004650A"/>
    <w:rsid w:val="00054C35"/>
    <w:rsid w:val="00055D9A"/>
    <w:rsid w:val="00055F58"/>
    <w:rsid w:val="0006079A"/>
    <w:rsid w:val="000656C7"/>
    <w:rsid w:val="00075A05"/>
    <w:rsid w:val="0007717B"/>
    <w:rsid w:val="00077F81"/>
    <w:rsid w:val="000817D1"/>
    <w:rsid w:val="00083184"/>
    <w:rsid w:val="000831E8"/>
    <w:rsid w:val="00090428"/>
    <w:rsid w:val="00095BAC"/>
    <w:rsid w:val="00095DCD"/>
    <w:rsid w:val="00096222"/>
    <w:rsid w:val="000A3325"/>
    <w:rsid w:val="000A6B10"/>
    <w:rsid w:val="000B006A"/>
    <w:rsid w:val="000B12BD"/>
    <w:rsid w:val="000C2840"/>
    <w:rsid w:val="000C2F6B"/>
    <w:rsid w:val="000C5256"/>
    <w:rsid w:val="000C6C13"/>
    <w:rsid w:val="000D2E5B"/>
    <w:rsid w:val="000D5AA9"/>
    <w:rsid w:val="000D7BD9"/>
    <w:rsid w:val="000E5135"/>
    <w:rsid w:val="000E78E6"/>
    <w:rsid w:val="000F1407"/>
    <w:rsid w:val="00102311"/>
    <w:rsid w:val="00104680"/>
    <w:rsid w:val="00104CFE"/>
    <w:rsid w:val="001055B5"/>
    <w:rsid w:val="00105814"/>
    <w:rsid w:val="00107B08"/>
    <w:rsid w:val="00107CCF"/>
    <w:rsid w:val="0011043F"/>
    <w:rsid w:val="001124BB"/>
    <w:rsid w:val="0011732B"/>
    <w:rsid w:val="00122B41"/>
    <w:rsid w:val="00122FEA"/>
    <w:rsid w:val="001238AB"/>
    <w:rsid w:val="00124007"/>
    <w:rsid w:val="001302B7"/>
    <w:rsid w:val="00130EBE"/>
    <w:rsid w:val="00131C27"/>
    <w:rsid w:val="001323A0"/>
    <w:rsid w:val="00142C13"/>
    <w:rsid w:val="00146AAC"/>
    <w:rsid w:val="00161E5B"/>
    <w:rsid w:val="001629D8"/>
    <w:rsid w:val="0017342B"/>
    <w:rsid w:val="00173C8F"/>
    <w:rsid w:val="00174C2B"/>
    <w:rsid w:val="00180B0B"/>
    <w:rsid w:val="00183E75"/>
    <w:rsid w:val="00184429"/>
    <w:rsid w:val="00187B2A"/>
    <w:rsid w:val="00191BDE"/>
    <w:rsid w:val="001933A4"/>
    <w:rsid w:val="00193B77"/>
    <w:rsid w:val="00195B9A"/>
    <w:rsid w:val="00196829"/>
    <w:rsid w:val="001A2A2A"/>
    <w:rsid w:val="001A7CFF"/>
    <w:rsid w:val="001B0C5F"/>
    <w:rsid w:val="001B148D"/>
    <w:rsid w:val="001B3E4F"/>
    <w:rsid w:val="001B4E81"/>
    <w:rsid w:val="001B4F2F"/>
    <w:rsid w:val="001B564F"/>
    <w:rsid w:val="001B708F"/>
    <w:rsid w:val="001C0186"/>
    <w:rsid w:val="001C56F4"/>
    <w:rsid w:val="001C69D7"/>
    <w:rsid w:val="001D0EB7"/>
    <w:rsid w:val="001D2EDB"/>
    <w:rsid w:val="001D5319"/>
    <w:rsid w:val="001D6A86"/>
    <w:rsid w:val="001D7263"/>
    <w:rsid w:val="001E037A"/>
    <w:rsid w:val="001E0CE4"/>
    <w:rsid w:val="001E2EC3"/>
    <w:rsid w:val="001E42CD"/>
    <w:rsid w:val="001E5154"/>
    <w:rsid w:val="001E7855"/>
    <w:rsid w:val="002000EA"/>
    <w:rsid w:val="00201D60"/>
    <w:rsid w:val="00204CDD"/>
    <w:rsid w:val="00217F7F"/>
    <w:rsid w:val="0022351F"/>
    <w:rsid w:val="00227E7E"/>
    <w:rsid w:val="00235A98"/>
    <w:rsid w:val="002370AB"/>
    <w:rsid w:val="00237987"/>
    <w:rsid w:val="002448E1"/>
    <w:rsid w:val="0025164B"/>
    <w:rsid w:val="00260BD1"/>
    <w:rsid w:val="00262AA3"/>
    <w:rsid w:val="00262B70"/>
    <w:rsid w:val="00265B07"/>
    <w:rsid w:val="002663A8"/>
    <w:rsid w:val="00267EC3"/>
    <w:rsid w:val="0027125A"/>
    <w:rsid w:val="00271840"/>
    <w:rsid w:val="0027420E"/>
    <w:rsid w:val="0027564A"/>
    <w:rsid w:val="00277E07"/>
    <w:rsid w:val="00284010"/>
    <w:rsid w:val="00285081"/>
    <w:rsid w:val="00286B9B"/>
    <w:rsid w:val="002929B8"/>
    <w:rsid w:val="00296E40"/>
    <w:rsid w:val="0029757F"/>
    <w:rsid w:val="00297F80"/>
    <w:rsid w:val="002A461D"/>
    <w:rsid w:val="002B0421"/>
    <w:rsid w:val="002B1000"/>
    <w:rsid w:val="002B2FED"/>
    <w:rsid w:val="002B7E14"/>
    <w:rsid w:val="002C0BF9"/>
    <w:rsid w:val="002C74C3"/>
    <w:rsid w:val="002D09A2"/>
    <w:rsid w:val="002D4C2D"/>
    <w:rsid w:val="002E58C5"/>
    <w:rsid w:val="002E6B58"/>
    <w:rsid w:val="002F1A08"/>
    <w:rsid w:val="002F57F1"/>
    <w:rsid w:val="002F5ADF"/>
    <w:rsid w:val="002F61B6"/>
    <w:rsid w:val="002F62A4"/>
    <w:rsid w:val="003027C0"/>
    <w:rsid w:val="00307197"/>
    <w:rsid w:val="0031122C"/>
    <w:rsid w:val="0031217C"/>
    <w:rsid w:val="00313B09"/>
    <w:rsid w:val="00316701"/>
    <w:rsid w:val="0032103C"/>
    <w:rsid w:val="003212BD"/>
    <w:rsid w:val="00324208"/>
    <w:rsid w:val="0032512C"/>
    <w:rsid w:val="00334472"/>
    <w:rsid w:val="00340074"/>
    <w:rsid w:val="003415B0"/>
    <w:rsid w:val="003444C5"/>
    <w:rsid w:val="00345C51"/>
    <w:rsid w:val="00345D64"/>
    <w:rsid w:val="003475D1"/>
    <w:rsid w:val="00350F26"/>
    <w:rsid w:val="003624EF"/>
    <w:rsid w:val="00364683"/>
    <w:rsid w:val="00372FD7"/>
    <w:rsid w:val="0038163B"/>
    <w:rsid w:val="003874D0"/>
    <w:rsid w:val="00391577"/>
    <w:rsid w:val="003940CA"/>
    <w:rsid w:val="00397B20"/>
    <w:rsid w:val="003A146E"/>
    <w:rsid w:val="003A3FF4"/>
    <w:rsid w:val="003B0F9F"/>
    <w:rsid w:val="003C6F79"/>
    <w:rsid w:val="003D0625"/>
    <w:rsid w:val="003D1782"/>
    <w:rsid w:val="003D332D"/>
    <w:rsid w:val="003D7D1F"/>
    <w:rsid w:val="003E0E57"/>
    <w:rsid w:val="003E33E9"/>
    <w:rsid w:val="003E5B0C"/>
    <w:rsid w:val="003E6EE3"/>
    <w:rsid w:val="003F2E4A"/>
    <w:rsid w:val="003F60E9"/>
    <w:rsid w:val="003F68B7"/>
    <w:rsid w:val="004009ED"/>
    <w:rsid w:val="00402331"/>
    <w:rsid w:val="00405978"/>
    <w:rsid w:val="00407723"/>
    <w:rsid w:val="00407F33"/>
    <w:rsid w:val="00413591"/>
    <w:rsid w:val="004147A7"/>
    <w:rsid w:val="00432C81"/>
    <w:rsid w:val="00433CD0"/>
    <w:rsid w:val="00434D08"/>
    <w:rsid w:val="00437466"/>
    <w:rsid w:val="00444654"/>
    <w:rsid w:val="00447C5C"/>
    <w:rsid w:val="0045028D"/>
    <w:rsid w:val="00455636"/>
    <w:rsid w:val="00455F9D"/>
    <w:rsid w:val="004608B5"/>
    <w:rsid w:val="0046450D"/>
    <w:rsid w:val="00466CDF"/>
    <w:rsid w:val="00483798"/>
    <w:rsid w:val="00486368"/>
    <w:rsid w:val="00487736"/>
    <w:rsid w:val="0048796E"/>
    <w:rsid w:val="004A01CA"/>
    <w:rsid w:val="004A4838"/>
    <w:rsid w:val="004B7BD3"/>
    <w:rsid w:val="004C4DA6"/>
    <w:rsid w:val="004D11D0"/>
    <w:rsid w:val="004D453C"/>
    <w:rsid w:val="004D59ED"/>
    <w:rsid w:val="004E3413"/>
    <w:rsid w:val="004F17FE"/>
    <w:rsid w:val="0051258D"/>
    <w:rsid w:val="0051398F"/>
    <w:rsid w:val="0052233D"/>
    <w:rsid w:val="0053523F"/>
    <w:rsid w:val="005368BB"/>
    <w:rsid w:val="005442F0"/>
    <w:rsid w:val="0054499F"/>
    <w:rsid w:val="005468E7"/>
    <w:rsid w:val="00547DF2"/>
    <w:rsid w:val="005546BB"/>
    <w:rsid w:val="00556882"/>
    <w:rsid w:val="00562E49"/>
    <w:rsid w:val="0056365B"/>
    <w:rsid w:val="005642AF"/>
    <w:rsid w:val="00564F5D"/>
    <w:rsid w:val="005653DE"/>
    <w:rsid w:val="00567086"/>
    <w:rsid w:val="00575386"/>
    <w:rsid w:val="00575EF1"/>
    <w:rsid w:val="00581689"/>
    <w:rsid w:val="00585707"/>
    <w:rsid w:val="00585709"/>
    <w:rsid w:val="0058623C"/>
    <w:rsid w:val="005913F1"/>
    <w:rsid w:val="005931F0"/>
    <w:rsid w:val="00597123"/>
    <w:rsid w:val="005A4ED2"/>
    <w:rsid w:val="005A64BB"/>
    <w:rsid w:val="005B2657"/>
    <w:rsid w:val="005B2B0C"/>
    <w:rsid w:val="005B47D6"/>
    <w:rsid w:val="005B7CE7"/>
    <w:rsid w:val="005B7DCA"/>
    <w:rsid w:val="005C3DB7"/>
    <w:rsid w:val="005D4254"/>
    <w:rsid w:val="005D4C5F"/>
    <w:rsid w:val="005E2CBB"/>
    <w:rsid w:val="005E365E"/>
    <w:rsid w:val="005E6EE7"/>
    <w:rsid w:val="005F034A"/>
    <w:rsid w:val="005F623F"/>
    <w:rsid w:val="005F6346"/>
    <w:rsid w:val="005F76E8"/>
    <w:rsid w:val="005F7AC5"/>
    <w:rsid w:val="00602A3B"/>
    <w:rsid w:val="00603F2D"/>
    <w:rsid w:val="006047B3"/>
    <w:rsid w:val="006053D1"/>
    <w:rsid w:val="00605678"/>
    <w:rsid w:val="006064BA"/>
    <w:rsid w:val="00610981"/>
    <w:rsid w:val="00610CBB"/>
    <w:rsid w:val="00611D5B"/>
    <w:rsid w:val="00624766"/>
    <w:rsid w:val="006334FE"/>
    <w:rsid w:val="00633971"/>
    <w:rsid w:val="0064045C"/>
    <w:rsid w:val="006437E3"/>
    <w:rsid w:val="00647FAA"/>
    <w:rsid w:val="0065130B"/>
    <w:rsid w:val="00651EF8"/>
    <w:rsid w:val="006529EA"/>
    <w:rsid w:val="00657EE5"/>
    <w:rsid w:val="00663FB0"/>
    <w:rsid w:val="00667945"/>
    <w:rsid w:val="00684A63"/>
    <w:rsid w:val="00686469"/>
    <w:rsid w:val="006903BA"/>
    <w:rsid w:val="006942E3"/>
    <w:rsid w:val="006A31AC"/>
    <w:rsid w:val="006A4CD7"/>
    <w:rsid w:val="006A4F70"/>
    <w:rsid w:val="006B39F4"/>
    <w:rsid w:val="006C1915"/>
    <w:rsid w:val="006C4BB4"/>
    <w:rsid w:val="006C569D"/>
    <w:rsid w:val="006C6C04"/>
    <w:rsid w:val="006C72CA"/>
    <w:rsid w:val="006E0832"/>
    <w:rsid w:val="006E189E"/>
    <w:rsid w:val="006E789C"/>
    <w:rsid w:val="006E7E8A"/>
    <w:rsid w:val="006F27A2"/>
    <w:rsid w:val="006F5572"/>
    <w:rsid w:val="007002D9"/>
    <w:rsid w:val="007044AD"/>
    <w:rsid w:val="0070780F"/>
    <w:rsid w:val="00711708"/>
    <w:rsid w:val="0071194E"/>
    <w:rsid w:val="007126F3"/>
    <w:rsid w:val="00713781"/>
    <w:rsid w:val="00716A30"/>
    <w:rsid w:val="00725A15"/>
    <w:rsid w:val="007301ED"/>
    <w:rsid w:val="00731B4D"/>
    <w:rsid w:val="007365F9"/>
    <w:rsid w:val="00741CEF"/>
    <w:rsid w:val="00742706"/>
    <w:rsid w:val="00744993"/>
    <w:rsid w:val="00746D96"/>
    <w:rsid w:val="00750FF1"/>
    <w:rsid w:val="007513F6"/>
    <w:rsid w:val="007527C0"/>
    <w:rsid w:val="00752917"/>
    <w:rsid w:val="007530D5"/>
    <w:rsid w:val="00753EC4"/>
    <w:rsid w:val="00757D1D"/>
    <w:rsid w:val="00763B92"/>
    <w:rsid w:val="00772C8C"/>
    <w:rsid w:val="00773392"/>
    <w:rsid w:val="007736E5"/>
    <w:rsid w:val="00774667"/>
    <w:rsid w:val="00774A34"/>
    <w:rsid w:val="00774FD6"/>
    <w:rsid w:val="00780853"/>
    <w:rsid w:val="00781712"/>
    <w:rsid w:val="00792A0C"/>
    <w:rsid w:val="0079605C"/>
    <w:rsid w:val="007A4525"/>
    <w:rsid w:val="007A5F73"/>
    <w:rsid w:val="007B265B"/>
    <w:rsid w:val="007B3015"/>
    <w:rsid w:val="007B5B20"/>
    <w:rsid w:val="007B61CB"/>
    <w:rsid w:val="007B7C05"/>
    <w:rsid w:val="007C036E"/>
    <w:rsid w:val="007C107A"/>
    <w:rsid w:val="007C4AD6"/>
    <w:rsid w:val="007C4DD0"/>
    <w:rsid w:val="007E1D8E"/>
    <w:rsid w:val="007E63E0"/>
    <w:rsid w:val="007E6A14"/>
    <w:rsid w:val="007F1D9D"/>
    <w:rsid w:val="007F41FD"/>
    <w:rsid w:val="0080290B"/>
    <w:rsid w:val="008039DB"/>
    <w:rsid w:val="00803EDC"/>
    <w:rsid w:val="00804065"/>
    <w:rsid w:val="0081090C"/>
    <w:rsid w:val="00810DFF"/>
    <w:rsid w:val="00810F69"/>
    <w:rsid w:val="00812813"/>
    <w:rsid w:val="00815EEB"/>
    <w:rsid w:val="00821AE9"/>
    <w:rsid w:val="008234C0"/>
    <w:rsid w:val="00823C15"/>
    <w:rsid w:val="008257B5"/>
    <w:rsid w:val="00826A9E"/>
    <w:rsid w:val="0083490E"/>
    <w:rsid w:val="00840856"/>
    <w:rsid w:val="008437DC"/>
    <w:rsid w:val="00845F80"/>
    <w:rsid w:val="00855CAC"/>
    <w:rsid w:val="0086067D"/>
    <w:rsid w:val="00865470"/>
    <w:rsid w:val="00867DCA"/>
    <w:rsid w:val="00870D5D"/>
    <w:rsid w:val="0087332F"/>
    <w:rsid w:val="008744E7"/>
    <w:rsid w:val="00877E55"/>
    <w:rsid w:val="00885AC7"/>
    <w:rsid w:val="00885E87"/>
    <w:rsid w:val="00887D69"/>
    <w:rsid w:val="00890806"/>
    <w:rsid w:val="00890930"/>
    <w:rsid w:val="00890FEA"/>
    <w:rsid w:val="008914D3"/>
    <w:rsid w:val="008929BD"/>
    <w:rsid w:val="00894617"/>
    <w:rsid w:val="00895FA8"/>
    <w:rsid w:val="008964B4"/>
    <w:rsid w:val="0089719F"/>
    <w:rsid w:val="00897C74"/>
    <w:rsid w:val="008A183A"/>
    <w:rsid w:val="008A661D"/>
    <w:rsid w:val="008A6701"/>
    <w:rsid w:val="008B27C2"/>
    <w:rsid w:val="008B5BD9"/>
    <w:rsid w:val="008C123A"/>
    <w:rsid w:val="008C4212"/>
    <w:rsid w:val="008C442D"/>
    <w:rsid w:val="008C7E2A"/>
    <w:rsid w:val="008D6342"/>
    <w:rsid w:val="008D7673"/>
    <w:rsid w:val="008E1CB9"/>
    <w:rsid w:val="008E2CFC"/>
    <w:rsid w:val="008F18F5"/>
    <w:rsid w:val="008F2521"/>
    <w:rsid w:val="008F70AB"/>
    <w:rsid w:val="008F7702"/>
    <w:rsid w:val="00904D90"/>
    <w:rsid w:val="00914713"/>
    <w:rsid w:val="00915642"/>
    <w:rsid w:val="00916A55"/>
    <w:rsid w:val="00916E59"/>
    <w:rsid w:val="009243E9"/>
    <w:rsid w:val="009251B9"/>
    <w:rsid w:val="00926BDD"/>
    <w:rsid w:val="00934172"/>
    <w:rsid w:val="0093453B"/>
    <w:rsid w:val="00936159"/>
    <w:rsid w:val="00941F8A"/>
    <w:rsid w:val="00952E10"/>
    <w:rsid w:val="00955410"/>
    <w:rsid w:val="0096172A"/>
    <w:rsid w:val="00962114"/>
    <w:rsid w:val="00970D1D"/>
    <w:rsid w:val="00972A5E"/>
    <w:rsid w:val="0097650C"/>
    <w:rsid w:val="00982B64"/>
    <w:rsid w:val="00982CA5"/>
    <w:rsid w:val="009871D9"/>
    <w:rsid w:val="009B3C88"/>
    <w:rsid w:val="009C0DBC"/>
    <w:rsid w:val="009C1132"/>
    <w:rsid w:val="009C2CDE"/>
    <w:rsid w:val="009C458B"/>
    <w:rsid w:val="009C47F9"/>
    <w:rsid w:val="009D77E2"/>
    <w:rsid w:val="009E5B4B"/>
    <w:rsid w:val="009E60FD"/>
    <w:rsid w:val="009F0BDC"/>
    <w:rsid w:val="009F2389"/>
    <w:rsid w:val="009F33FC"/>
    <w:rsid w:val="009F5467"/>
    <w:rsid w:val="009F6384"/>
    <w:rsid w:val="009F77AD"/>
    <w:rsid w:val="00A01928"/>
    <w:rsid w:val="00A047A1"/>
    <w:rsid w:val="00A0638E"/>
    <w:rsid w:val="00A11379"/>
    <w:rsid w:val="00A13281"/>
    <w:rsid w:val="00A17E26"/>
    <w:rsid w:val="00A25E15"/>
    <w:rsid w:val="00A30885"/>
    <w:rsid w:val="00A3472F"/>
    <w:rsid w:val="00A35BEA"/>
    <w:rsid w:val="00A45CD2"/>
    <w:rsid w:val="00A47DA3"/>
    <w:rsid w:val="00A51F3E"/>
    <w:rsid w:val="00A54AB5"/>
    <w:rsid w:val="00A54EE4"/>
    <w:rsid w:val="00A554C7"/>
    <w:rsid w:val="00A55B5E"/>
    <w:rsid w:val="00A62737"/>
    <w:rsid w:val="00A62897"/>
    <w:rsid w:val="00A64E67"/>
    <w:rsid w:val="00A722DC"/>
    <w:rsid w:val="00A75548"/>
    <w:rsid w:val="00A84E26"/>
    <w:rsid w:val="00A84F89"/>
    <w:rsid w:val="00A862DF"/>
    <w:rsid w:val="00A86A67"/>
    <w:rsid w:val="00A943EF"/>
    <w:rsid w:val="00A95133"/>
    <w:rsid w:val="00AA1B57"/>
    <w:rsid w:val="00AA1B8B"/>
    <w:rsid w:val="00AB5023"/>
    <w:rsid w:val="00AC1D0E"/>
    <w:rsid w:val="00AC2E17"/>
    <w:rsid w:val="00AC2E76"/>
    <w:rsid w:val="00AC5F49"/>
    <w:rsid w:val="00AD1D33"/>
    <w:rsid w:val="00AD4411"/>
    <w:rsid w:val="00AD7558"/>
    <w:rsid w:val="00AE1584"/>
    <w:rsid w:val="00AE1CAD"/>
    <w:rsid w:val="00AE2838"/>
    <w:rsid w:val="00AE5957"/>
    <w:rsid w:val="00AF6F54"/>
    <w:rsid w:val="00AF71AE"/>
    <w:rsid w:val="00B11833"/>
    <w:rsid w:val="00B11D42"/>
    <w:rsid w:val="00B12653"/>
    <w:rsid w:val="00B13366"/>
    <w:rsid w:val="00B14159"/>
    <w:rsid w:val="00B14D96"/>
    <w:rsid w:val="00B27E17"/>
    <w:rsid w:val="00B300AF"/>
    <w:rsid w:val="00B37ABA"/>
    <w:rsid w:val="00B37E5B"/>
    <w:rsid w:val="00B43973"/>
    <w:rsid w:val="00B44665"/>
    <w:rsid w:val="00B44DBA"/>
    <w:rsid w:val="00B567A2"/>
    <w:rsid w:val="00B64D73"/>
    <w:rsid w:val="00B704A9"/>
    <w:rsid w:val="00B70BE3"/>
    <w:rsid w:val="00B72910"/>
    <w:rsid w:val="00B74579"/>
    <w:rsid w:val="00B747E3"/>
    <w:rsid w:val="00B74FF5"/>
    <w:rsid w:val="00B75B70"/>
    <w:rsid w:val="00B8162A"/>
    <w:rsid w:val="00B83028"/>
    <w:rsid w:val="00B8355E"/>
    <w:rsid w:val="00B949F1"/>
    <w:rsid w:val="00B95B0F"/>
    <w:rsid w:val="00B96C75"/>
    <w:rsid w:val="00BA7A46"/>
    <w:rsid w:val="00BB1C97"/>
    <w:rsid w:val="00BC4536"/>
    <w:rsid w:val="00BD3CBF"/>
    <w:rsid w:val="00BD715D"/>
    <w:rsid w:val="00BE39E4"/>
    <w:rsid w:val="00BE7B87"/>
    <w:rsid w:val="00BF1519"/>
    <w:rsid w:val="00BF1B09"/>
    <w:rsid w:val="00BF56A5"/>
    <w:rsid w:val="00BF6954"/>
    <w:rsid w:val="00BF70AD"/>
    <w:rsid w:val="00BF71AC"/>
    <w:rsid w:val="00C001CD"/>
    <w:rsid w:val="00C037EA"/>
    <w:rsid w:val="00C04951"/>
    <w:rsid w:val="00C0619C"/>
    <w:rsid w:val="00C13524"/>
    <w:rsid w:val="00C15775"/>
    <w:rsid w:val="00C17DE4"/>
    <w:rsid w:val="00C244AE"/>
    <w:rsid w:val="00C2573C"/>
    <w:rsid w:val="00C27F38"/>
    <w:rsid w:val="00C350A6"/>
    <w:rsid w:val="00C42B40"/>
    <w:rsid w:val="00C46118"/>
    <w:rsid w:val="00C527FE"/>
    <w:rsid w:val="00C52893"/>
    <w:rsid w:val="00C56198"/>
    <w:rsid w:val="00C62360"/>
    <w:rsid w:val="00C65F4B"/>
    <w:rsid w:val="00C663D6"/>
    <w:rsid w:val="00C66F86"/>
    <w:rsid w:val="00C70D40"/>
    <w:rsid w:val="00C746EA"/>
    <w:rsid w:val="00C763C7"/>
    <w:rsid w:val="00C830C8"/>
    <w:rsid w:val="00C83844"/>
    <w:rsid w:val="00C85FF2"/>
    <w:rsid w:val="00C86DAA"/>
    <w:rsid w:val="00C87AF8"/>
    <w:rsid w:val="00C908B2"/>
    <w:rsid w:val="00C972B0"/>
    <w:rsid w:val="00CA2A69"/>
    <w:rsid w:val="00CA30EB"/>
    <w:rsid w:val="00CA49D1"/>
    <w:rsid w:val="00CA634B"/>
    <w:rsid w:val="00CA7BEF"/>
    <w:rsid w:val="00CA7E40"/>
    <w:rsid w:val="00CB2DEC"/>
    <w:rsid w:val="00CB2DF5"/>
    <w:rsid w:val="00CB3EA2"/>
    <w:rsid w:val="00CB4B29"/>
    <w:rsid w:val="00CB7F15"/>
    <w:rsid w:val="00CC03F3"/>
    <w:rsid w:val="00CC04E9"/>
    <w:rsid w:val="00CC078F"/>
    <w:rsid w:val="00CD2806"/>
    <w:rsid w:val="00CE3728"/>
    <w:rsid w:val="00CE5248"/>
    <w:rsid w:val="00CE6518"/>
    <w:rsid w:val="00CF0B5A"/>
    <w:rsid w:val="00CF7587"/>
    <w:rsid w:val="00D01F9D"/>
    <w:rsid w:val="00D01FB9"/>
    <w:rsid w:val="00D04851"/>
    <w:rsid w:val="00D04B77"/>
    <w:rsid w:val="00D04BAE"/>
    <w:rsid w:val="00D07E21"/>
    <w:rsid w:val="00D176A0"/>
    <w:rsid w:val="00D204A8"/>
    <w:rsid w:val="00D22095"/>
    <w:rsid w:val="00D23BCA"/>
    <w:rsid w:val="00D24FD3"/>
    <w:rsid w:val="00D25C13"/>
    <w:rsid w:val="00D25C78"/>
    <w:rsid w:val="00D3333A"/>
    <w:rsid w:val="00D34D64"/>
    <w:rsid w:val="00D50B73"/>
    <w:rsid w:val="00D512DC"/>
    <w:rsid w:val="00D60E96"/>
    <w:rsid w:val="00D631FD"/>
    <w:rsid w:val="00D63A61"/>
    <w:rsid w:val="00D708D0"/>
    <w:rsid w:val="00D7166B"/>
    <w:rsid w:val="00D82D5C"/>
    <w:rsid w:val="00D84CD3"/>
    <w:rsid w:val="00D872A3"/>
    <w:rsid w:val="00D90365"/>
    <w:rsid w:val="00D90E4D"/>
    <w:rsid w:val="00D91AA2"/>
    <w:rsid w:val="00D93893"/>
    <w:rsid w:val="00D95ABC"/>
    <w:rsid w:val="00DA0ED3"/>
    <w:rsid w:val="00DB102F"/>
    <w:rsid w:val="00DB1C52"/>
    <w:rsid w:val="00DB4725"/>
    <w:rsid w:val="00DB4B11"/>
    <w:rsid w:val="00DB6559"/>
    <w:rsid w:val="00DC285C"/>
    <w:rsid w:val="00DC3309"/>
    <w:rsid w:val="00DC4540"/>
    <w:rsid w:val="00DC462C"/>
    <w:rsid w:val="00DD3CBA"/>
    <w:rsid w:val="00DE0E94"/>
    <w:rsid w:val="00DF4423"/>
    <w:rsid w:val="00DF5E1D"/>
    <w:rsid w:val="00E02D86"/>
    <w:rsid w:val="00E10926"/>
    <w:rsid w:val="00E116CA"/>
    <w:rsid w:val="00E14007"/>
    <w:rsid w:val="00E22484"/>
    <w:rsid w:val="00E22F75"/>
    <w:rsid w:val="00E26ACE"/>
    <w:rsid w:val="00E312CA"/>
    <w:rsid w:val="00E44973"/>
    <w:rsid w:val="00E45075"/>
    <w:rsid w:val="00E45E08"/>
    <w:rsid w:val="00E5440E"/>
    <w:rsid w:val="00E55130"/>
    <w:rsid w:val="00E55178"/>
    <w:rsid w:val="00E572A9"/>
    <w:rsid w:val="00E71BA7"/>
    <w:rsid w:val="00E7546C"/>
    <w:rsid w:val="00E75FFC"/>
    <w:rsid w:val="00E76FD5"/>
    <w:rsid w:val="00E8289D"/>
    <w:rsid w:val="00E8435B"/>
    <w:rsid w:val="00E90E72"/>
    <w:rsid w:val="00E91A9E"/>
    <w:rsid w:val="00E92320"/>
    <w:rsid w:val="00E95F73"/>
    <w:rsid w:val="00EA1F7E"/>
    <w:rsid w:val="00EB16F3"/>
    <w:rsid w:val="00EC5518"/>
    <w:rsid w:val="00ED302B"/>
    <w:rsid w:val="00ED3392"/>
    <w:rsid w:val="00ED3DFA"/>
    <w:rsid w:val="00ED661C"/>
    <w:rsid w:val="00ED66E2"/>
    <w:rsid w:val="00ED7439"/>
    <w:rsid w:val="00EE1768"/>
    <w:rsid w:val="00EE6A4B"/>
    <w:rsid w:val="00EF06AF"/>
    <w:rsid w:val="00EF3373"/>
    <w:rsid w:val="00EF4CB6"/>
    <w:rsid w:val="00EF7219"/>
    <w:rsid w:val="00F02FAD"/>
    <w:rsid w:val="00F05AC9"/>
    <w:rsid w:val="00F11E05"/>
    <w:rsid w:val="00F17C68"/>
    <w:rsid w:val="00F239DC"/>
    <w:rsid w:val="00F2540C"/>
    <w:rsid w:val="00F270EC"/>
    <w:rsid w:val="00F3229D"/>
    <w:rsid w:val="00F32E62"/>
    <w:rsid w:val="00F41FA3"/>
    <w:rsid w:val="00F47F3F"/>
    <w:rsid w:val="00F51267"/>
    <w:rsid w:val="00F51E17"/>
    <w:rsid w:val="00F57AF8"/>
    <w:rsid w:val="00F6043E"/>
    <w:rsid w:val="00F6077D"/>
    <w:rsid w:val="00F61688"/>
    <w:rsid w:val="00F72547"/>
    <w:rsid w:val="00F7491C"/>
    <w:rsid w:val="00F770A7"/>
    <w:rsid w:val="00F77792"/>
    <w:rsid w:val="00F955BE"/>
    <w:rsid w:val="00F973DF"/>
    <w:rsid w:val="00F9775B"/>
    <w:rsid w:val="00FA53B0"/>
    <w:rsid w:val="00FA69A8"/>
    <w:rsid w:val="00FB21B7"/>
    <w:rsid w:val="00FC01B4"/>
    <w:rsid w:val="00FC318F"/>
    <w:rsid w:val="00FC3A65"/>
    <w:rsid w:val="00FC3DFB"/>
    <w:rsid w:val="00FC42F5"/>
    <w:rsid w:val="00FC7807"/>
    <w:rsid w:val="00FD24D9"/>
    <w:rsid w:val="00FE0B99"/>
    <w:rsid w:val="00FE4078"/>
    <w:rsid w:val="00FE45A7"/>
    <w:rsid w:val="00FE4771"/>
    <w:rsid w:val="00FF2160"/>
    <w:rsid w:val="00FF4F68"/>
    <w:rsid w:val="00FF563B"/>
    <w:rsid w:val="00FF6254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D8951"/>
  <w15:docId w15:val="{1E59C49A-8F52-4BD6-AC3A-76A082F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3">
    <w:name w:val="heading 3"/>
    <w:basedOn w:val="Normal"/>
    <w:next w:val="Normal"/>
    <w:qFormat/>
    <w:rsid w:val="0080290B"/>
    <w:pPr>
      <w:keepNext/>
      <w:spacing w:line="360" w:lineRule="auto"/>
      <w:jc w:val="center"/>
      <w:outlineLvl w:val="2"/>
    </w:pPr>
    <w:rPr>
      <w:rFonts w:eastAsia="Arial Unicode MS"/>
      <w:sz w:val="28"/>
      <w:szCs w:val="28"/>
      <w:lang w:eastAsia="ro-RO"/>
    </w:rPr>
  </w:style>
  <w:style w:type="paragraph" w:styleId="Heading4">
    <w:name w:val="heading 4"/>
    <w:basedOn w:val="Normal"/>
    <w:next w:val="Normal"/>
    <w:qFormat/>
    <w:rsid w:val="0080290B"/>
    <w:pPr>
      <w:keepNext/>
      <w:jc w:val="center"/>
      <w:outlineLvl w:val="3"/>
    </w:pPr>
    <w:rPr>
      <w:rFonts w:eastAsia="Arial Unicode MS"/>
      <w:b/>
      <w:sz w:val="28"/>
      <w:lang w:eastAsia="ro-RO"/>
    </w:rPr>
  </w:style>
  <w:style w:type="paragraph" w:styleId="Heading5">
    <w:name w:val="heading 5"/>
    <w:basedOn w:val="Normal"/>
    <w:next w:val="Normal"/>
    <w:qFormat/>
    <w:rsid w:val="0080290B"/>
    <w:pPr>
      <w:keepNext/>
      <w:tabs>
        <w:tab w:val="left" w:pos="0"/>
      </w:tabs>
      <w:jc w:val="center"/>
      <w:outlineLvl w:val="4"/>
    </w:pPr>
    <w:rPr>
      <w:rFonts w:eastAsia="Arial Unicode MS"/>
      <w:b/>
      <w:color w:val="000000"/>
      <w:lang w:eastAsia="ro-RO"/>
    </w:rPr>
  </w:style>
  <w:style w:type="paragraph" w:styleId="Heading8">
    <w:name w:val="heading 8"/>
    <w:basedOn w:val="Normal"/>
    <w:next w:val="Normal"/>
    <w:qFormat/>
    <w:rsid w:val="0080290B"/>
    <w:pPr>
      <w:keepNext/>
      <w:jc w:val="center"/>
      <w:outlineLvl w:val="7"/>
    </w:pPr>
    <w:rPr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ambul1">
    <w:name w:val="preambul1"/>
    <w:rsid w:val="008A6701"/>
    <w:rPr>
      <w:i/>
      <w:iCs/>
      <w:color w:val="000000"/>
    </w:rPr>
  </w:style>
  <w:style w:type="character" w:styleId="Hyperlink">
    <w:name w:val="Hyperlink"/>
    <w:rsid w:val="008A6701"/>
    <w:rPr>
      <w:color w:val="0000FF"/>
      <w:u w:val="single"/>
    </w:rPr>
  </w:style>
  <w:style w:type="character" w:customStyle="1" w:styleId="articol1">
    <w:name w:val="articol1"/>
    <w:rsid w:val="008A6701"/>
    <w:rPr>
      <w:b/>
      <w:bCs/>
      <w:color w:val="009500"/>
    </w:rPr>
  </w:style>
  <w:style w:type="character" w:customStyle="1" w:styleId="searchidx01">
    <w:name w:val="search_idx_01"/>
    <w:rsid w:val="008A6701"/>
    <w:rPr>
      <w:color w:val="000000"/>
      <w:shd w:val="clear" w:color="auto" w:fill="FFD700"/>
    </w:rPr>
  </w:style>
  <w:style w:type="table" w:styleId="TableGrid">
    <w:name w:val="Table Grid"/>
    <w:basedOn w:val="TableNormal"/>
    <w:rsid w:val="003D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E2CFC"/>
    <w:pPr>
      <w:ind w:firstLine="708"/>
      <w:jc w:val="both"/>
    </w:pPr>
    <w:rPr>
      <w:lang w:val="en-GB" w:eastAsia="ro-RO"/>
    </w:rPr>
  </w:style>
  <w:style w:type="paragraph" w:styleId="BodyText2">
    <w:name w:val="Body Text 2"/>
    <w:basedOn w:val="Normal"/>
    <w:rsid w:val="008E2CFC"/>
    <w:pPr>
      <w:spacing w:after="120" w:line="480" w:lineRule="auto"/>
    </w:pPr>
    <w:rPr>
      <w:lang w:eastAsia="ro-RO"/>
    </w:rPr>
  </w:style>
  <w:style w:type="character" w:styleId="Strong">
    <w:name w:val="Strong"/>
    <w:qFormat/>
    <w:rsid w:val="003F2E4A"/>
    <w:rPr>
      <w:b/>
      <w:bCs/>
    </w:rPr>
  </w:style>
  <w:style w:type="paragraph" w:styleId="BodyText">
    <w:name w:val="Body Text"/>
    <w:basedOn w:val="Normal"/>
    <w:rsid w:val="0080290B"/>
    <w:pPr>
      <w:spacing w:after="120"/>
    </w:pPr>
  </w:style>
  <w:style w:type="paragraph" w:styleId="Title">
    <w:name w:val="Title"/>
    <w:basedOn w:val="Normal"/>
    <w:qFormat/>
    <w:rsid w:val="0080290B"/>
    <w:pPr>
      <w:jc w:val="center"/>
    </w:pPr>
    <w:rPr>
      <w:b/>
      <w:sz w:val="28"/>
      <w:szCs w:val="20"/>
      <w:lang w:eastAsia="ro-RO"/>
    </w:rPr>
  </w:style>
  <w:style w:type="paragraph" w:styleId="Subtitle">
    <w:name w:val="Subtitle"/>
    <w:basedOn w:val="Normal"/>
    <w:qFormat/>
    <w:rsid w:val="0080290B"/>
    <w:pPr>
      <w:ind w:left="360"/>
      <w:jc w:val="center"/>
    </w:pPr>
    <w:rPr>
      <w:b/>
      <w:sz w:val="28"/>
      <w:lang w:eastAsia="ro-RO"/>
    </w:rPr>
  </w:style>
  <w:style w:type="paragraph" w:styleId="Caption">
    <w:name w:val="caption"/>
    <w:basedOn w:val="Normal"/>
    <w:next w:val="Normal"/>
    <w:qFormat/>
    <w:rsid w:val="0080290B"/>
    <w:pPr>
      <w:jc w:val="center"/>
    </w:pPr>
    <w:rPr>
      <w:b/>
      <w:sz w:val="28"/>
      <w:lang w:eastAsia="ro-RO"/>
    </w:rPr>
  </w:style>
  <w:style w:type="character" w:customStyle="1" w:styleId="punct1">
    <w:name w:val="punct1"/>
    <w:rsid w:val="0080290B"/>
    <w:rPr>
      <w:b/>
      <w:bCs/>
      <w:color w:val="000000"/>
    </w:rPr>
  </w:style>
  <w:style w:type="paragraph" w:styleId="BalloonText">
    <w:name w:val="Balloon Text"/>
    <w:basedOn w:val="Normal"/>
    <w:semiHidden/>
    <w:rsid w:val="00A17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Hotărâre nr</vt:lpstr>
      <vt:lpstr>Hotărâre nr</vt:lpstr>
    </vt:vector>
  </TitlesOfParts>
  <Company>MLPTL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 nr</dc:title>
  <dc:creator>d05s05</dc:creator>
  <cp:lastModifiedBy>Ministerul Transporturilor</cp:lastModifiedBy>
  <cp:revision>4</cp:revision>
  <cp:lastPrinted>2022-01-11T11:14:00Z</cp:lastPrinted>
  <dcterms:created xsi:type="dcterms:W3CDTF">2024-09-25T11:54:00Z</dcterms:created>
  <dcterms:modified xsi:type="dcterms:W3CDTF">2024-10-10T11:36:00Z</dcterms:modified>
</cp:coreProperties>
</file>