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D56D12" w14:textId="77777777" w:rsidR="00B96CDA" w:rsidRPr="00204CDF" w:rsidRDefault="00B96CDA" w:rsidP="002C6B86">
      <w:pPr>
        <w:shd w:val="clear" w:color="auto" w:fill="FFFFFF" w:themeFill="background1"/>
        <w:spacing w:after="0" w:line="240" w:lineRule="auto"/>
        <w:jc w:val="center"/>
        <w:rPr>
          <w:rFonts w:ascii="Times New Roman" w:hAnsi="Times New Roman" w:cs="Times New Roman"/>
          <w:b/>
          <w:color w:val="000000" w:themeColor="text1"/>
          <w:sz w:val="24"/>
          <w:szCs w:val="24"/>
        </w:rPr>
      </w:pPr>
    </w:p>
    <w:p w14:paraId="7B6BB78F" w14:textId="77777777" w:rsidR="006F107B" w:rsidRPr="00204CDF" w:rsidRDefault="006F107B" w:rsidP="002C6B86">
      <w:pPr>
        <w:shd w:val="clear" w:color="auto" w:fill="FFFFFF" w:themeFill="background1"/>
        <w:spacing w:after="0" w:line="240" w:lineRule="auto"/>
        <w:jc w:val="center"/>
        <w:rPr>
          <w:rFonts w:ascii="Times New Roman" w:hAnsi="Times New Roman" w:cs="Times New Roman"/>
          <w:b/>
          <w:color w:val="000000" w:themeColor="text1"/>
          <w:sz w:val="24"/>
          <w:szCs w:val="24"/>
        </w:rPr>
      </w:pPr>
    </w:p>
    <w:p w14:paraId="35C61904" w14:textId="77777777" w:rsidR="00944C02" w:rsidRPr="00204CDF" w:rsidRDefault="00CF7F89" w:rsidP="002C6B86">
      <w:pPr>
        <w:shd w:val="clear" w:color="auto" w:fill="FFFFFF" w:themeFill="background1"/>
        <w:spacing w:after="0" w:line="240" w:lineRule="auto"/>
        <w:jc w:val="center"/>
        <w:rPr>
          <w:rFonts w:ascii="Times New Roman" w:hAnsi="Times New Roman" w:cs="Times New Roman"/>
          <w:b/>
          <w:color w:val="000000" w:themeColor="text1"/>
          <w:sz w:val="28"/>
          <w:szCs w:val="24"/>
        </w:rPr>
      </w:pPr>
      <w:r w:rsidRPr="00204CDF">
        <w:rPr>
          <w:rFonts w:ascii="Times New Roman" w:hAnsi="Times New Roman" w:cs="Times New Roman"/>
          <w:b/>
          <w:color w:val="000000" w:themeColor="text1"/>
          <w:sz w:val="28"/>
          <w:szCs w:val="24"/>
        </w:rPr>
        <w:t>LEGE</w:t>
      </w:r>
    </w:p>
    <w:p w14:paraId="0BBA8141" w14:textId="77777777" w:rsidR="00240E2F" w:rsidRPr="00204CDF" w:rsidRDefault="00CC622D" w:rsidP="002C6B86">
      <w:pPr>
        <w:shd w:val="clear" w:color="auto" w:fill="FFFFFF" w:themeFill="background1"/>
        <w:spacing w:after="0" w:line="240" w:lineRule="auto"/>
        <w:jc w:val="center"/>
        <w:rPr>
          <w:rFonts w:ascii="Times New Roman" w:hAnsi="Times New Roman" w:cs="Times New Roman"/>
          <w:b/>
          <w:color w:val="000000" w:themeColor="text1"/>
          <w:sz w:val="28"/>
          <w:szCs w:val="24"/>
        </w:rPr>
      </w:pPr>
      <w:r w:rsidRPr="00204CDF">
        <w:rPr>
          <w:rFonts w:ascii="Times New Roman" w:hAnsi="Times New Roman" w:cs="Times New Roman"/>
          <w:b/>
          <w:color w:val="000000" w:themeColor="text1"/>
          <w:sz w:val="28"/>
          <w:szCs w:val="24"/>
        </w:rPr>
        <w:t>p</w:t>
      </w:r>
      <w:r w:rsidR="00240E2F" w:rsidRPr="00204CDF">
        <w:rPr>
          <w:rFonts w:ascii="Times New Roman" w:hAnsi="Times New Roman" w:cs="Times New Roman"/>
          <w:b/>
          <w:color w:val="000000" w:themeColor="text1"/>
          <w:sz w:val="28"/>
          <w:szCs w:val="24"/>
        </w:rPr>
        <w:t>rivind</w:t>
      </w:r>
      <w:r w:rsidRPr="00204CDF">
        <w:rPr>
          <w:rFonts w:ascii="Times New Roman" w:hAnsi="Times New Roman" w:cs="Times New Roman"/>
          <w:b/>
          <w:color w:val="000000" w:themeColor="text1"/>
          <w:sz w:val="28"/>
          <w:szCs w:val="24"/>
        </w:rPr>
        <w:t xml:space="preserve"> </w:t>
      </w:r>
      <w:r w:rsidR="00D109D3" w:rsidRPr="00204CDF">
        <w:rPr>
          <w:rFonts w:ascii="Times New Roman" w:hAnsi="Times New Roman" w:cs="Times New Roman"/>
          <w:b/>
          <w:color w:val="000000" w:themeColor="text1"/>
          <w:sz w:val="28"/>
          <w:szCs w:val="24"/>
        </w:rPr>
        <w:t>unele măsuri de eficientizare a monitorizării traficului rutier</w:t>
      </w:r>
    </w:p>
    <w:p w14:paraId="0CFD4314" w14:textId="77777777" w:rsidR="0075373C" w:rsidRPr="00204CDF" w:rsidRDefault="0075373C" w:rsidP="002C6B86">
      <w:pPr>
        <w:shd w:val="clear" w:color="auto" w:fill="FFFFFF" w:themeFill="background1"/>
        <w:spacing w:after="0" w:line="240" w:lineRule="auto"/>
        <w:ind w:firstLine="426"/>
        <w:jc w:val="both"/>
        <w:rPr>
          <w:rFonts w:ascii="Times New Roman" w:hAnsi="Times New Roman" w:cs="Times New Roman"/>
          <w:color w:val="000000" w:themeColor="text1"/>
          <w:sz w:val="24"/>
          <w:szCs w:val="24"/>
        </w:rPr>
      </w:pPr>
    </w:p>
    <w:p w14:paraId="6B030D09" w14:textId="77777777" w:rsidR="00CF7F89" w:rsidRPr="00204CDF" w:rsidRDefault="00CF7F89" w:rsidP="002C6B86">
      <w:pPr>
        <w:shd w:val="clear" w:color="auto" w:fill="FFFFFF" w:themeFill="background1"/>
        <w:spacing w:after="0" w:line="240" w:lineRule="auto"/>
        <w:ind w:firstLine="426"/>
        <w:jc w:val="both"/>
        <w:rPr>
          <w:rFonts w:ascii="Times New Roman" w:hAnsi="Times New Roman" w:cs="Times New Roman"/>
          <w:color w:val="000000" w:themeColor="text1"/>
          <w:sz w:val="24"/>
          <w:szCs w:val="24"/>
        </w:rPr>
      </w:pPr>
    </w:p>
    <w:p w14:paraId="6F180A01" w14:textId="77777777" w:rsidR="00CF7F89" w:rsidRPr="00204CDF" w:rsidRDefault="00CF7F89" w:rsidP="002C6B86">
      <w:pPr>
        <w:shd w:val="clear" w:color="auto" w:fill="FFFFFF" w:themeFill="background1"/>
        <w:spacing w:after="0" w:line="240" w:lineRule="auto"/>
        <w:ind w:firstLine="426"/>
        <w:jc w:val="both"/>
        <w:rPr>
          <w:rFonts w:ascii="Times New Roman" w:hAnsi="Times New Roman" w:cs="Times New Roman"/>
          <w:color w:val="000000" w:themeColor="text1"/>
          <w:sz w:val="24"/>
          <w:szCs w:val="24"/>
        </w:rPr>
      </w:pPr>
    </w:p>
    <w:p w14:paraId="0844AC65" w14:textId="77777777" w:rsidR="00741BDC" w:rsidRPr="00204CDF" w:rsidRDefault="00741BDC" w:rsidP="002C6B86">
      <w:pPr>
        <w:shd w:val="clear" w:color="auto" w:fill="FFFFFF" w:themeFill="background1"/>
        <w:spacing w:after="0" w:line="240" w:lineRule="auto"/>
        <w:jc w:val="both"/>
        <w:rPr>
          <w:rFonts w:ascii="Times New Roman" w:hAnsi="Times New Roman" w:cs="Times New Roman"/>
          <w:color w:val="000000" w:themeColor="text1"/>
          <w:sz w:val="24"/>
          <w:szCs w:val="24"/>
        </w:rPr>
      </w:pPr>
      <w:r w:rsidRPr="00204CDF">
        <w:rPr>
          <w:rFonts w:ascii="Times New Roman" w:hAnsi="Times New Roman" w:cs="Times New Roman"/>
          <w:b/>
          <w:color w:val="000000" w:themeColor="text1"/>
          <w:sz w:val="24"/>
          <w:szCs w:val="24"/>
        </w:rPr>
        <w:t>Parlamentul României</w:t>
      </w:r>
      <w:r w:rsidRPr="00204CDF">
        <w:rPr>
          <w:rFonts w:ascii="Times New Roman" w:hAnsi="Times New Roman" w:cs="Times New Roman"/>
          <w:color w:val="000000" w:themeColor="text1"/>
          <w:sz w:val="24"/>
          <w:szCs w:val="24"/>
        </w:rPr>
        <w:t xml:space="preserve"> adoptă prezenta lege.</w:t>
      </w:r>
    </w:p>
    <w:p w14:paraId="4D96650C" w14:textId="77777777" w:rsidR="004C7798" w:rsidRPr="00204CDF" w:rsidRDefault="004C7798" w:rsidP="002C6B86">
      <w:pPr>
        <w:shd w:val="clear" w:color="auto" w:fill="FFFFFF" w:themeFill="background1"/>
        <w:spacing w:after="0" w:line="240" w:lineRule="auto"/>
        <w:ind w:firstLine="426"/>
        <w:jc w:val="both"/>
        <w:rPr>
          <w:rFonts w:ascii="Times New Roman" w:eastAsia="Times New Roman" w:hAnsi="Times New Roman" w:cs="Times New Roman"/>
          <w:color w:val="000000" w:themeColor="text1"/>
          <w:sz w:val="24"/>
          <w:szCs w:val="24"/>
        </w:rPr>
      </w:pPr>
    </w:p>
    <w:p w14:paraId="1DAF6CB5" w14:textId="77777777" w:rsidR="00CF7F89" w:rsidRPr="00204CDF" w:rsidRDefault="00CF7F89" w:rsidP="002C6B86">
      <w:pPr>
        <w:shd w:val="clear" w:color="auto" w:fill="FFFFFF" w:themeFill="background1"/>
        <w:spacing w:after="0" w:line="240" w:lineRule="auto"/>
        <w:ind w:firstLine="426"/>
        <w:jc w:val="both"/>
        <w:rPr>
          <w:rFonts w:ascii="Times New Roman" w:eastAsia="Times New Roman" w:hAnsi="Times New Roman" w:cs="Times New Roman"/>
          <w:color w:val="000000" w:themeColor="text1"/>
          <w:sz w:val="24"/>
          <w:szCs w:val="24"/>
        </w:rPr>
      </w:pPr>
    </w:p>
    <w:p w14:paraId="6A74D5B8" w14:textId="77777777" w:rsidR="00BA1FEC" w:rsidRPr="00204CDF" w:rsidRDefault="00BA1FEC" w:rsidP="002C6B86">
      <w:pPr>
        <w:shd w:val="clear" w:color="auto" w:fill="FFFFFF" w:themeFill="background1"/>
        <w:spacing w:after="0" w:line="240" w:lineRule="auto"/>
        <w:ind w:firstLine="426"/>
        <w:jc w:val="both"/>
        <w:rPr>
          <w:rFonts w:ascii="Times New Roman" w:eastAsia="Times New Roman" w:hAnsi="Times New Roman" w:cs="Times New Roman"/>
          <w:color w:val="000000" w:themeColor="text1"/>
          <w:sz w:val="24"/>
          <w:szCs w:val="24"/>
        </w:rPr>
      </w:pPr>
    </w:p>
    <w:p w14:paraId="6DEA0C15" w14:textId="77777777" w:rsidR="004C7798" w:rsidRPr="00204CDF" w:rsidRDefault="004C7798" w:rsidP="002C6B86">
      <w:pPr>
        <w:shd w:val="clear" w:color="auto" w:fill="FFFFFF" w:themeFill="background1"/>
        <w:spacing w:after="0" w:line="240" w:lineRule="auto"/>
        <w:jc w:val="center"/>
        <w:rPr>
          <w:rFonts w:ascii="Times New Roman" w:eastAsia="Times New Roman" w:hAnsi="Times New Roman" w:cs="Times New Roman"/>
          <w:b/>
          <w:color w:val="000000" w:themeColor="text1"/>
          <w:sz w:val="24"/>
          <w:szCs w:val="24"/>
        </w:rPr>
      </w:pPr>
      <w:bookmarkStart w:id="0" w:name="6959316"/>
      <w:bookmarkEnd w:id="0"/>
      <w:r w:rsidRPr="00204CDF">
        <w:rPr>
          <w:rFonts w:ascii="Times New Roman" w:eastAsia="Times New Roman" w:hAnsi="Times New Roman" w:cs="Times New Roman"/>
          <w:b/>
          <w:color w:val="000000" w:themeColor="text1"/>
          <w:sz w:val="24"/>
          <w:szCs w:val="24"/>
        </w:rPr>
        <w:t>Titlul I</w:t>
      </w:r>
    </w:p>
    <w:p w14:paraId="5C50B1CA" w14:textId="38D65C7C" w:rsidR="000C5CCF" w:rsidRPr="00204CDF" w:rsidRDefault="00AE644E" w:rsidP="002C6B86">
      <w:pPr>
        <w:shd w:val="clear" w:color="auto" w:fill="FFFFFF" w:themeFill="background1"/>
        <w:spacing w:after="0" w:line="240" w:lineRule="auto"/>
        <w:ind w:firstLine="426"/>
        <w:jc w:val="center"/>
        <w:rPr>
          <w:rFonts w:ascii="Times New Roman" w:eastAsia="Times New Roman" w:hAnsi="Times New Roman" w:cs="Times New Roman"/>
          <w:b/>
          <w:color w:val="000000" w:themeColor="text1"/>
          <w:sz w:val="24"/>
          <w:szCs w:val="24"/>
        </w:rPr>
      </w:pPr>
      <w:r w:rsidRPr="00204CDF">
        <w:rPr>
          <w:rFonts w:ascii="Times New Roman" w:eastAsia="Times New Roman" w:hAnsi="Times New Roman" w:cs="Times New Roman"/>
          <w:b/>
          <w:color w:val="000000" w:themeColor="text1"/>
          <w:sz w:val="24"/>
          <w:szCs w:val="24"/>
        </w:rPr>
        <w:t>Sistemul integrat de monitorizare a traficului rutier</w:t>
      </w:r>
    </w:p>
    <w:p w14:paraId="1EC1773D" w14:textId="77777777" w:rsidR="00CF7F89" w:rsidRPr="00204CDF" w:rsidRDefault="00CF7F89" w:rsidP="002C6B86">
      <w:pPr>
        <w:shd w:val="clear" w:color="auto" w:fill="FFFFFF" w:themeFill="background1"/>
        <w:spacing w:after="0" w:line="240" w:lineRule="auto"/>
        <w:ind w:firstLine="426"/>
        <w:jc w:val="center"/>
        <w:rPr>
          <w:rFonts w:ascii="Times New Roman" w:eastAsia="Times New Roman" w:hAnsi="Times New Roman" w:cs="Times New Roman"/>
          <w:b/>
          <w:color w:val="000000" w:themeColor="text1"/>
          <w:sz w:val="24"/>
          <w:szCs w:val="24"/>
        </w:rPr>
      </w:pPr>
      <w:bookmarkStart w:id="1" w:name="6959317"/>
      <w:bookmarkEnd w:id="1"/>
    </w:p>
    <w:p w14:paraId="7F08255D" w14:textId="77777777" w:rsidR="004C7798" w:rsidRPr="00204CDF" w:rsidRDefault="004C7798" w:rsidP="002C6B86">
      <w:pPr>
        <w:shd w:val="clear" w:color="auto" w:fill="FFFFFF" w:themeFill="background1"/>
        <w:spacing w:after="0" w:line="240" w:lineRule="auto"/>
        <w:jc w:val="center"/>
        <w:rPr>
          <w:rFonts w:ascii="Times New Roman" w:eastAsia="Times New Roman" w:hAnsi="Times New Roman" w:cs="Times New Roman"/>
          <w:b/>
          <w:color w:val="000000" w:themeColor="text1"/>
          <w:sz w:val="24"/>
          <w:szCs w:val="24"/>
        </w:rPr>
      </w:pPr>
      <w:r w:rsidRPr="00204CDF">
        <w:rPr>
          <w:rFonts w:ascii="Times New Roman" w:eastAsia="Times New Roman" w:hAnsi="Times New Roman" w:cs="Times New Roman"/>
          <w:b/>
          <w:color w:val="000000" w:themeColor="text1"/>
          <w:sz w:val="24"/>
          <w:szCs w:val="24"/>
        </w:rPr>
        <w:t>Cap</w:t>
      </w:r>
      <w:r w:rsidR="00492384" w:rsidRPr="00204CDF">
        <w:rPr>
          <w:rFonts w:ascii="Times New Roman" w:eastAsia="Times New Roman" w:hAnsi="Times New Roman" w:cs="Times New Roman"/>
          <w:b/>
          <w:color w:val="000000" w:themeColor="text1"/>
          <w:sz w:val="24"/>
          <w:szCs w:val="24"/>
        </w:rPr>
        <w:t xml:space="preserve">itolul </w:t>
      </w:r>
      <w:r w:rsidRPr="00204CDF">
        <w:rPr>
          <w:rFonts w:ascii="Times New Roman" w:eastAsia="Times New Roman" w:hAnsi="Times New Roman" w:cs="Times New Roman"/>
          <w:b/>
          <w:color w:val="000000" w:themeColor="text1"/>
          <w:sz w:val="24"/>
          <w:szCs w:val="24"/>
        </w:rPr>
        <w:t>I</w:t>
      </w:r>
    </w:p>
    <w:p w14:paraId="768E688D" w14:textId="77777777" w:rsidR="004C7798" w:rsidRPr="00204CDF" w:rsidRDefault="004C7798" w:rsidP="002C6B86">
      <w:pPr>
        <w:shd w:val="clear" w:color="auto" w:fill="FFFFFF" w:themeFill="background1"/>
        <w:spacing w:after="0" w:line="240" w:lineRule="auto"/>
        <w:jc w:val="center"/>
        <w:rPr>
          <w:rFonts w:ascii="Times New Roman" w:eastAsia="Times New Roman" w:hAnsi="Times New Roman" w:cs="Times New Roman"/>
          <w:b/>
          <w:color w:val="000000" w:themeColor="text1"/>
          <w:sz w:val="24"/>
          <w:szCs w:val="24"/>
        </w:rPr>
      </w:pPr>
      <w:r w:rsidRPr="00204CDF">
        <w:rPr>
          <w:rFonts w:ascii="Times New Roman" w:eastAsia="Times New Roman" w:hAnsi="Times New Roman" w:cs="Times New Roman"/>
          <w:b/>
          <w:color w:val="000000" w:themeColor="text1"/>
          <w:sz w:val="24"/>
          <w:szCs w:val="24"/>
        </w:rPr>
        <w:t>Dispoziţii generale</w:t>
      </w:r>
    </w:p>
    <w:p w14:paraId="504DEE85" w14:textId="77777777" w:rsidR="004C7798" w:rsidRPr="00204CDF" w:rsidRDefault="004C7798" w:rsidP="002C6B86">
      <w:pPr>
        <w:shd w:val="clear" w:color="auto" w:fill="FFFFFF" w:themeFill="background1"/>
        <w:spacing w:after="0" w:line="240" w:lineRule="auto"/>
        <w:ind w:firstLine="426"/>
        <w:jc w:val="center"/>
        <w:rPr>
          <w:rFonts w:ascii="Times New Roman" w:eastAsia="Times New Roman" w:hAnsi="Times New Roman" w:cs="Times New Roman"/>
          <w:color w:val="000000" w:themeColor="text1"/>
          <w:sz w:val="24"/>
          <w:szCs w:val="24"/>
        </w:rPr>
      </w:pPr>
    </w:p>
    <w:p w14:paraId="672A1D06" w14:textId="0B25DA4A" w:rsidR="00AE644E" w:rsidRPr="00204CDF" w:rsidRDefault="00AE644E" w:rsidP="00AE644E">
      <w:pPr>
        <w:spacing w:after="0" w:line="240" w:lineRule="auto"/>
        <w:ind w:firstLine="426"/>
        <w:jc w:val="both"/>
        <w:rPr>
          <w:rFonts w:ascii="Times New Roman" w:eastAsia="Times New Roman" w:hAnsi="Times New Roman" w:cs="Times New Roman"/>
          <w:color w:val="000000" w:themeColor="text1"/>
          <w:sz w:val="24"/>
          <w:szCs w:val="24"/>
        </w:rPr>
      </w:pPr>
      <w:bookmarkStart w:id="2" w:name="6959318"/>
      <w:bookmarkEnd w:id="2"/>
      <w:r w:rsidRPr="00204CDF">
        <w:rPr>
          <w:rFonts w:ascii="Times New Roman" w:eastAsia="Times New Roman" w:hAnsi="Times New Roman" w:cs="Times New Roman"/>
          <w:b/>
          <w:color w:val="000000" w:themeColor="text1"/>
          <w:sz w:val="24"/>
          <w:szCs w:val="24"/>
        </w:rPr>
        <w:t>Art. 1</w:t>
      </w:r>
      <w:r w:rsidRPr="00204CDF">
        <w:rPr>
          <w:rFonts w:ascii="Times New Roman" w:eastAsia="Times New Roman" w:hAnsi="Times New Roman" w:cs="Times New Roman"/>
          <w:color w:val="000000" w:themeColor="text1"/>
          <w:sz w:val="24"/>
          <w:szCs w:val="24"/>
        </w:rPr>
        <w:t xml:space="preserve"> – (1) Prezenta lege reglementează monitorizarea traficului rutier pe drumurile publice din România, într-un sistem integrat, și condițiile în care pot fi utilizate datele co</w:t>
      </w:r>
      <w:r w:rsidR="008365A3" w:rsidRPr="00204CDF">
        <w:rPr>
          <w:rFonts w:ascii="Times New Roman" w:eastAsia="Times New Roman" w:hAnsi="Times New Roman" w:cs="Times New Roman"/>
          <w:color w:val="000000" w:themeColor="text1"/>
          <w:sz w:val="24"/>
          <w:szCs w:val="24"/>
        </w:rPr>
        <w:t>lectate cu ocazia monitorizării;</w:t>
      </w:r>
    </w:p>
    <w:p w14:paraId="55A84D10" w14:textId="5A3400BF" w:rsidR="00AE644E" w:rsidRPr="00204CDF" w:rsidRDefault="00AE644E" w:rsidP="00AE644E">
      <w:pPr>
        <w:pBdr>
          <w:top w:val="nil"/>
          <w:left w:val="nil"/>
          <w:bottom w:val="nil"/>
          <w:right w:val="nil"/>
          <w:between w:val="nil"/>
        </w:pBdr>
        <w:spacing w:after="0" w:line="240" w:lineRule="auto"/>
        <w:ind w:firstLine="426"/>
        <w:jc w:val="both"/>
        <w:rPr>
          <w:rFonts w:ascii="Times New Roman" w:eastAsia="Times New Roman" w:hAnsi="Times New Roman" w:cs="Times New Roman"/>
          <w:strike/>
          <w:color w:val="000000" w:themeColor="text1"/>
          <w:sz w:val="24"/>
          <w:szCs w:val="24"/>
        </w:rPr>
      </w:pPr>
      <w:r w:rsidRPr="00204CDF">
        <w:rPr>
          <w:rFonts w:ascii="Times New Roman" w:eastAsia="Times New Roman" w:hAnsi="Times New Roman" w:cs="Times New Roman"/>
          <w:color w:val="000000" w:themeColor="text1"/>
          <w:sz w:val="24"/>
          <w:szCs w:val="24"/>
        </w:rPr>
        <w:t xml:space="preserve">(2) Se instituie Sistemul integrat de monitorizare a traficului rutier pe drumurile publice din România, denumit în continuare e-SIGUR, sistem de interes national, complementar sistemelor inteligente de transport. </w:t>
      </w:r>
    </w:p>
    <w:p w14:paraId="1572AA69" w14:textId="77777777" w:rsidR="00E85AF0" w:rsidRPr="00204CDF" w:rsidRDefault="00E85AF0" w:rsidP="002C6B86">
      <w:pPr>
        <w:shd w:val="clear" w:color="auto" w:fill="FFFFFF" w:themeFill="background1"/>
        <w:spacing w:after="0" w:line="240" w:lineRule="auto"/>
        <w:ind w:firstLine="426"/>
        <w:jc w:val="both"/>
        <w:rPr>
          <w:rFonts w:ascii="Times New Roman" w:eastAsia="Times New Roman" w:hAnsi="Times New Roman" w:cs="Times New Roman"/>
          <w:color w:val="000000" w:themeColor="text1"/>
          <w:sz w:val="24"/>
          <w:szCs w:val="24"/>
        </w:rPr>
      </w:pPr>
    </w:p>
    <w:p w14:paraId="6B00410E" w14:textId="1D7ECAF3" w:rsidR="00C50EE8" w:rsidRPr="00204CDF" w:rsidRDefault="00E85AF0" w:rsidP="002C6B86">
      <w:pPr>
        <w:shd w:val="clear" w:color="auto" w:fill="FFFFFF" w:themeFill="background1"/>
        <w:spacing w:after="0" w:line="240" w:lineRule="auto"/>
        <w:ind w:firstLine="426"/>
        <w:jc w:val="both"/>
        <w:rPr>
          <w:rFonts w:ascii="Times New Roman" w:eastAsia="Times New Roman" w:hAnsi="Times New Roman" w:cs="Times New Roman"/>
          <w:color w:val="000000" w:themeColor="text1"/>
          <w:sz w:val="24"/>
          <w:szCs w:val="24"/>
        </w:rPr>
      </w:pPr>
      <w:r w:rsidRPr="00204CDF">
        <w:rPr>
          <w:rFonts w:ascii="Times New Roman" w:eastAsia="Times New Roman" w:hAnsi="Times New Roman" w:cs="Times New Roman"/>
          <w:b/>
          <w:color w:val="000000" w:themeColor="text1"/>
          <w:sz w:val="24"/>
          <w:szCs w:val="24"/>
        </w:rPr>
        <w:t>Art.</w:t>
      </w:r>
      <w:r w:rsidR="00CF7F89" w:rsidRPr="00204CDF">
        <w:rPr>
          <w:rFonts w:ascii="Times New Roman" w:eastAsia="Times New Roman" w:hAnsi="Times New Roman" w:cs="Times New Roman"/>
          <w:b/>
          <w:color w:val="000000" w:themeColor="text1"/>
          <w:sz w:val="24"/>
          <w:szCs w:val="24"/>
        </w:rPr>
        <w:t xml:space="preserve"> </w:t>
      </w:r>
      <w:r w:rsidRPr="00204CDF">
        <w:rPr>
          <w:rFonts w:ascii="Times New Roman" w:eastAsia="Times New Roman" w:hAnsi="Times New Roman" w:cs="Times New Roman"/>
          <w:b/>
          <w:color w:val="000000" w:themeColor="text1"/>
          <w:sz w:val="24"/>
          <w:szCs w:val="24"/>
        </w:rPr>
        <w:t>2</w:t>
      </w:r>
      <w:r w:rsidRPr="00204CDF">
        <w:rPr>
          <w:rFonts w:ascii="Times New Roman" w:eastAsia="Times New Roman" w:hAnsi="Times New Roman" w:cs="Times New Roman"/>
          <w:color w:val="000000" w:themeColor="text1"/>
          <w:sz w:val="24"/>
          <w:szCs w:val="24"/>
        </w:rPr>
        <w:t xml:space="preserve"> – </w:t>
      </w:r>
      <w:r w:rsidR="00BA5B5A" w:rsidRPr="00204CDF">
        <w:rPr>
          <w:rFonts w:ascii="Times New Roman" w:eastAsia="Times New Roman" w:hAnsi="Times New Roman" w:cs="Times New Roman"/>
          <w:color w:val="000000" w:themeColor="text1"/>
          <w:sz w:val="24"/>
          <w:szCs w:val="24"/>
        </w:rPr>
        <w:t>(</w:t>
      </w:r>
      <w:r w:rsidRPr="00204CDF">
        <w:rPr>
          <w:rFonts w:ascii="Times New Roman" w:eastAsia="Times New Roman" w:hAnsi="Times New Roman" w:cs="Times New Roman"/>
          <w:color w:val="000000" w:themeColor="text1"/>
          <w:sz w:val="24"/>
          <w:szCs w:val="24"/>
        </w:rPr>
        <w:t>1</w:t>
      </w:r>
      <w:r w:rsidR="00BA5B5A" w:rsidRPr="00204CDF">
        <w:rPr>
          <w:rFonts w:ascii="Times New Roman" w:eastAsia="Times New Roman" w:hAnsi="Times New Roman" w:cs="Times New Roman"/>
          <w:color w:val="000000" w:themeColor="text1"/>
          <w:sz w:val="24"/>
          <w:szCs w:val="24"/>
        </w:rPr>
        <w:t>) Monitorizarea traficului rutier</w:t>
      </w:r>
      <w:r w:rsidR="00C301C7" w:rsidRPr="00204CDF">
        <w:rPr>
          <w:rFonts w:ascii="Times New Roman" w:eastAsia="Times New Roman" w:hAnsi="Times New Roman" w:cs="Times New Roman"/>
          <w:color w:val="000000" w:themeColor="text1"/>
          <w:sz w:val="24"/>
          <w:szCs w:val="24"/>
        </w:rPr>
        <w:t xml:space="preserve"> </w:t>
      </w:r>
      <w:r w:rsidR="005B401C" w:rsidRPr="00204CDF">
        <w:rPr>
          <w:rFonts w:ascii="Times New Roman" w:eastAsia="Times New Roman" w:hAnsi="Times New Roman" w:cs="Times New Roman"/>
          <w:color w:val="000000" w:themeColor="text1"/>
          <w:sz w:val="24"/>
          <w:szCs w:val="24"/>
        </w:rPr>
        <w:t xml:space="preserve">pe drumurile publice se realizează prin intermediul sistemelor de transport inteligente, parte integrantă din drum, </w:t>
      </w:r>
      <w:r w:rsidR="00C301C7" w:rsidRPr="00204CDF">
        <w:rPr>
          <w:rFonts w:ascii="Times New Roman" w:eastAsia="Times New Roman" w:hAnsi="Times New Roman" w:cs="Times New Roman"/>
          <w:color w:val="000000" w:themeColor="text1"/>
          <w:sz w:val="24"/>
          <w:szCs w:val="24"/>
        </w:rPr>
        <w:t>în</w:t>
      </w:r>
      <w:r w:rsidR="005B401C" w:rsidRPr="00204CDF">
        <w:rPr>
          <w:rFonts w:ascii="Times New Roman" w:eastAsia="Times New Roman" w:hAnsi="Times New Roman" w:cs="Times New Roman"/>
          <w:color w:val="000000" w:themeColor="text1"/>
          <w:sz w:val="24"/>
          <w:szCs w:val="24"/>
        </w:rPr>
        <w:t>tr-un</w:t>
      </w:r>
      <w:r w:rsidR="00C301C7" w:rsidRPr="00204CDF">
        <w:rPr>
          <w:rFonts w:ascii="Times New Roman" w:eastAsia="Times New Roman" w:hAnsi="Times New Roman" w:cs="Times New Roman"/>
          <w:color w:val="000000" w:themeColor="text1"/>
          <w:sz w:val="24"/>
          <w:szCs w:val="24"/>
        </w:rPr>
        <w:t xml:space="preserve"> sistem integrat</w:t>
      </w:r>
      <w:r w:rsidR="00BA5B5A" w:rsidRPr="00204CDF">
        <w:rPr>
          <w:rFonts w:ascii="Times New Roman" w:eastAsia="Times New Roman" w:hAnsi="Times New Roman" w:cs="Times New Roman"/>
          <w:color w:val="000000" w:themeColor="text1"/>
          <w:sz w:val="24"/>
          <w:szCs w:val="24"/>
        </w:rPr>
        <w:t xml:space="preserve"> </w:t>
      </w:r>
      <w:r w:rsidR="00E110B6" w:rsidRPr="00204CDF">
        <w:rPr>
          <w:rFonts w:ascii="Times New Roman" w:eastAsia="Times New Roman" w:hAnsi="Times New Roman" w:cs="Times New Roman"/>
          <w:color w:val="000000" w:themeColor="text1"/>
          <w:sz w:val="24"/>
          <w:szCs w:val="24"/>
        </w:rPr>
        <w:t xml:space="preserve">și interoperabil </w:t>
      </w:r>
      <w:r w:rsidR="00BA5B5A" w:rsidRPr="00204CDF">
        <w:rPr>
          <w:rFonts w:ascii="Times New Roman" w:eastAsia="Times New Roman" w:hAnsi="Times New Roman" w:cs="Times New Roman"/>
          <w:color w:val="000000" w:themeColor="text1"/>
          <w:sz w:val="24"/>
          <w:szCs w:val="24"/>
        </w:rPr>
        <w:t>în</w:t>
      </w:r>
      <w:r w:rsidR="005061C0" w:rsidRPr="00204CDF">
        <w:rPr>
          <w:rFonts w:ascii="Times New Roman" w:eastAsia="Times New Roman" w:hAnsi="Times New Roman" w:cs="Times New Roman"/>
          <w:color w:val="000000" w:themeColor="text1"/>
          <w:sz w:val="24"/>
          <w:szCs w:val="24"/>
        </w:rPr>
        <w:t xml:space="preserve"> următoarele scopuri:</w:t>
      </w:r>
      <w:r w:rsidR="00BA5B5A" w:rsidRPr="00204CDF">
        <w:rPr>
          <w:rFonts w:ascii="Times New Roman" w:eastAsia="Times New Roman" w:hAnsi="Times New Roman" w:cs="Times New Roman"/>
          <w:color w:val="000000" w:themeColor="text1"/>
          <w:sz w:val="24"/>
          <w:szCs w:val="24"/>
        </w:rPr>
        <w:t xml:space="preserve"> </w:t>
      </w:r>
    </w:p>
    <w:p w14:paraId="62BD7B49" w14:textId="77777777" w:rsidR="00AE644E" w:rsidRPr="00204CDF" w:rsidRDefault="00AE644E" w:rsidP="00AE644E">
      <w:pPr>
        <w:spacing w:after="0" w:line="276" w:lineRule="auto"/>
        <w:ind w:firstLine="426"/>
        <w:jc w:val="both"/>
        <w:rPr>
          <w:rFonts w:ascii="Times New Roman" w:eastAsia="Times New Roman" w:hAnsi="Times New Roman" w:cs="Times New Roman"/>
          <w:color w:val="000000" w:themeColor="text1"/>
          <w:sz w:val="24"/>
          <w:szCs w:val="24"/>
        </w:rPr>
      </w:pPr>
      <w:r w:rsidRPr="00204CDF">
        <w:rPr>
          <w:rFonts w:ascii="Times New Roman" w:eastAsia="Times New Roman" w:hAnsi="Times New Roman" w:cs="Times New Roman"/>
          <w:color w:val="000000" w:themeColor="text1"/>
          <w:sz w:val="24"/>
          <w:szCs w:val="24"/>
        </w:rPr>
        <w:t>a) supravegherea și controlul respectării unor norme de circulație pe drumurile publice, inclusiv constatarea încălcării acestora;</w:t>
      </w:r>
    </w:p>
    <w:p w14:paraId="1A2F8281" w14:textId="5A88B0D9" w:rsidR="00AE644E" w:rsidRPr="00204CDF" w:rsidRDefault="00AE644E" w:rsidP="00AE644E">
      <w:pPr>
        <w:spacing w:after="0" w:line="276" w:lineRule="auto"/>
        <w:ind w:firstLine="426"/>
        <w:jc w:val="both"/>
        <w:rPr>
          <w:rFonts w:ascii="Times New Roman" w:eastAsia="Times New Roman" w:hAnsi="Times New Roman" w:cs="Times New Roman"/>
          <w:color w:val="000000" w:themeColor="text1"/>
          <w:sz w:val="24"/>
          <w:szCs w:val="24"/>
        </w:rPr>
      </w:pPr>
      <w:r w:rsidRPr="00204CDF">
        <w:rPr>
          <w:rFonts w:ascii="Times New Roman" w:eastAsia="Times New Roman" w:hAnsi="Times New Roman" w:cs="Times New Roman"/>
          <w:color w:val="000000" w:themeColor="text1"/>
          <w:sz w:val="24"/>
          <w:szCs w:val="24"/>
        </w:rPr>
        <w:t>b) identificarea unor vehicule supuse confiscării, căutate potrivit legii, sau care pot fi utilizate ca probă într-o procedur</w:t>
      </w:r>
      <w:r w:rsidR="008365A3" w:rsidRPr="00204CDF">
        <w:rPr>
          <w:rFonts w:ascii="Times New Roman" w:eastAsia="Times New Roman" w:hAnsi="Times New Roman" w:cs="Times New Roman"/>
          <w:color w:val="000000" w:themeColor="text1"/>
          <w:sz w:val="24"/>
          <w:szCs w:val="24"/>
        </w:rPr>
        <w:t>ă judiciară;</w:t>
      </w:r>
    </w:p>
    <w:p w14:paraId="2BAE4051" w14:textId="77777777" w:rsidR="00AE644E" w:rsidRPr="00204CDF" w:rsidRDefault="00AE644E" w:rsidP="00AE644E">
      <w:pPr>
        <w:spacing w:after="0" w:line="276" w:lineRule="auto"/>
        <w:ind w:firstLine="426"/>
        <w:jc w:val="both"/>
        <w:rPr>
          <w:rFonts w:ascii="Times New Roman" w:eastAsia="Times New Roman" w:hAnsi="Times New Roman" w:cs="Times New Roman"/>
          <w:color w:val="000000" w:themeColor="text1"/>
          <w:sz w:val="24"/>
          <w:szCs w:val="24"/>
        </w:rPr>
      </w:pPr>
      <w:r w:rsidRPr="00204CDF">
        <w:rPr>
          <w:rFonts w:ascii="Times New Roman" w:eastAsia="Times New Roman" w:hAnsi="Times New Roman" w:cs="Times New Roman"/>
          <w:color w:val="000000" w:themeColor="text1"/>
          <w:sz w:val="24"/>
          <w:szCs w:val="24"/>
        </w:rPr>
        <w:t>c) stabilirea măsurilor necesare desfășurării fluente și în siguranță a circulației rutiere;</w:t>
      </w:r>
    </w:p>
    <w:p w14:paraId="56E638C5" w14:textId="77777777" w:rsidR="00AE644E" w:rsidRPr="00204CDF" w:rsidRDefault="00AE644E" w:rsidP="00AE644E">
      <w:pPr>
        <w:spacing w:after="0" w:line="276" w:lineRule="auto"/>
        <w:ind w:firstLine="426"/>
        <w:jc w:val="both"/>
        <w:rPr>
          <w:rFonts w:ascii="Times New Roman" w:eastAsia="Times New Roman" w:hAnsi="Times New Roman" w:cs="Times New Roman"/>
          <w:color w:val="000000" w:themeColor="text1"/>
          <w:sz w:val="24"/>
          <w:szCs w:val="24"/>
        </w:rPr>
      </w:pPr>
      <w:r w:rsidRPr="00204CDF">
        <w:rPr>
          <w:rFonts w:ascii="Times New Roman" w:eastAsia="Times New Roman" w:hAnsi="Times New Roman" w:cs="Times New Roman"/>
          <w:color w:val="000000" w:themeColor="text1"/>
          <w:sz w:val="24"/>
          <w:szCs w:val="24"/>
        </w:rPr>
        <w:t>d) reducerea factorilor de risc care pot afecta transporturile cu caracter special sau care pot conduce la tulburarea gravă a ordinii publice, constituirea și adaptarea dispozitivelor de pază și ordine publică;</w:t>
      </w:r>
    </w:p>
    <w:p w14:paraId="591CB322" w14:textId="77777777" w:rsidR="00AE644E" w:rsidRPr="00204CDF" w:rsidRDefault="00AE644E" w:rsidP="00AE644E">
      <w:pPr>
        <w:spacing w:after="0" w:line="276" w:lineRule="auto"/>
        <w:ind w:firstLine="426"/>
        <w:jc w:val="both"/>
        <w:rPr>
          <w:rFonts w:ascii="Times New Roman" w:eastAsia="Times New Roman" w:hAnsi="Times New Roman" w:cs="Times New Roman"/>
          <w:color w:val="000000" w:themeColor="text1"/>
          <w:sz w:val="24"/>
          <w:szCs w:val="24"/>
        </w:rPr>
      </w:pPr>
      <w:r w:rsidRPr="00204CDF">
        <w:rPr>
          <w:rFonts w:ascii="Times New Roman" w:eastAsia="Times New Roman" w:hAnsi="Times New Roman" w:cs="Times New Roman"/>
          <w:color w:val="000000" w:themeColor="text1"/>
          <w:sz w:val="24"/>
          <w:szCs w:val="24"/>
        </w:rPr>
        <w:t xml:space="preserve">e) administrarea drumurilor publice prin identificarea timpurie a factorilor care pot afecta starea părții carosabile și stabilirea unor măsuri preventive pentru diminuarea consecințelor; </w:t>
      </w:r>
    </w:p>
    <w:p w14:paraId="3D1109D3" w14:textId="30217A36" w:rsidR="00AE644E" w:rsidRPr="00204CDF" w:rsidRDefault="00AE644E" w:rsidP="00AE644E">
      <w:pPr>
        <w:spacing w:after="0" w:line="276" w:lineRule="auto"/>
        <w:ind w:firstLine="426"/>
        <w:jc w:val="both"/>
        <w:rPr>
          <w:rFonts w:ascii="Times New Roman" w:eastAsia="Times New Roman" w:hAnsi="Times New Roman" w:cs="Times New Roman"/>
          <w:color w:val="000000" w:themeColor="text1"/>
          <w:sz w:val="24"/>
          <w:szCs w:val="24"/>
        </w:rPr>
      </w:pPr>
      <w:r w:rsidRPr="00204CDF">
        <w:rPr>
          <w:rFonts w:ascii="Times New Roman" w:eastAsia="Times New Roman" w:hAnsi="Times New Roman" w:cs="Times New Roman"/>
          <w:color w:val="000000" w:themeColor="text1"/>
          <w:sz w:val="24"/>
          <w:szCs w:val="24"/>
        </w:rPr>
        <w:t xml:space="preserve">f) </w:t>
      </w:r>
      <w:r w:rsidR="00033369" w:rsidRPr="00204CDF">
        <w:rPr>
          <w:rFonts w:ascii="Times New Roman" w:eastAsia="Times New Roman" w:hAnsi="Times New Roman" w:cs="Times New Roman"/>
          <w:color w:val="000000" w:themeColor="text1"/>
          <w:sz w:val="24"/>
          <w:szCs w:val="24"/>
        </w:rPr>
        <w:t>protejarea</w:t>
      </w:r>
      <w:r w:rsidRPr="00204CDF">
        <w:rPr>
          <w:rFonts w:ascii="Times New Roman" w:eastAsia="Times New Roman" w:hAnsi="Times New Roman" w:cs="Times New Roman"/>
          <w:color w:val="000000" w:themeColor="text1"/>
          <w:sz w:val="24"/>
          <w:szCs w:val="24"/>
        </w:rPr>
        <w:t xml:space="preserve"> spațiilor de servicii și </w:t>
      </w:r>
      <w:r w:rsidR="00033369" w:rsidRPr="00204CDF">
        <w:rPr>
          <w:rFonts w:ascii="Times New Roman" w:eastAsia="Times New Roman" w:hAnsi="Times New Roman" w:cs="Times New Roman"/>
          <w:color w:val="000000" w:themeColor="text1"/>
          <w:sz w:val="24"/>
          <w:szCs w:val="24"/>
        </w:rPr>
        <w:t xml:space="preserve">a </w:t>
      </w:r>
      <w:r w:rsidRPr="00204CDF">
        <w:rPr>
          <w:rFonts w:ascii="Times New Roman" w:eastAsia="Times New Roman" w:hAnsi="Times New Roman" w:cs="Times New Roman"/>
          <w:color w:val="000000" w:themeColor="text1"/>
          <w:sz w:val="24"/>
          <w:szCs w:val="24"/>
        </w:rPr>
        <w:t>parcărilor amplasate de-a lungul drumurilor</w:t>
      </w:r>
      <w:r w:rsidR="00033369" w:rsidRPr="00204CDF">
        <w:rPr>
          <w:rFonts w:ascii="Times New Roman" w:eastAsia="Times New Roman" w:hAnsi="Times New Roman" w:cs="Times New Roman"/>
          <w:color w:val="000000" w:themeColor="text1"/>
          <w:sz w:val="24"/>
          <w:szCs w:val="24"/>
        </w:rPr>
        <w:t xml:space="preserve"> publice</w:t>
      </w:r>
      <w:r w:rsidRPr="00204CDF">
        <w:rPr>
          <w:rFonts w:ascii="Times New Roman" w:eastAsia="Times New Roman" w:hAnsi="Times New Roman" w:cs="Times New Roman"/>
          <w:color w:val="000000" w:themeColor="text1"/>
          <w:sz w:val="24"/>
          <w:szCs w:val="24"/>
        </w:rPr>
        <w:t>;</w:t>
      </w:r>
    </w:p>
    <w:p w14:paraId="7A523777" w14:textId="77777777" w:rsidR="00AE644E" w:rsidRPr="00204CDF" w:rsidRDefault="00AE644E" w:rsidP="00AE644E">
      <w:pPr>
        <w:shd w:val="clear" w:color="auto" w:fill="FFFFFF" w:themeFill="background1"/>
        <w:spacing w:after="0" w:line="240" w:lineRule="auto"/>
        <w:ind w:firstLine="426"/>
        <w:jc w:val="both"/>
        <w:rPr>
          <w:rFonts w:ascii="Times New Roman" w:eastAsia="Times New Roman" w:hAnsi="Times New Roman" w:cs="Times New Roman"/>
          <w:color w:val="000000" w:themeColor="text1"/>
          <w:sz w:val="24"/>
          <w:szCs w:val="24"/>
        </w:rPr>
      </w:pPr>
      <w:r w:rsidRPr="00204CDF">
        <w:rPr>
          <w:rFonts w:ascii="Times New Roman" w:eastAsia="Times New Roman" w:hAnsi="Times New Roman" w:cs="Times New Roman"/>
          <w:color w:val="000000" w:themeColor="text1"/>
          <w:sz w:val="24"/>
          <w:szCs w:val="24"/>
        </w:rPr>
        <w:t>g) limitarea fenomenului de degradare a părții carosabile.</w:t>
      </w:r>
    </w:p>
    <w:p w14:paraId="4012AEB7" w14:textId="48F55B42" w:rsidR="00B96CDA" w:rsidRPr="00204CDF" w:rsidRDefault="00AE644E" w:rsidP="002C6B86">
      <w:pPr>
        <w:shd w:val="clear" w:color="auto" w:fill="FFFFFF" w:themeFill="background1"/>
        <w:spacing w:after="0" w:line="240" w:lineRule="auto"/>
        <w:ind w:firstLine="426"/>
        <w:jc w:val="both"/>
        <w:rPr>
          <w:rFonts w:ascii="Times New Roman" w:eastAsia="Times New Roman" w:hAnsi="Times New Roman" w:cs="Times New Roman"/>
          <w:color w:val="000000" w:themeColor="text1"/>
          <w:sz w:val="24"/>
          <w:szCs w:val="24"/>
        </w:rPr>
      </w:pPr>
      <w:r w:rsidRPr="00204CDF">
        <w:rPr>
          <w:rFonts w:ascii="Times New Roman" w:eastAsia="Times New Roman" w:hAnsi="Times New Roman" w:cs="Times New Roman"/>
          <w:color w:val="000000" w:themeColor="text1"/>
          <w:sz w:val="24"/>
          <w:szCs w:val="24"/>
        </w:rPr>
        <w:tab/>
      </w:r>
      <w:r w:rsidR="005061C0" w:rsidRPr="00204CDF">
        <w:rPr>
          <w:rFonts w:ascii="Times New Roman" w:eastAsia="Times New Roman" w:hAnsi="Times New Roman" w:cs="Times New Roman"/>
          <w:color w:val="000000" w:themeColor="text1"/>
          <w:sz w:val="24"/>
          <w:szCs w:val="24"/>
        </w:rPr>
        <w:t xml:space="preserve"> </w:t>
      </w:r>
      <w:r w:rsidR="00F91988" w:rsidRPr="00204CDF">
        <w:rPr>
          <w:rFonts w:ascii="Times New Roman" w:eastAsia="Times New Roman" w:hAnsi="Times New Roman" w:cs="Times New Roman"/>
          <w:color w:val="000000" w:themeColor="text1"/>
          <w:sz w:val="24"/>
          <w:szCs w:val="24"/>
        </w:rPr>
        <w:t xml:space="preserve">(2) Monitorizarea traficului rutier constă în colectarea de date cu ajutorul unor mijloace tehnice fixe sau mobile, procesarea automată și </w:t>
      </w:r>
      <w:r w:rsidR="00DA128C" w:rsidRPr="00204CDF">
        <w:rPr>
          <w:rFonts w:ascii="Times New Roman" w:eastAsia="Times New Roman" w:hAnsi="Times New Roman" w:cs="Times New Roman"/>
          <w:color w:val="000000" w:themeColor="text1"/>
          <w:sz w:val="24"/>
          <w:szCs w:val="24"/>
        </w:rPr>
        <w:t>manuală</w:t>
      </w:r>
      <w:r w:rsidR="00F91988" w:rsidRPr="00204CDF">
        <w:rPr>
          <w:rFonts w:ascii="Times New Roman" w:eastAsia="Times New Roman" w:hAnsi="Times New Roman" w:cs="Times New Roman"/>
          <w:color w:val="000000" w:themeColor="text1"/>
          <w:sz w:val="24"/>
          <w:szCs w:val="24"/>
        </w:rPr>
        <w:t>, precum și valorificarea acestor</w:t>
      </w:r>
      <w:r w:rsidR="005061C0" w:rsidRPr="00204CDF">
        <w:rPr>
          <w:rFonts w:ascii="Times New Roman" w:eastAsia="Times New Roman" w:hAnsi="Times New Roman" w:cs="Times New Roman"/>
          <w:color w:val="000000" w:themeColor="text1"/>
          <w:sz w:val="24"/>
          <w:szCs w:val="24"/>
        </w:rPr>
        <w:t xml:space="preserve"> date</w:t>
      </w:r>
      <w:r w:rsidR="00F91988" w:rsidRPr="00204CDF">
        <w:rPr>
          <w:rFonts w:ascii="Times New Roman" w:eastAsia="Times New Roman" w:hAnsi="Times New Roman" w:cs="Times New Roman"/>
          <w:color w:val="000000" w:themeColor="text1"/>
          <w:sz w:val="24"/>
          <w:szCs w:val="24"/>
        </w:rPr>
        <w:t xml:space="preserve"> de către autoritățile publice competente, în scopurile prevăzute la alin.(1).</w:t>
      </w:r>
    </w:p>
    <w:p w14:paraId="27C57C8C" w14:textId="77777777" w:rsidR="00DD7760" w:rsidRPr="00204CDF" w:rsidRDefault="00DD7760" w:rsidP="002C6B86">
      <w:pPr>
        <w:shd w:val="clear" w:color="auto" w:fill="FFFFFF" w:themeFill="background1"/>
        <w:jc w:val="right"/>
        <w:rPr>
          <w:rFonts w:ascii="Times New Roman" w:eastAsia="Times New Roman" w:hAnsi="Times New Roman" w:cs="Times New Roman"/>
          <w:color w:val="000000" w:themeColor="text1"/>
          <w:sz w:val="24"/>
          <w:szCs w:val="24"/>
        </w:rPr>
      </w:pPr>
    </w:p>
    <w:p w14:paraId="5E47C712" w14:textId="77777777" w:rsidR="00492384" w:rsidRPr="00204CDF" w:rsidRDefault="00492384" w:rsidP="002C6B86">
      <w:pPr>
        <w:shd w:val="clear" w:color="auto" w:fill="FFFFFF" w:themeFill="background1"/>
        <w:spacing w:after="0" w:line="240" w:lineRule="auto"/>
        <w:ind w:firstLine="426"/>
        <w:jc w:val="both"/>
        <w:rPr>
          <w:rFonts w:ascii="Times New Roman" w:eastAsia="Times New Roman" w:hAnsi="Times New Roman" w:cs="Times New Roman"/>
          <w:color w:val="000000" w:themeColor="text1"/>
          <w:sz w:val="24"/>
          <w:szCs w:val="24"/>
        </w:rPr>
      </w:pPr>
      <w:r w:rsidRPr="00204CDF">
        <w:rPr>
          <w:rFonts w:ascii="Times New Roman" w:eastAsia="Times New Roman" w:hAnsi="Times New Roman" w:cs="Times New Roman"/>
          <w:b/>
          <w:color w:val="000000" w:themeColor="text1"/>
          <w:sz w:val="24"/>
          <w:szCs w:val="24"/>
        </w:rPr>
        <w:t>Art. 3</w:t>
      </w:r>
      <w:r w:rsidRPr="00204CDF">
        <w:rPr>
          <w:rFonts w:ascii="Times New Roman" w:eastAsia="Times New Roman" w:hAnsi="Times New Roman" w:cs="Times New Roman"/>
          <w:color w:val="000000" w:themeColor="text1"/>
          <w:sz w:val="24"/>
          <w:szCs w:val="24"/>
        </w:rPr>
        <w:t xml:space="preserve"> – (1) În sensul prezentei legi, termenii şi expresiile de mai jos au următoarele semnificaţii:</w:t>
      </w:r>
    </w:p>
    <w:p w14:paraId="02ACF0EF" w14:textId="5D1ABA45" w:rsidR="001C1BF1" w:rsidRPr="00204CDF" w:rsidRDefault="00492384" w:rsidP="002C6B86">
      <w:pPr>
        <w:shd w:val="clear" w:color="auto" w:fill="FFFFFF" w:themeFill="background1"/>
        <w:spacing w:after="0" w:line="240" w:lineRule="auto"/>
        <w:ind w:firstLine="426"/>
        <w:jc w:val="both"/>
        <w:rPr>
          <w:rFonts w:ascii="Times New Roman" w:eastAsia="Times New Roman" w:hAnsi="Times New Roman" w:cs="Times New Roman"/>
          <w:color w:val="000000" w:themeColor="text1"/>
          <w:sz w:val="24"/>
          <w:szCs w:val="24"/>
        </w:rPr>
      </w:pPr>
      <w:r w:rsidRPr="00204CDF">
        <w:rPr>
          <w:rFonts w:ascii="Times New Roman" w:eastAsia="Times New Roman" w:hAnsi="Times New Roman" w:cs="Times New Roman"/>
          <w:color w:val="000000" w:themeColor="text1"/>
          <w:sz w:val="24"/>
          <w:szCs w:val="24"/>
        </w:rPr>
        <w:t xml:space="preserve">a) </w:t>
      </w:r>
      <w:r w:rsidR="00A05C9D" w:rsidRPr="00204CDF">
        <w:rPr>
          <w:rFonts w:ascii="Times New Roman" w:eastAsia="Times New Roman" w:hAnsi="Times New Roman" w:cs="Times New Roman"/>
          <w:color w:val="000000" w:themeColor="text1"/>
          <w:sz w:val="24"/>
          <w:szCs w:val="24"/>
        </w:rPr>
        <w:t>mijloc tehnic – orice echipament</w:t>
      </w:r>
      <w:r w:rsidR="00BB52DC" w:rsidRPr="00204CDF">
        <w:rPr>
          <w:rFonts w:ascii="Times New Roman" w:eastAsia="Times New Roman" w:hAnsi="Times New Roman" w:cs="Times New Roman"/>
          <w:color w:val="000000" w:themeColor="text1"/>
          <w:sz w:val="24"/>
          <w:szCs w:val="24"/>
        </w:rPr>
        <w:t xml:space="preserve">, </w:t>
      </w:r>
      <w:r w:rsidR="00F66418" w:rsidRPr="00204CDF">
        <w:rPr>
          <w:rFonts w:ascii="Times New Roman" w:eastAsia="Times New Roman" w:hAnsi="Times New Roman" w:cs="Times New Roman"/>
          <w:color w:val="000000" w:themeColor="text1"/>
          <w:sz w:val="24"/>
          <w:szCs w:val="24"/>
        </w:rPr>
        <w:t>ansamblu de echipamente</w:t>
      </w:r>
      <w:r w:rsidR="00BB52DC" w:rsidRPr="00204CDF">
        <w:rPr>
          <w:rFonts w:ascii="Times New Roman" w:eastAsia="Times New Roman" w:hAnsi="Times New Roman" w:cs="Times New Roman"/>
          <w:color w:val="000000" w:themeColor="text1"/>
          <w:sz w:val="24"/>
          <w:szCs w:val="24"/>
        </w:rPr>
        <w:t>, inclusiv elemente</w:t>
      </w:r>
      <w:r w:rsidR="00716B9E" w:rsidRPr="00204CDF">
        <w:rPr>
          <w:rFonts w:ascii="Times New Roman" w:eastAsia="Times New Roman" w:hAnsi="Times New Roman" w:cs="Times New Roman"/>
          <w:color w:val="000000" w:themeColor="text1"/>
          <w:sz w:val="24"/>
          <w:szCs w:val="24"/>
        </w:rPr>
        <w:t xml:space="preserve"> </w:t>
      </w:r>
      <w:r w:rsidR="004D162C" w:rsidRPr="00204CDF">
        <w:rPr>
          <w:rFonts w:ascii="Times New Roman" w:eastAsia="Times New Roman" w:hAnsi="Times New Roman" w:cs="Times New Roman"/>
          <w:color w:val="000000" w:themeColor="text1"/>
          <w:sz w:val="24"/>
          <w:szCs w:val="24"/>
        </w:rPr>
        <w:t xml:space="preserve">componente ale </w:t>
      </w:r>
      <w:r w:rsidR="00F66418" w:rsidRPr="00204CDF">
        <w:rPr>
          <w:rFonts w:ascii="Times New Roman" w:eastAsia="Times New Roman" w:hAnsi="Times New Roman" w:cs="Times New Roman"/>
          <w:color w:val="000000" w:themeColor="text1"/>
          <w:sz w:val="24"/>
          <w:szCs w:val="24"/>
        </w:rPr>
        <w:t xml:space="preserve">sistemelor </w:t>
      </w:r>
      <w:r w:rsidR="00B80294" w:rsidRPr="00204CDF">
        <w:rPr>
          <w:rFonts w:ascii="Times New Roman" w:eastAsia="Times New Roman" w:hAnsi="Times New Roman" w:cs="Times New Roman"/>
          <w:color w:val="000000" w:themeColor="text1"/>
          <w:sz w:val="24"/>
          <w:szCs w:val="24"/>
        </w:rPr>
        <w:t>de tr</w:t>
      </w:r>
      <w:r w:rsidR="005E589D" w:rsidRPr="00204CDF">
        <w:rPr>
          <w:rFonts w:ascii="Times New Roman" w:eastAsia="Times New Roman" w:hAnsi="Times New Roman" w:cs="Times New Roman"/>
          <w:color w:val="000000" w:themeColor="text1"/>
          <w:sz w:val="24"/>
          <w:szCs w:val="24"/>
        </w:rPr>
        <w:t>a</w:t>
      </w:r>
      <w:r w:rsidR="00B80294" w:rsidRPr="00204CDF">
        <w:rPr>
          <w:rFonts w:ascii="Times New Roman" w:eastAsia="Times New Roman" w:hAnsi="Times New Roman" w:cs="Times New Roman"/>
          <w:color w:val="000000" w:themeColor="text1"/>
          <w:sz w:val="24"/>
          <w:szCs w:val="24"/>
        </w:rPr>
        <w:t xml:space="preserve">nsport inteligente </w:t>
      </w:r>
      <w:r w:rsidR="00A05C9D" w:rsidRPr="00204CDF">
        <w:rPr>
          <w:rFonts w:ascii="Times New Roman" w:eastAsia="Times New Roman" w:hAnsi="Times New Roman" w:cs="Times New Roman"/>
          <w:color w:val="000000" w:themeColor="text1"/>
          <w:sz w:val="24"/>
          <w:szCs w:val="24"/>
        </w:rPr>
        <w:t>care permite colectarea automată a imaginilor</w:t>
      </w:r>
      <w:r w:rsidR="003C7F7A" w:rsidRPr="00204CDF">
        <w:rPr>
          <w:rFonts w:ascii="Times New Roman" w:eastAsia="Times New Roman" w:hAnsi="Times New Roman" w:cs="Times New Roman"/>
          <w:color w:val="000000" w:themeColor="text1"/>
          <w:sz w:val="24"/>
          <w:szCs w:val="24"/>
        </w:rPr>
        <w:t>,</w:t>
      </w:r>
      <w:r w:rsidR="00A05C9D" w:rsidRPr="00204CDF">
        <w:rPr>
          <w:rFonts w:ascii="Times New Roman" w:eastAsia="Times New Roman" w:hAnsi="Times New Roman" w:cs="Times New Roman"/>
          <w:color w:val="000000" w:themeColor="text1"/>
          <w:sz w:val="24"/>
          <w:szCs w:val="24"/>
        </w:rPr>
        <w:t xml:space="preserve"> </w:t>
      </w:r>
      <w:r w:rsidR="00716B9E" w:rsidRPr="00204CDF">
        <w:rPr>
          <w:rFonts w:ascii="Times New Roman" w:eastAsia="Times New Roman" w:hAnsi="Times New Roman" w:cs="Times New Roman"/>
          <w:color w:val="000000" w:themeColor="text1"/>
          <w:sz w:val="24"/>
          <w:szCs w:val="24"/>
        </w:rPr>
        <w:t xml:space="preserve">a sunetului, </w:t>
      </w:r>
      <w:r w:rsidR="003C7F7A" w:rsidRPr="00204CDF">
        <w:rPr>
          <w:rFonts w:ascii="Times New Roman" w:eastAsia="Times New Roman" w:hAnsi="Times New Roman" w:cs="Times New Roman"/>
          <w:color w:val="000000" w:themeColor="text1"/>
          <w:sz w:val="24"/>
          <w:szCs w:val="24"/>
        </w:rPr>
        <w:t xml:space="preserve">a </w:t>
      </w:r>
      <w:r w:rsidR="00A05C9D" w:rsidRPr="00204CDF">
        <w:rPr>
          <w:rFonts w:ascii="Times New Roman" w:eastAsia="Times New Roman" w:hAnsi="Times New Roman" w:cs="Times New Roman"/>
          <w:color w:val="000000" w:themeColor="text1"/>
          <w:sz w:val="24"/>
          <w:szCs w:val="24"/>
        </w:rPr>
        <w:lastRenderedPageBreak/>
        <w:t xml:space="preserve">informațiilor </w:t>
      </w:r>
      <w:r w:rsidR="003C7F7A" w:rsidRPr="00204CDF">
        <w:rPr>
          <w:rFonts w:ascii="Times New Roman" w:eastAsia="Times New Roman" w:hAnsi="Times New Roman" w:cs="Times New Roman"/>
          <w:color w:val="000000" w:themeColor="text1"/>
          <w:sz w:val="24"/>
          <w:szCs w:val="24"/>
        </w:rPr>
        <w:t>privind</w:t>
      </w:r>
      <w:r w:rsidR="00A05C9D" w:rsidRPr="00204CDF">
        <w:rPr>
          <w:rFonts w:ascii="Times New Roman" w:eastAsia="Times New Roman" w:hAnsi="Times New Roman" w:cs="Times New Roman"/>
          <w:color w:val="000000" w:themeColor="text1"/>
          <w:sz w:val="24"/>
          <w:szCs w:val="24"/>
        </w:rPr>
        <w:t xml:space="preserve"> viteza de deplasare a unui vehicul,</w:t>
      </w:r>
      <w:r w:rsidR="00152F61" w:rsidRPr="00204CDF">
        <w:rPr>
          <w:rFonts w:ascii="Times New Roman" w:eastAsia="Times New Roman" w:hAnsi="Times New Roman" w:cs="Times New Roman"/>
          <w:color w:val="000000" w:themeColor="text1"/>
          <w:sz w:val="24"/>
          <w:szCs w:val="24"/>
        </w:rPr>
        <w:t xml:space="preserve"> a informațiilor privind</w:t>
      </w:r>
      <w:r w:rsidR="00A05C9D" w:rsidRPr="00204CDF">
        <w:rPr>
          <w:rFonts w:ascii="Times New Roman" w:eastAsia="Times New Roman" w:hAnsi="Times New Roman" w:cs="Times New Roman"/>
          <w:color w:val="000000" w:themeColor="text1"/>
          <w:sz w:val="24"/>
          <w:szCs w:val="24"/>
        </w:rPr>
        <w:t xml:space="preserve"> </w:t>
      </w:r>
      <w:r w:rsidR="00152F61" w:rsidRPr="00204CDF">
        <w:rPr>
          <w:rFonts w:ascii="Times New Roman" w:eastAsia="Times New Roman" w:hAnsi="Times New Roman" w:cs="Times New Roman"/>
          <w:color w:val="000000" w:themeColor="text1"/>
          <w:sz w:val="24"/>
          <w:szCs w:val="24"/>
        </w:rPr>
        <w:t>condițiile meteo</w:t>
      </w:r>
      <w:r w:rsidR="00A05C9D" w:rsidRPr="00204CDF">
        <w:rPr>
          <w:rFonts w:ascii="Times New Roman" w:eastAsia="Times New Roman" w:hAnsi="Times New Roman" w:cs="Times New Roman"/>
          <w:color w:val="000000" w:themeColor="text1"/>
          <w:sz w:val="24"/>
          <w:szCs w:val="24"/>
        </w:rPr>
        <w:t xml:space="preserve"> ori a altor informații relevante pentru scopul monitorizării </w:t>
      </w:r>
      <w:r w:rsidR="003F7751" w:rsidRPr="00204CDF">
        <w:rPr>
          <w:rFonts w:ascii="Times New Roman" w:eastAsia="Times New Roman" w:hAnsi="Times New Roman" w:cs="Times New Roman"/>
          <w:color w:val="000000" w:themeColor="text1"/>
          <w:sz w:val="24"/>
          <w:szCs w:val="24"/>
        </w:rPr>
        <w:t>traficului rutier</w:t>
      </w:r>
      <w:r w:rsidR="008365A3" w:rsidRPr="00204CDF">
        <w:rPr>
          <w:rFonts w:ascii="Times New Roman" w:eastAsia="Times New Roman" w:hAnsi="Times New Roman" w:cs="Times New Roman"/>
          <w:color w:val="000000" w:themeColor="text1"/>
          <w:sz w:val="24"/>
          <w:szCs w:val="24"/>
        </w:rPr>
        <w:t>;</w:t>
      </w:r>
      <w:r w:rsidR="00A820CB" w:rsidRPr="00204CDF">
        <w:rPr>
          <w:rFonts w:ascii="Times New Roman" w:eastAsia="Times New Roman" w:hAnsi="Times New Roman" w:cs="Times New Roman"/>
          <w:color w:val="000000" w:themeColor="text1"/>
          <w:sz w:val="24"/>
          <w:szCs w:val="24"/>
        </w:rPr>
        <w:t xml:space="preserve"> </w:t>
      </w:r>
    </w:p>
    <w:p w14:paraId="3FA3A9CF" w14:textId="56C7C7DA" w:rsidR="00A05C9D" w:rsidRPr="00204CDF" w:rsidRDefault="008043AA" w:rsidP="002C6B86">
      <w:pPr>
        <w:shd w:val="clear" w:color="auto" w:fill="FFFFFF" w:themeFill="background1"/>
        <w:spacing w:after="0" w:line="240" w:lineRule="auto"/>
        <w:ind w:firstLine="426"/>
        <w:jc w:val="both"/>
        <w:rPr>
          <w:rFonts w:ascii="Times New Roman" w:eastAsia="Times New Roman" w:hAnsi="Times New Roman" w:cs="Times New Roman"/>
          <w:color w:val="000000" w:themeColor="text1"/>
          <w:sz w:val="24"/>
          <w:szCs w:val="24"/>
        </w:rPr>
      </w:pPr>
      <w:r w:rsidRPr="00204CDF">
        <w:rPr>
          <w:rFonts w:ascii="Times New Roman" w:eastAsia="Times New Roman" w:hAnsi="Times New Roman" w:cs="Times New Roman"/>
          <w:color w:val="000000" w:themeColor="text1"/>
          <w:sz w:val="24"/>
          <w:szCs w:val="24"/>
        </w:rPr>
        <w:t>b</w:t>
      </w:r>
      <w:r w:rsidR="00230AAD" w:rsidRPr="00204CDF">
        <w:rPr>
          <w:rFonts w:ascii="Times New Roman" w:eastAsia="Times New Roman" w:hAnsi="Times New Roman" w:cs="Times New Roman"/>
          <w:color w:val="000000" w:themeColor="text1"/>
          <w:sz w:val="24"/>
          <w:szCs w:val="24"/>
        </w:rPr>
        <w:t xml:space="preserve">) </w:t>
      </w:r>
      <w:r w:rsidR="00CE0CC3" w:rsidRPr="00204CDF">
        <w:rPr>
          <w:rFonts w:ascii="Times New Roman" w:eastAsia="Times New Roman" w:hAnsi="Times New Roman" w:cs="Times New Roman"/>
          <w:color w:val="000000" w:themeColor="text1"/>
          <w:sz w:val="24"/>
          <w:szCs w:val="24"/>
        </w:rPr>
        <w:t>centru de management al traficului</w:t>
      </w:r>
      <w:r w:rsidR="0099283E" w:rsidRPr="00204CDF">
        <w:rPr>
          <w:rFonts w:ascii="Times New Roman" w:eastAsia="Times New Roman" w:hAnsi="Times New Roman" w:cs="Times New Roman"/>
          <w:color w:val="000000" w:themeColor="text1"/>
          <w:sz w:val="24"/>
          <w:szCs w:val="24"/>
        </w:rPr>
        <w:t xml:space="preserve">, denumit în continuare </w:t>
      </w:r>
      <w:r w:rsidR="0099283E" w:rsidRPr="00204CDF">
        <w:rPr>
          <w:rFonts w:ascii="Times New Roman" w:eastAsia="Times New Roman" w:hAnsi="Times New Roman" w:cs="Times New Roman"/>
          <w:i/>
          <w:color w:val="000000" w:themeColor="text1"/>
          <w:sz w:val="24"/>
          <w:szCs w:val="24"/>
        </w:rPr>
        <w:t>centru</w:t>
      </w:r>
      <w:r w:rsidR="008B288D" w:rsidRPr="00204CDF">
        <w:rPr>
          <w:rFonts w:ascii="Times New Roman" w:eastAsia="Times New Roman" w:hAnsi="Times New Roman" w:cs="Times New Roman"/>
          <w:color w:val="000000" w:themeColor="text1"/>
          <w:sz w:val="24"/>
          <w:szCs w:val="24"/>
        </w:rPr>
        <w:t xml:space="preserve"> - </w:t>
      </w:r>
      <w:r w:rsidR="00E110B6" w:rsidRPr="00204CDF">
        <w:rPr>
          <w:rFonts w:ascii="Times New Roman" w:eastAsia="Times New Roman" w:hAnsi="Times New Roman" w:cs="Times New Roman"/>
          <w:color w:val="000000" w:themeColor="text1"/>
          <w:sz w:val="24"/>
          <w:szCs w:val="24"/>
        </w:rPr>
        <w:t xml:space="preserve">nodul unde toate fluxurile informaţionale de interes în ceea ce priveşte traficul rutier ajung şi se distribuie astfel încât să asigure </w:t>
      </w:r>
      <w:r w:rsidR="005D6B37" w:rsidRPr="00204CDF">
        <w:rPr>
          <w:rFonts w:ascii="Times New Roman" w:eastAsia="Times New Roman" w:hAnsi="Times New Roman" w:cs="Times New Roman"/>
          <w:color w:val="000000" w:themeColor="text1"/>
          <w:sz w:val="24"/>
          <w:szCs w:val="24"/>
        </w:rPr>
        <w:t>realizarea scopurilor prevăzute la art. 2.</w:t>
      </w:r>
    </w:p>
    <w:p w14:paraId="14D5BA6E" w14:textId="77777777" w:rsidR="003B2AE9" w:rsidRPr="00204CDF" w:rsidRDefault="00492384" w:rsidP="002C6B86">
      <w:pPr>
        <w:shd w:val="clear" w:color="auto" w:fill="FFFFFF" w:themeFill="background1"/>
        <w:spacing w:after="0" w:line="240" w:lineRule="auto"/>
        <w:ind w:firstLine="426"/>
        <w:jc w:val="both"/>
        <w:rPr>
          <w:rFonts w:ascii="Times New Roman" w:eastAsia="Times New Roman" w:hAnsi="Times New Roman" w:cs="Times New Roman"/>
          <w:color w:val="000000" w:themeColor="text1"/>
          <w:sz w:val="24"/>
          <w:szCs w:val="24"/>
        </w:rPr>
      </w:pPr>
      <w:r w:rsidRPr="00204CDF">
        <w:rPr>
          <w:rFonts w:ascii="Times New Roman" w:eastAsia="Times New Roman" w:hAnsi="Times New Roman" w:cs="Times New Roman"/>
          <w:color w:val="000000" w:themeColor="text1"/>
          <w:sz w:val="24"/>
          <w:szCs w:val="24"/>
        </w:rPr>
        <w:t>(2) Prezenta lege utilizează termeni şi expresii având înţelesul prevăzut de</w:t>
      </w:r>
      <w:r w:rsidR="003B2AE9" w:rsidRPr="00204CDF">
        <w:rPr>
          <w:rFonts w:ascii="Times New Roman" w:eastAsia="Times New Roman" w:hAnsi="Times New Roman" w:cs="Times New Roman"/>
          <w:color w:val="000000" w:themeColor="text1"/>
          <w:sz w:val="24"/>
          <w:szCs w:val="24"/>
        </w:rPr>
        <w:t>:</w:t>
      </w:r>
    </w:p>
    <w:p w14:paraId="76FF6CFB" w14:textId="03D235FA" w:rsidR="003B2AE9" w:rsidRPr="00204CDF" w:rsidRDefault="003B2AE9" w:rsidP="002C6B86">
      <w:pPr>
        <w:shd w:val="clear" w:color="auto" w:fill="FFFFFF" w:themeFill="background1"/>
        <w:spacing w:after="0" w:line="240" w:lineRule="auto"/>
        <w:ind w:firstLine="426"/>
        <w:jc w:val="both"/>
        <w:rPr>
          <w:rFonts w:ascii="Times New Roman" w:hAnsi="Times New Roman" w:cs="Times New Roman"/>
          <w:color w:val="000000" w:themeColor="text1"/>
          <w:sz w:val="24"/>
          <w:szCs w:val="24"/>
        </w:rPr>
      </w:pPr>
      <w:r w:rsidRPr="00204CDF">
        <w:rPr>
          <w:rFonts w:ascii="Times New Roman" w:eastAsia="Times New Roman" w:hAnsi="Times New Roman" w:cs="Times New Roman"/>
          <w:color w:val="000000" w:themeColor="text1"/>
          <w:sz w:val="24"/>
          <w:szCs w:val="24"/>
        </w:rPr>
        <w:t>a)</w:t>
      </w:r>
      <w:r w:rsidR="00492384" w:rsidRPr="00204CDF">
        <w:rPr>
          <w:rFonts w:ascii="Times New Roman" w:eastAsia="Times New Roman" w:hAnsi="Times New Roman" w:cs="Times New Roman"/>
          <w:color w:val="000000" w:themeColor="text1"/>
          <w:sz w:val="24"/>
          <w:szCs w:val="24"/>
        </w:rPr>
        <w:t> </w:t>
      </w:r>
      <w:r w:rsidR="00492384" w:rsidRPr="00204CDF">
        <w:rPr>
          <w:rFonts w:ascii="Times New Roman" w:hAnsi="Times New Roman" w:cs="Times New Roman"/>
          <w:color w:val="000000" w:themeColor="text1"/>
          <w:sz w:val="24"/>
          <w:szCs w:val="24"/>
        </w:rPr>
        <w:t>Ordona</w:t>
      </w:r>
      <w:r w:rsidR="001641B2" w:rsidRPr="00204CDF">
        <w:rPr>
          <w:rFonts w:ascii="Times New Roman" w:hAnsi="Times New Roman" w:cs="Times New Roman"/>
          <w:color w:val="000000" w:themeColor="text1"/>
          <w:sz w:val="24"/>
          <w:szCs w:val="24"/>
        </w:rPr>
        <w:t>nţa de urgenţă a Guvernului nr.</w:t>
      </w:r>
      <w:r w:rsidR="00492384" w:rsidRPr="00204CDF">
        <w:rPr>
          <w:rFonts w:ascii="Times New Roman" w:hAnsi="Times New Roman" w:cs="Times New Roman"/>
          <w:color w:val="000000" w:themeColor="text1"/>
          <w:sz w:val="24"/>
          <w:szCs w:val="24"/>
        </w:rPr>
        <w:t>195/2002</w:t>
      </w:r>
      <w:r w:rsidR="00AB0F79" w:rsidRPr="00204CDF">
        <w:rPr>
          <w:rFonts w:ascii="Times New Roman" w:hAnsi="Times New Roman" w:cs="Times New Roman"/>
          <w:color w:val="000000" w:themeColor="text1"/>
          <w:sz w:val="24"/>
          <w:szCs w:val="24"/>
        </w:rPr>
        <w:t xml:space="preserve"> privind circulația pe drumurile publice</w:t>
      </w:r>
      <w:r w:rsidR="00492384" w:rsidRPr="00204CDF">
        <w:rPr>
          <w:rFonts w:ascii="Times New Roman" w:hAnsi="Times New Roman" w:cs="Times New Roman"/>
          <w:color w:val="000000" w:themeColor="text1"/>
          <w:sz w:val="24"/>
          <w:szCs w:val="24"/>
        </w:rPr>
        <w:t>, republicată, cu modificările şi completările</w:t>
      </w:r>
      <w:r w:rsidR="004B5629" w:rsidRPr="00204CDF">
        <w:rPr>
          <w:rFonts w:ascii="Times New Roman" w:hAnsi="Times New Roman" w:cs="Times New Roman"/>
          <w:color w:val="000000" w:themeColor="text1"/>
          <w:sz w:val="24"/>
          <w:szCs w:val="24"/>
        </w:rPr>
        <w:t xml:space="preserve"> ulterioare</w:t>
      </w:r>
      <w:r w:rsidR="008365A3" w:rsidRPr="00204CDF">
        <w:rPr>
          <w:rFonts w:ascii="Times New Roman" w:hAnsi="Times New Roman" w:cs="Times New Roman"/>
          <w:color w:val="000000" w:themeColor="text1"/>
          <w:sz w:val="24"/>
          <w:szCs w:val="24"/>
        </w:rPr>
        <w:t>;</w:t>
      </w:r>
      <w:r w:rsidR="004B5629" w:rsidRPr="00204CDF">
        <w:rPr>
          <w:rFonts w:ascii="Times New Roman" w:hAnsi="Times New Roman" w:cs="Times New Roman"/>
          <w:color w:val="000000" w:themeColor="text1"/>
          <w:sz w:val="24"/>
          <w:szCs w:val="24"/>
        </w:rPr>
        <w:t xml:space="preserve"> </w:t>
      </w:r>
    </w:p>
    <w:p w14:paraId="10FB4BFE" w14:textId="317C33B6" w:rsidR="003B2AE9" w:rsidRPr="00204CDF" w:rsidRDefault="003B2AE9" w:rsidP="002C6B86">
      <w:pPr>
        <w:shd w:val="clear" w:color="auto" w:fill="FFFFFF" w:themeFill="background1"/>
        <w:spacing w:after="0" w:line="240" w:lineRule="auto"/>
        <w:ind w:firstLine="426"/>
        <w:jc w:val="both"/>
        <w:rPr>
          <w:rFonts w:ascii="Times New Roman" w:hAnsi="Times New Roman" w:cs="Times New Roman"/>
          <w:color w:val="000000" w:themeColor="text1"/>
          <w:sz w:val="24"/>
          <w:szCs w:val="24"/>
        </w:rPr>
      </w:pPr>
      <w:r w:rsidRPr="00204CDF">
        <w:rPr>
          <w:rFonts w:ascii="Times New Roman" w:hAnsi="Times New Roman" w:cs="Times New Roman"/>
          <w:color w:val="000000" w:themeColor="text1"/>
          <w:sz w:val="24"/>
          <w:szCs w:val="24"/>
        </w:rPr>
        <w:t>b) Ordonanț</w:t>
      </w:r>
      <w:r w:rsidR="00D35E7C" w:rsidRPr="00204CDF">
        <w:rPr>
          <w:rFonts w:ascii="Times New Roman" w:hAnsi="Times New Roman" w:cs="Times New Roman"/>
          <w:color w:val="000000" w:themeColor="text1"/>
          <w:sz w:val="24"/>
          <w:szCs w:val="24"/>
        </w:rPr>
        <w:t>a</w:t>
      </w:r>
      <w:r w:rsidR="001641B2" w:rsidRPr="00204CDF">
        <w:rPr>
          <w:rFonts w:ascii="Times New Roman" w:hAnsi="Times New Roman" w:cs="Times New Roman"/>
          <w:color w:val="000000" w:themeColor="text1"/>
          <w:sz w:val="24"/>
          <w:szCs w:val="24"/>
        </w:rPr>
        <w:t xml:space="preserve"> Guvernului nr.</w:t>
      </w:r>
      <w:r w:rsidR="000D7B72" w:rsidRPr="00204CDF">
        <w:rPr>
          <w:rFonts w:ascii="Times New Roman" w:hAnsi="Times New Roman" w:cs="Times New Roman"/>
          <w:color w:val="000000" w:themeColor="text1"/>
          <w:sz w:val="24"/>
          <w:szCs w:val="24"/>
        </w:rPr>
        <w:t>43/1997</w:t>
      </w:r>
      <w:r w:rsidRPr="00204CDF">
        <w:rPr>
          <w:rFonts w:ascii="Times New Roman" w:hAnsi="Times New Roman" w:cs="Times New Roman"/>
          <w:color w:val="000000" w:themeColor="text1"/>
          <w:sz w:val="24"/>
          <w:szCs w:val="24"/>
        </w:rPr>
        <w:t xml:space="preserve"> privind regimul drumurilor, republicată, cu modificările și completările ulterioare</w:t>
      </w:r>
      <w:r w:rsidR="008365A3" w:rsidRPr="00204CDF">
        <w:rPr>
          <w:rFonts w:ascii="Times New Roman" w:hAnsi="Times New Roman" w:cs="Times New Roman"/>
          <w:color w:val="000000" w:themeColor="text1"/>
          <w:sz w:val="24"/>
          <w:szCs w:val="24"/>
        </w:rPr>
        <w:t>;</w:t>
      </w:r>
    </w:p>
    <w:p w14:paraId="0BA70698" w14:textId="457D83AD" w:rsidR="00D35E7C" w:rsidRPr="00204CDF" w:rsidRDefault="001641B2" w:rsidP="002C6B86">
      <w:pPr>
        <w:shd w:val="clear" w:color="auto" w:fill="FFFFFF" w:themeFill="background1"/>
        <w:spacing w:after="0" w:line="240" w:lineRule="auto"/>
        <w:ind w:firstLine="426"/>
        <w:jc w:val="both"/>
        <w:rPr>
          <w:rFonts w:ascii="Times New Roman" w:hAnsi="Times New Roman" w:cs="Times New Roman"/>
          <w:color w:val="000000" w:themeColor="text1"/>
          <w:sz w:val="24"/>
          <w:szCs w:val="24"/>
        </w:rPr>
      </w:pPr>
      <w:r w:rsidRPr="00204CDF">
        <w:rPr>
          <w:rFonts w:ascii="Times New Roman" w:hAnsi="Times New Roman" w:cs="Times New Roman"/>
          <w:color w:val="000000" w:themeColor="text1"/>
          <w:sz w:val="24"/>
          <w:szCs w:val="24"/>
        </w:rPr>
        <w:t>c) Ordonanța Guvernului nr.</w:t>
      </w:r>
      <w:r w:rsidR="00D35E7C" w:rsidRPr="00204CDF">
        <w:rPr>
          <w:rFonts w:ascii="Times New Roman" w:hAnsi="Times New Roman" w:cs="Times New Roman"/>
          <w:color w:val="000000" w:themeColor="text1"/>
          <w:sz w:val="24"/>
          <w:szCs w:val="24"/>
        </w:rPr>
        <w:t>7/2012 privind implementarea sistemelor de transport inteligente în domeniul transportului rutier şi pentru realizarea interfeţelor cu alte moduri de transport;</w:t>
      </w:r>
    </w:p>
    <w:p w14:paraId="04B651C2" w14:textId="2AA31551" w:rsidR="004B5629" w:rsidRPr="00204CDF" w:rsidRDefault="00D35E7C" w:rsidP="002C6B86">
      <w:pPr>
        <w:shd w:val="clear" w:color="auto" w:fill="FFFFFF" w:themeFill="background1"/>
        <w:spacing w:after="0" w:line="240" w:lineRule="auto"/>
        <w:ind w:firstLine="426"/>
        <w:jc w:val="both"/>
        <w:rPr>
          <w:rFonts w:ascii="Times New Roman" w:hAnsi="Times New Roman" w:cs="Times New Roman"/>
          <w:color w:val="000000" w:themeColor="text1"/>
          <w:sz w:val="24"/>
          <w:szCs w:val="24"/>
        </w:rPr>
      </w:pPr>
      <w:r w:rsidRPr="00204CDF">
        <w:rPr>
          <w:rFonts w:ascii="Times New Roman" w:hAnsi="Times New Roman" w:cs="Times New Roman"/>
          <w:color w:val="000000" w:themeColor="text1"/>
          <w:sz w:val="24"/>
          <w:szCs w:val="24"/>
        </w:rPr>
        <w:t>d</w:t>
      </w:r>
      <w:r w:rsidR="003B2AE9" w:rsidRPr="00204CDF">
        <w:rPr>
          <w:rFonts w:ascii="Times New Roman" w:hAnsi="Times New Roman" w:cs="Times New Roman"/>
          <w:color w:val="000000" w:themeColor="text1"/>
          <w:sz w:val="24"/>
          <w:szCs w:val="24"/>
        </w:rPr>
        <w:t>) Regulamentul general privind</w:t>
      </w:r>
      <w:r w:rsidR="001641B2" w:rsidRPr="00204CDF">
        <w:rPr>
          <w:rFonts w:ascii="Times New Roman" w:hAnsi="Times New Roman" w:cs="Times New Roman"/>
          <w:color w:val="000000" w:themeColor="text1"/>
          <w:sz w:val="24"/>
          <w:szCs w:val="24"/>
        </w:rPr>
        <w:t xml:space="preserve"> protecția datelor, a Legii nr.</w:t>
      </w:r>
      <w:r w:rsidR="003B2AE9" w:rsidRPr="00204CDF">
        <w:rPr>
          <w:rFonts w:ascii="Times New Roman" w:hAnsi="Times New Roman" w:cs="Times New Roman"/>
          <w:color w:val="000000" w:themeColor="text1"/>
          <w:sz w:val="24"/>
          <w:szCs w:val="24"/>
        </w:rPr>
        <w:t>190/2018 privind măsuri de punere în aplicare a Regulamentul general privind protecția datelor și ale Legii nr. 363/2018 privind protecţia persoanelor fizice referitor la prelucrarea datelor cu caracter personal de către autorităţile competente în scopul prevenirii, descoperirii, cercetării, urmăririi penale şi combaterii infracţiunilor sau al executării pedepselor, măsurilor educative şi de siguranţă, precum şi privind libera circulaţie a acestor date</w:t>
      </w:r>
      <w:r w:rsidR="004B5629" w:rsidRPr="00204CDF">
        <w:rPr>
          <w:rFonts w:ascii="Times New Roman" w:eastAsia="Times New Roman" w:hAnsi="Times New Roman" w:cs="Times New Roman"/>
          <w:color w:val="000000" w:themeColor="text1"/>
          <w:sz w:val="24"/>
          <w:szCs w:val="24"/>
        </w:rPr>
        <w:t>.</w:t>
      </w:r>
    </w:p>
    <w:p w14:paraId="15D43DE8" w14:textId="77777777" w:rsidR="00BC5E5E" w:rsidRPr="00204CDF" w:rsidRDefault="00BC5E5E" w:rsidP="00BC5E5E">
      <w:pPr>
        <w:shd w:val="clear" w:color="auto" w:fill="FFFFFF" w:themeFill="background1"/>
        <w:spacing w:after="0" w:line="240" w:lineRule="auto"/>
        <w:ind w:firstLine="426"/>
        <w:jc w:val="center"/>
        <w:rPr>
          <w:rFonts w:ascii="Times New Roman" w:hAnsi="Times New Roman" w:cs="Times New Roman"/>
          <w:color w:val="000000" w:themeColor="text1"/>
          <w:sz w:val="24"/>
          <w:szCs w:val="24"/>
        </w:rPr>
      </w:pPr>
    </w:p>
    <w:p w14:paraId="0A57A542" w14:textId="77777777" w:rsidR="00BC5E5E" w:rsidRPr="00204CDF" w:rsidRDefault="00BC5E5E" w:rsidP="00BC5E5E">
      <w:pPr>
        <w:shd w:val="clear" w:color="auto" w:fill="FFFFFF" w:themeFill="background1"/>
        <w:spacing w:after="0" w:line="240" w:lineRule="auto"/>
        <w:ind w:firstLine="426"/>
        <w:jc w:val="center"/>
        <w:rPr>
          <w:rFonts w:ascii="Times New Roman" w:hAnsi="Times New Roman" w:cs="Times New Roman"/>
          <w:color w:val="000000" w:themeColor="text1"/>
          <w:sz w:val="24"/>
          <w:szCs w:val="24"/>
        </w:rPr>
      </w:pPr>
    </w:p>
    <w:p w14:paraId="66698503" w14:textId="77777777" w:rsidR="00DD7760" w:rsidRPr="00204CDF" w:rsidRDefault="00DD7760" w:rsidP="002C6B86">
      <w:pPr>
        <w:shd w:val="clear" w:color="auto" w:fill="FFFFFF" w:themeFill="background1"/>
        <w:spacing w:after="0" w:line="240" w:lineRule="auto"/>
        <w:jc w:val="center"/>
        <w:rPr>
          <w:rFonts w:ascii="Times New Roman" w:eastAsia="Times New Roman" w:hAnsi="Times New Roman" w:cs="Times New Roman"/>
          <w:b/>
          <w:color w:val="000000" w:themeColor="text1"/>
          <w:sz w:val="24"/>
          <w:szCs w:val="24"/>
        </w:rPr>
      </w:pPr>
    </w:p>
    <w:p w14:paraId="7920B155" w14:textId="77777777" w:rsidR="00492384" w:rsidRPr="00204CDF" w:rsidRDefault="00492384" w:rsidP="002C6B86">
      <w:pPr>
        <w:shd w:val="clear" w:color="auto" w:fill="FFFFFF" w:themeFill="background1"/>
        <w:spacing w:after="0" w:line="240" w:lineRule="auto"/>
        <w:jc w:val="center"/>
        <w:rPr>
          <w:rFonts w:ascii="Times New Roman" w:eastAsia="Times New Roman" w:hAnsi="Times New Roman" w:cs="Times New Roman"/>
          <w:b/>
          <w:color w:val="000000" w:themeColor="text1"/>
          <w:sz w:val="24"/>
          <w:szCs w:val="24"/>
        </w:rPr>
      </w:pPr>
      <w:r w:rsidRPr="00204CDF">
        <w:rPr>
          <w:rFonts w:ascii="Times New Roman" w:eastAsia="Times New Roman" w:hAnsi="Times New Roman" w:cs="Times New Roman"/>
          <w:b/>
          <w:color w:val="000000" w:themeColor="text1"/>
          <w:sz w:val="24"/>
          <w:szCs w:val="24"/>
        </w:rPr>
        <w:t>Capitolul II</w:t>
      </w:r>
    </w:p>
    <w:p w14:paraId="764003A2" w14:textId="77777777" w:rsidR="00492384" w:rsidRPr="00204CDF" w:rsidRDefault="00492384" w:rsidP="002C6B86">
      <w:pPr>
        <w:shd w:val="clear" w:color="auto" w:fill="FFFFFF" w:themeFill="background1"/>
        <w:spacing w:after="0" w:line="240" w:lineRule="auto"/>
        <w:jc w:val="center"/>
        <w:rPr>
          <w:rFonts w:ascii="Times New Roman" w:eastAsia="Times New Roman" w:hAnsi="Times New Roman" w:cs="Times New Roman"/>
          <w:b/>
          <w:color w:val="000000" w:themeColor="text1"/>
          <w:sz w:val="24"/>
          <w:szCs w:val="24"/>
        </w:rPr>
      </w:pPr>
      <w:r w:rsidRPr="00204CDF">
        <w:rPr>
          <w:rFonts w:ascii="Times New Roman" w:eastAsia="Times New Roman" w:hAnsi="Times New Roman" w:cs="Times New Roman"/>
          <w:b/>
          <w:color w:val="000000" w:themeColor="text1"/>
          <w:sz w:val="24"/>
          <w:szCs w:val="24"/>
        </w:rPr>
        <w:t>Monitorizarea traficului rutier în sistem integrat</w:t>
      </w:r>
    </w:p>
    <w:p w14:paraId="10D86480" w14:textId="77777777" w:rsidR="00492384" w:rsidRPr="00204CDF" w:rsidRDefault="00492384" w:rsidP="002C6B86">
      <w:pPr>
        <w:shd w:val="clear" w:color="auto" w:fill="FFFFFF" w:themeFill="background1"/>
        <w:spacing w:after="0" w:line="240" w:lineRule="auto"/>
        <w:ind w:firstLine="426"/>
        <w:jc w:val="both"/>
        <w:rPr>
          <w:rFonts w:ascii="Times New Roman" w:eastAsia="Times New Roman" w:hAnsi="Times New Roman" w:cs="Times New Roman"/>
          <w:color w:val="000000" w:themeColor="text1"/>
          <w:sz w:val="24"/>
          <w:szCs w:val="24"/>
        </w:rPr>
      </w:pPr>
    </w:p>
    <w:p w14:paraId="589445B6" w14:textId="77777777" w:rsidR="0024067C" w:rsidRPr="00204CDF" w:rsidRDefault="0024067C" w:rsidP="002C6B86">
      <w:pPr>
        <w:shd w:val="clear" w:color="auto" w:fill="FFFFFF" w:themeFill="background1"/>
        <w:spacing w:after="0" w:line="240" w:lineRule="auto"/>
        <w:ind w:firstLine="426"/>
        <w:jc w:val="both"/>
        <w:rPr>
          <w:rFonts w:ascii="Times New Roman" w:eastAsia="Times New Roman" w:hAnsi="Times New Roman" w:cs="Times New Roman"/>
          <w:b/>
          <w:i/>
          <w:color w:val="000000" w:themeColor="text1"/>
          <w:sz w:val="24"/>
          <w:szCs w:val="24"/>
        </w:rPr>
      </w:pPr>
      <w:r w:rsidRPr="00204CDF">
        <w:rPr>
          <w:rFonts w:ascii="Times New Roman" w:eastAsia="Times New Roman" w:hAnsi="Times New Roman" w:cs="Times New Roman"/>
          <w:b/>
          <w:i/>
          <w:color w:val="000000" w:themeColor="text1"/>
          <w:sz w:val="24"/>
          <w:szCs w:val="24"/>
        </w:rPr>
        <w:t xml:space="preserve">Secțiunea 1 – </w:t>
      </w:r>
      <w:r w:rsidR="00505D9B" w:rsidRPr="00204CDF">
        <w:rPr>
          <w:rFonts w:ascii="Times New Roman" w:eastAsia="Times New Roman" w:hAnsi="Times New Roman" w:cs="Times New Roman"/>
          <w:b/>
          <w:i/>
          <w:color w:val="000000" w:themeColor="text1"/>
          <w:sz w:val="24"/>
          <w:szCs w:val="24"/>
        </w:rPr>
        <w:t>Condițiile generale de funcționare a</w:t>
      </w:r>
      <w:r w:rsidRPr="00204CDF">
        <w:rPr>
          <w:rFonts w:ascii="Times New Roman" w:eastAsia="Times New Roman" w:hAnsi="Times New Roman" w:cs="Times New Roman"/>
          <w:b/>
          <w:i/>
          <w:color w:val="000000" w:themeColor="text1"/>
          <w:sz w:val="24"/>
          <w:szCs w:val="24"/>
        </w:rPr>
        <w:t xml:space="preserve"> e-SIGUR</w:t>
      </w:r>
    </w:p>
    <w:p w14:paraId="4B432E55" w14:textId="77777777" w:rsidR="00CF7F89" w:rsidRPr="00204CDF" w:rsidRDefault="00CF7F89" w:rsidP="002C6B86">
      <w:pPr>
        <w:shd w:val="clear" w:color="auto" w:fill="FFFFFF" w:themeFill="background1"/>
        <w:spacing w:after="0" w:line="240" w:lineRule="auto"/>
        <w:ind w:firstLine="426"/>
        <w:jc w:val="both"/>
        <w:rPr>
          <w:rFonts w:ascii="Times New Roman" w:eastAsia="Times New Roman" w:hAnsi="Times New Roman" w:cs="Times New Roman"/>
          <w:i/>
          <w:color w:val="000000" w:themeColor="text1"/>
          <w:sz w:val="24"/>
          <w:szCs w:val="24"/>
        </w:rPr>
      </w:pPr>
    </w:p>
    <w:p w14:paraId="6B555D33" w14:textId="41896869" w:rsidR="00492384" w:rsidRPr="00204CDF" w:rsidRDefault="00492384" w:rsidP="002C6B86">
      <w:pPr>
        <w:shd w:val="clear" w:color="auto" w:fill="FFFFFF" w:themeFill="background1"/>
        <w:spacing w:after="0" w:line="240" w:lineRule="auto"/>
        <w:ind w:firstLine="426"/>
        <w:jc w:val="both"/>
        <w:rPr>
          <w:rFonts w:ascii="Times New Roman" w:hAnsi="Times New Roman" w:cs="Times New Roman"/>
          <w:color w:val="000000" w:themeColor="text1"/>
          <w:sz w:val="24"/>
          <w:szCs w:val="24"/>
        </w:rPr>
      </w:pPr>
      <w:r w:rsidRPr="00204CDF">
        <w:rPr>
          <w:rFonts w:ascii="Times New Roman" w:eastAsia="Times New Roman" w:hAnsi="Times New Roman" w:cs="Times New Roman"/>
          <w:b/>
          <w:color w:val="000000" w:themeColor="text1"/>
          <w:sz w:val="24"/>
          <w:szCs w:val="24"/>
        </w:rPr>
        <w:t>Art. 4</w:t>
      </w:r>
      <w:r w:rsidRPr="00204CDF">
        <w:rPr>
          <w:rFonts w:ascii="Times New Roman" w:eastAsia="Times New Roman" w:hAnsi="Times New Roman" w:cs="Times New Roman"/>
          <w:color w:val="000000" w:themeColor="text1"/>
          <w:sz w:val="24"/>
          <w:szCs w:val="24"/>
        </w:rPr>
        <w:t xml:space="preserve"> – (1) </w:t>
      </w:r>
      <w:r w:rsidR="005129DA" w:rsidRPr="00204CDF">
        <w:rPr>
          <w:rFonts w:ascii="Times New Roman" w:eastAsia="Times New Roman" w:hAnsi="Times New Roman" w:cs="Times New Roman"/>
          <w:color w:val="000000" w:themeColor="text1"/>
          <w:sz w:val="24"/>
          <w:szCs w:val="24"/>
        </w:rPr>
        <w:t>e-SIGUR</w:t>
      </w:r>
      <w:r w:rsidRPr="00204CDF">
        <w:rPr>
          <w:rFonts w:ascii="Times New Roman" w:eastAsia="Times New Roman" w:hAnsi="Times New Roman" w:cs="Times New Roman"/>
          <w:color w:val="000000" w:themeColor="text1"/>
          <w:sz w:val="24"/>
          <w:szCs w:val="24"/>
        </w:rPr>
        <w:t xml:space="preserve"> </w:t>
      </w:r>
      <w:r w:rsidRPr="00204CDF">
        <w:rPr>
          <w:rFonts w:ascii="Times New Roman" w:hAnsi="Times New Roman" w:cs="Times New Roman"/>
          <w:color w:val="000000" w:themeColor="text1"/>
          <w:sz w:val="24"/>
          <w:szCs w:val="24"/>
        </w:rPr>
        <w:t>este un ansamblu de sisteme informatice, infrastructură de comunicații</w:t>
      </w:r>
      <w:r w:rsidR="00A530FE" w:rsidRPr="00204CDF">
        <w:rPr>
          <w:rFonts w:ascii="Times New Roman" w:hAnsi="Times New Roman" w:cs="Times New Roman"/>
          <w:color w:val="000000" w:themeColor="text1"/>
          <w:sz w:val="24"/>
          <w:szCs w:val="24"/>
        </w:rPr>
        <w:t>, elemente de interconectare</w:t>
      </w:r>
      <w:r w:rsidR="007E1F8F" w:rsidRPr="00204CDF">
        <w:rPr>
          <w:rFonts w:ascii="Times New Roman" w:hAnsi="Times New Roman" w:cs="Times New Roman"/>
          <w:color w:val="000000" w:themeColor="text1"/>
          <w:sz w:val="24"/>
          <w:szCs w:val="24"/>
        </w:rPr>
        <w:t xml:space="preserve"> și interoperabilitate</w:t>
      </w:r>
      <w:r w:rsidR="00A530FE" w:rsidRPr="00204CDF">
        <w:rPr>
          <w:rFonts w:ascii="Times New Roman" w:hAnsi="Times New Roman" w:cs="Times New Roman"/>
          <w:color w:val="000000" w:themeColor="text1"/>
          <w:sz w:val="24"/>
          <w:szCs w:val="24"/>
        </w:rPr>
        <w:t xml:space="preserve"> cu alte sisteme informatice</w:t>
      </w:r>
      <w:r w:rsidRPr="00204CDF">
        <w:rPr>
          <w:rFonts w:ascii="Times New Roman" w:hAnsi="Times New Roman" w:cs="Times New Roman"/>
          <w:color w:val="000000" w:themeColor="text1"/>
          <w:sz w:val="24"/>
          <w:szCs w:val="24"/>
        </w:rPr>
        <w:t>,  platforme hardware și software pen</w:t>
      </w:r>
      <w:r w:rsidR="00451B23" w:rsidRPr="00204CDF">
        <w:rPr>
          <w:rFonts w:ascii="Times New Roman" w:hAnsi="Times New Roman" w:cs="Times New Roman"/>
          <w:color w:val="000000" w:themeColor="text1"/>
          <w:sz w:val="24"/>
          <w:szCs w:val="24"/>
        </w:rPr>
        <w:t xml:space="preserve">tru stocare, procesare automată, procesare </w:t>
      </w:r>
      <w:r w:rsidR="00BB2DA3" w:rsidRPr="00204CDF">
        <w:rPr>
          <w:rFonts w:ascii="Times New Roman" w:hAnsi="Times New Roman" w:cs="Times New Roman"/>
          <w:color w:val="000000" w:themeColor="text1"/>
          <w:sz w:val="24"/>
          <w:szCs w:val="24"/>
        </w:rPr>
        <w:t>manuală</w:t>
      </w:r>
      <w:r w:rsidRPr="00204CDF">
        <w:rPr>
          <w:rFonts w:ascii="Times New Roman" w:hAnsi="Times New Roman" w:cs="Times New Roman"/>
          <w:color w:val="000000" w:themeColor="text1"/>
          <w:sz w:val="24"/>
          <w:szCs w:val="24"/>
        </w:rPr>
        <w:t xml:space="preserve">, </w:t>
      </w:r>
      <w:r w:rsidR="00F97C5E" w:rsidRPr="00204CDF">
        <w:rPr>
          <w:rFonts w:ascii="Times New Roman" w:hAnsi="Times New Roman" w:cs="Times New Roman"/>
          <w:color w:val="000000" w:themeColor="text1"/>
          <w:sz w:val="24"/>
          <w:szCs w:val="24"/>
        </w:rPr>
        <w:t xml:space="preserve">preluare, </w:t>
      </w:r>
      <w:r w:rsidRPr="00204CDF">
        <w:rPr>
          <w:rFonts w:ascii="Times New Roman" w:hAnsi="Times New Roman" w:cs="Times New Roman"/>
          <w:color w:val="000000" w:themeColor="text1"/>
          <w:sz w:val="24"/>
          <w:szCs w:val="24"/>
        </w:rPr>
        <w:t>afișare și transmitere de date</w:t>
      </w:r>
      <w:r w:rsidR="00AD3A53" w:rsidRPr="00204CDF">
        <w:rPr>
          <w:rFonts w:ascii="Times New Roman" w:hAnsi="Times New Roman" w:cs="Times New Roman"/>
          <w:color w:val="000000" w:themeColor="text1"/>
          <w:sz w:val="24"/>
          <w:szCs w:val="24"/>
        </w:rPr>
        <w:t>,</w:t>
      </w:r>
      <w:r w:rsidR="00852378" w:rsidRPr="00204CDF">
        <w:rPr>
          <w:rFonts w:ascii="Times New Roman" w:hAnsi="Times New Roman" w:cs="Times New Roman"/>
          <w:color w:val="000000" w:themeColor="text1"/>
          <w:sz w:val="24"/>
          <w:szCs w:val="24"/>
        </w:rPr>
        <w:t xml:space="preserve"> mijloace tehnice certificate sau omologate și verificate metrologic</w:t>
      </w:r>
      <w:r w:rsidR="00EF73C9" w:rsidRPr="00204CDF">
        <w:rPr>
          <w:rFonts w:ascii="Times New Roman" w:hAnsi="Times New Roman" w:cs="Times New Roman"/>
          <w:color w:val="000000" w:themeColor="text1"/>
          <w:sz w:val="24"/>
          <w:szCs w:val="24"/>
        </w:rPr>
        <w:t xml:space="preserve"> și capabilități și/sau servicii de imprimare masivă și comunicare a documentelor.</w:t>
      </w:r>
    </w:p>
    <w:p w14:paraId="0488C556" w14:textId="7142D6E4" w:rsidR="00CE0CC3" w:rsidRPr="00204CDF" w:rsidRDefault="00954245" w:rsidP="002C6B86">
      <w:pPr>
        <w:shd w:val="clear" w:color="auto" w:fill="FFFFFF" w:themeFill="background1"/>
        <w:spacing w:after="0" w:line="240" w:lineRule="auto"/>
        <w:ind w:firstLine="426"/>
        <w:jc w:val="both"/>
        <w:rPr>
          <w:rFonts w:ascii="Times New Roman" w:eastAsia="Times New Roman" w:hAnsi="Times New Roman" w:cs="Times New Roman"/>
          <w:color w:val="000000" w:themeColor="text1"/>
          <w:sz w:val="24"/>
          <w:szCs w:val="24"/>
        </w:rPr>
      </w:pPr>
      <w:r w:rsidRPr="00204CDF">
        <w:rPr>
          <w:rFonts w:ascii="Times New Roman" w:hAnsi="Times New Roman" w:cs="Times New Roman"/>
          <w:color w:val="000000" w:themeColor="text1"/>
          <w:sz w:val="24"/>
          <w:szCs w:val="24"/>
        </w:rPr>
        <w:t>(2</w:t>
      </w:r>
      <w:r w:rsidR="00DF2DD3" w:rsidRPr="00204CDF">
        <w:rPr>
          <w:rFonts w:ascii="Times New Roman" w:eastAsia="Times New Roman" w:hAnsi="Times New Roman" w:cs="Times New Roman"/>
          <w:color w:val="000000" w:themeColor="text1"/>
          <w:sz w:val="24"/>
          <w:szCs w:val="24"/>
        </w:rPr>
        <w:t xml:space="preserve">) </w:t>
      </w:r>
      <w:r w:rsidR="00CE0CC3" w:rsidRPr="00204CDF">
        <w:rPr>
          <w:rFonts w:ascii="Times New Roman" w:eastAsia="Times New Roman" w:hAnsi="Times New Roman" w:cs="Times New Roman"/>
          <w:color w:val="000000" w:themeColor="text1"/>
          <w:sz w:val="24"/>
          <w:szCs w:val="24"/>
        </w:rPr>
        <w:t xml:space="preserve">e-SIGUR este parte integrantă a </w:t>
      </w:r>
      <w:r w:rsidR="00FF6903" w:rsidRPr="00204CDF">
        <w:rPr>
          <w:rFonts w:ascii="Times New Roman" w:eastAsia="Times New Roman" w:hAnsi="Times New Roman" w:cs="Times New Roman"/>
          <w:color w:val="000000" w:themeColor="text1"/>
          <w:sz w:val="24"/>
          <w:szCs w:val="24"/>
        </w:rPr>
        <w:t>centrului</w:t>
      </w:r>
      <w:r w:rsidR="00CE0CC3" w:rsidRPr="00204CDF">
        <w:rPr>
          <w:rFonts w:ascii="Times New Roman" w:eastAsia="Times New Roman" w:hAnsi="Times New Roman" w:cs="Times New Roman"/>
          <w:color w:val="000000" w:themeColor="text1"/>
          <w:sz w:val="24"/>
          <w:szCs w:val="24"/>
        </w:rPr>
        <w:t xml:space="preserve"> ce </w:t>
      </w:r>
      <w:r w:rsidR="00400B2F" w:rsidRPr="00204CDF">
        <w:rPr>
          <w:rFonts w:ascii="Times New Roman" w:eastAsia="Times New Roman" w:hAnsi="Times New Roman" w:cs="Times New Roman"/>
          <w:color w:val="000000" w:themeColor="text1"/>
          <w:sz w:val="24"/>
          <w:szCs w:val="24"/>
        </w:rPr>
        <w:t>asigură monitorizarea tr</w:t>
      </w:r>
      <w:r w:rsidR="00D11023" w:rsidRPr="00204CDF">
        <w:rPr>
          <w:rFonts w:ascii="Times New Roman" w:eastAsia="Times New Roman" w:hAnsi="Times New Roman" w:cs="Times New Roman"/>
          <w:color w:val="000000" w:themeColor="text1"/>
          <w:sz w:val="24"/>
          <w:szCs w:val="24"/>
        </w:rPr>
        <w:t>a</w:t>
      </w:r>
      <w:r w:rsidR="00400B2F" w:rsidRPr="00204CDF">
        <w:rPr>
          <w:rFonts w:ascii="Times New Roman" w:eastAsia="Times New Roman" w:hAnsi="Times New Roman" w:cs="Times New Roman"/>
          <w:color w:val="000000" w:themeColor="text1"/>
          <w:sz w:val="24"/>
          <w:szCs w:val="24"/>
        </w:rPr>
        <w:t xml:space="preserve">ficului rutier </w:t>
      </w:r>
      <w:r w:rsidR="00FF6903" w:rsidRPr="00204CDF">
        <w:rPr>
          <w:rFonts w:ascii="Times New Roman" w:hAnsi="Times New Roman" w:cs="Times New Roman"/>
          <w:color w:val="000000" w:themeColor="text1"/>
          <w:sz w:val="24"/>
          <w:szCs w:val="24"/>
        </w:rPr>
        <w:t xml:space="preserve">pe drumurile de interes național, administrate de către </w:t>
      </w:r>
      <w:r w:rsidR="00FF6903" w:rsidRPr="00204CDF">
        <w:rPr>
          <w:rFonts w:ascii="Times New Roman" w:eastAsia="Times New Roman" w:hAnsi="Times New Roman" w:cs="Times New Roman"/>
          <w:color w:val="000000" w:themeColor="text1"/>
          <w:sz w:val="24"/>
          <w:szCs w:val="24"/>
        </w:rPr>
        <w:t>Compania</w:t>
      </w:r>
      <w:r w:rsidR="00F97C5E" w:rsidRPr="00204CDF">
        <w:rPr>
          <w:rFonts w:ascii="Times New Roman" w:eastAsia="Times New Roman" w:hAnsi="Times New Roman" w:cs="Times New Roman"/>
          <w:color w:val="000000" w:themeColor="text1"/>
          <w:sz w:val="24"/>
          <w:szCs w:val="24"/>
        </w:rPr>
        <w:t xml:space="preserve"> Național</w:t>
      </w:r>
      <w:r w:rsidR="00FF6903" w:rsidRPr="00204CDF">
        <w:rPr>
          <w:rFonts w:ascii="Times New Roman" w:eastAsia="Times New Roman" w:hAnsi="Times New Roman" w:cs="Times New Roman"/>
          <w:color w:val="000000" w:themeColor="text1"/>
          <w:sz w:val="24"/>
          <w:szCs w:val="24"/>
        </w:rPr>
        <w:t>ă</w:t>
      </w:r>
      <w:r w:rsidR="00F97C5E" w:rsidRPr="00204CDF">
        <w:rPr>
          <w:rFonts w:ascii="Times New Roman" w:eastAsia="Times New Roman" w:hAnsi="Times New Roman" w:cs="Times New Roman"/>
          <w:color w:val="000000" w:themeColor="text1"/>
          <w:sz w:val="24"/>
          <w:szCs w:val="24"/>
        </w:rPr>
        <w:t xml:space="preserve"> de Administrare a Infrastructurii Rutiere S.A., denumită în continuare CNAIR</w:t>
      </w:r>
      <w:r w:rsidR="00CE0CC3" w:rsidRPr="00204CDF">
        <w:rPr>
          <w:rFonts w:ascii="Times New Roman" w:eastAsia="Times New Roman" w:hAnsi="Times New Roman" w:cs="Times New Roman"/>
          <w:color w:val="000000" w:themeColor="text1"/>
          <w:sz w:val="24"/>
          <w:szCs w:val="24"/>
        </w:rPr>
        <w:t>.</w:t>
      </w:r>
    </w:p>
    <w:p w14:paraId="44E56410" w14:textId="6C16DA78" w:rsidR="00954245" w:rsidRPr="00204CDF" w:rsidRDefault="00CE0CC3" w:rsidP="002C6B86">
      <w:pPr>
        <w:shd w:val="clear" w:color="auto" w:fill="FFFFFF" w:themeFill="background1"/>
        <w:spacing w:after="0" w:line="240" w:lineRule="auto"/>
        <w:ind w:firstLine="426"/>
        <w:jc w:val="both"/>
        <w:rPr>
          <w:rFonts w:ascii="Times New Roman" w:eastAsia="Times New Roman" w:hAnsi="Times New Roman" w:cs="Times New Roman"/>
          <w:color w:val="000000" w:themeColor="text1"/>
          <w:sz w:val="24"/>
          <w:szCs w:val="24"/>
        </w:rPr>
      </w:pPr>
      <w:r w:rsidRPr="00204CDF">
        <w:rPr>
          <w:rFonts w:ascii="Times New Roman" w:eastAsia="Times New Roman" w:hAnsi="Times New Roman" w:cs="Times New Roman"/>
          <w:color w:val="000000" w:themeColor="text1"/>
          <w:sz w:val="24"/>
          <w:szCs w:val="24"/>
        </w:rPr>
        <w:t xml:space="preserve">(3) </w:t>
      </w:r>
      <w:r w:rsidR="00DF2DD3" w:rsidRPr="00204CDF">
        <w:rPr>
          <w:rFonts w:ascii="Times New Roman" w:eastAsia="Times New Roman" w:hAnsi="Times New Roman" w:cs="Times New Roman"/>
          <w:color w:val="000000" w:themeColor="text1"/>
          <w:sz w:val="24"/>
          <w:szCs w:val="24"/>
        </w:rPr>
        <w:t>CNAIR</w:t>
      </w:r>
      <w:r w:rsidR="00174053" w:rsidRPr="00204CDF">
        <w:rPr>
          <w:rFonts w:ascii="Times New Roman" w:eastAsia="Times New Roman" w:hAnsi="Times New Roman" w:cs="Times New Roman"/>
          <w:color w:val="000000" w:themeColor="text1"/>
          <w:sz w:val="24"/>
          <w:szCs w:val="24"/>
        </w:rPr>
        <w:t xml:space="preserve"> </w:t>
      </w:r>
      <w:r w:rsidR="00DF2DD3" w:rsidRPr="00204CDF">
        <w:rPr>
          <w:rFonts w:ascii="Times New Roman" w:eastAsia="Times New Roman" w:hAnsi="Times New Roman" w:cs="Times New Roman"/>
          <w:color w:val="000000" w:themeColor="text1"/>
          <w:sz w:val="24"/>
          <w:szCs w:val="24"/>
        </w:rPr>
        <w:t xml:space="preserve">asigură </w:t>
      </w:r>
      <w:r w:rsidR="00F97C5E" w:rsidRPr="00204CDF">
        <w:rPr>
          <w:rFonts w:ascii="Times New Roman" w:eastAsia="Times New Roman" w:hAnsi="Times New Roman" w:cs="Times New Roman"/>
          <w:color w:val="000000" w:themeColor="text1"/>
          <w:sz w:val="24"/>
          <w:szCs w:val="24"/>
        </w:rPr>
        <w:t xml:space="preserve">în cadrul </w:t>
      </w:r>
      <w:r w:rsidR="00FF6903" w:rsidRPr="00204CDF">
        <w:rPr>
          <w:rFonts w:ascii="Times New Roman" w:eastAsia="Times New Roman" w:hAnsi="Times New Roman" w:cs="Times New Roman"/>
          <w:color w:val="000000" w:themeColor="text1"/>
          <w:sz w:val="24"/>
          <w:szCs w:val="24"/>
        </w:rPr>
        <w:t>centrului</w:t>
      </w:r>
      <w:r w:rsidR="00F97C5E" w:rsidRPr="00204CDF">
        <w:rPr>
          <w:rFonts w:ascii="Times New Roman" w:eastAsia="Times New Roman" w:hAnsi="Times New Roman" w:cs="Times New Roman"/>
          <w:color w:val="000000" w:themeColor="text1"/>
          <w:sz w:val="24"/>
          <w:szCs w:val="24"/>
        </w:rPr>
        <w:t xml:space="preserve"> </w:t>
      </w:r>
      <w:r w:rsidR="00954245" w:rsidRPr="00204CDF">
        <w:rPr>
          <w:rFonts w:ascii="Times New Roman" w:hAnsi="Times New Roman" w:cs="Times New Roman"/>
          <w:color w:val="000000" w:themeColor="text1"/>
          <w:sz w:val="24"/>
          <w:szCs w:val="24"/>
        </w:rPr>
        <w:t>dezvolta</w:t>
      </w:r>
      <w:r w:rsidR="00DF2DD3" w:rsidRPr="00204CDF">
        <w:rPr>
          <w:rFonts w:ascii="Times New Roman" w:hAnsi="Times New Roman" w:cs="Times New Roman"/>
          <w:color w:val="000000" w:themeColor="text1"/>
          <w:sz w:val="24"/>
          <w:szCs w:val="24"/>
        </w:rPr>
        <w:t>rea</w:t>
      </w:r>
      <w:r w:rsidR="006252AE" w:rsidRPr="00204CDF">
        <w:rPr>
          <w:rFonts w:ascii="Times New Roman" w:hAnsi="Times New Roman" w:cs="Times New Roman"/>
          <w:color w:val="000000" w:themeColor="text1"/>
          <w:sz w:val="24"/>
          <w:szCs w:val="24"/>
        </w:rPr>
        <w:t xml:space="preserve">, </w:t>
      </w:r>
      <w:r w:rsidR="00DF2DD3" w:rsidRPr="00204CDF">
        <w:rPr>
          <w:rFonts w:ascii="Times New Roman" w:eastAsia="Times New Roman" w:hAnsi="Times New Roman" w:cs="Times New Roman"/>
          <w:color w:val="000000" w:themeColor="text1"/>
          <w:sz w:val="24"/>
          <w:szCs w:val="24"/>
        </w:rPr>
        <w:t>funcţionarea</w:t>
      </w:r>
      <w:r w:rsidR="00174053" w:rsidRPr="00204CDF">
        <w:rPr>
          <w:rFonts w:ascii="Times New Roman" w:eastAsia="Times New Roman" w:hAnsi="Times New Roman" w:cs="Times New Roman"/>
          <w:color w:val="000000" w:themeColor="text1"/>
          <w:sz w:val="24"/>
          <w:szCs w:val="24"/>
        </w:rPr>
        <w:t xml:space="preserve">, </w:t>
      </w:r>
      <w:r w:rsidR="0080240A" w:rsidRPr="00204CDF">
        <w:rPr>
          <w:rFonts w:ascii="Times New Roman" w:eastAsia="Times New Roman" w:hAnsi="Times New Roman" w:cs="Times New Roman"/>
          <w:color w:val="000000" w:themeColor="text1"/>
          <w:sz w:val="24"/>
          <w:szCs w:val="24"/>
        </w:rPr>
        <w:t>mentenanța</w:t>
      </w:r>
      <w:r w:rsidR="00174053" w:rsidRPr="00204CDF">
        <w:rPr>
          <w:rFonts w:ascii="Times New Roman" w:eastAsia="Times New Roman" w:hAnsi="Times New Roman" w:cs="Times New Roman"/>
          <w:color w:val="000000" w:themeColor="text1"/>
          <w:sz w:val="24"/>
          <w:szCs w:val="24"/>
        </w:rPr>
        <w:t xml:space="preserve"> și orice alte activități legate de admin</w:t>
      </w:r>
      <w:r w:rsidR="00370840" w:rsidRPr="00204CDF">
        <w:rPr>
          <w:rFonts w:ascii="Times New Roman" w:eastAsia="Times New Roman" w:hAnsi="Times New Roman" w:cs="Times New Roman"/>
          <w:color w:val="000000" w:themeColor="text1"/>
          <w:sz w:val="24"/>
          <w:szCs w:val="24"/>
        </w:rPr>
        <w:t>i</w:t>
      </w:r>
      <w:r w:rsidR="00174053" w:rsidRPr="00204CDF">
        <w:rPr>
          <w:rFonts w:ascii="Times New Roman" w:eastAsia="Times New Roman" w:hAnsi="Times New Roman" w:cs="Times New Roman"/>
          <w:color w:val="000000" w:themeColor="text1"/>
          <w:sz w:val="24"/>
          <w:szCs w:val="24"/>
        </w:rPr>
        <w:t>strarea</w:t>
      </w:r>
      <w:r w:rsidR="00DF2DD3" w:rsidRPr="00204CDF">
        <w:rPr>
          <w:rFonts w:ascii="Times New Roman" w:eastAsia="Times New Roman" w:hAnsi="Times New Roman" w:cs="Times New Roman"/>
          <w:color w:val="000000" w:themeColor="text1"/>
          <w:sz w:val="24"/>
          <w:szCs w:val="24"/>
        </w:rPr>
        <w:t xml:space="preserve"> </w:t>
      </w:r>
      <w:r w:rsidR="00DF2DD3" w:rsidRPr="00204CDF">
        <w:rPr>
          <w:rFonts w:ascii="Times New Roman" w:hAnsi="Times New Roman" w:cs="Times New Roman"/>
          <w:color w:val="000000" w:themeColor="text1"/>
          <w:sz w:val="24"/>
          <w:szCs w:val="24"/>
        </w:rPr>
        <w:t>e-SIGUR</w:t>
      </w:r>
      <w:r w:rsidR="00F750CA" w:rsidRPr="00204CDF">
        <w:rPr>
          <w:rFonts w:ascii="Times New Roman" w:eastAsia="Times New Roman" w:hAnsi="Times New Roman" w:cs="Times New Roman"/>
          <w:color w:val="000000" w:themeColor="text1"/>
          <w:sz w:val="24"/>
          <w:szCs w:val="24"/>
        </w:rPr>
        <w:t>, cu excepția capabilității și/sau a serviciilor de imprimare masivă și comunicare a documentelor.</w:t>
      </w:r>
    </w:p>
    <w:p w14:paraId="146EC018" w14:textId="35A726C5" w:rsidR="00F97C5E" w:rsidRPr="00204CDF" w:rsidRDefault="008E666A" w:rsidP="002C6B86">
      <w:pPr>
        <w:shd w:val="clear" w:color="auto" w:fill="FFFFFF" w:themeFill="background1"/>
        <w:spacing w:after="0" w:line="240" w:lineRule="auto"/>
        <w:ind w:firstLine="426"/>
        <w:jc w:val="both"/>
        <w:rPr>
          <w:rFonts w:ascii="Times New Roman" w:hAnsi="Times New Roman" w:cs="Times New Roman"/>
          <w:color w:val="000000" w:themeColor="text1"/>
          <w:sz w:val="24"/>
          <w:szCs w:val="24"/>
        </w:rPr>
      </w:pPr>
      <w:r w:rsidRPr="00204CDF">
        <w:rPr>
          <w:rFonts w:ascii="Times New Roman" w:hAnsi="Times New Roman" w:cs="Times New Roman"/>
          <w:color w:val="000000" w:themeColor="text1"/>
          <w:sz w:val="24"/>
          <w:szCs w:val="24"/>
        </w:rPr>
        <w:t>(</w:t>
      </w:r>
      <w:r w:rsidR="00753AB4" w:rsidRPr="00204CDF">
        <w:rPr>
          <w:rFonts w:ascii="Times New Roman" w:hAnsi="Times New Roman" w:cs="Times New Roman"/>
          <w:color w:val="000000" w:themeColor="text1"/>
          <w:sz w:val="24"/>
          <w:szCs w:val="24"/>
        </w:rPr>
        <w:t>4</w:t>
      </w:r>
      <w:r w:rsidRPr="00204CDF">
        <w:rPr>
          <w:rFonts w:ascii="Times New Roman" w:hAnsi="Times New Roman" w:cs="Times New Roman"/>
          <w:color w:val="000000" w:themeColor="text1"/>
          <w:sz w:val="24"/>
          <w:szCs w:val="24"/>
        </w:rPr>
        <w:t xml:space="preserve">) </w:t>
      </w:r>
      <w:r w:rsidR="00F97C5E" w:rsidRPr="00204CDF">
        <w:rPr>
          <w:rFonts w:ascii="Times New Roman" w:hAnsi="Times New Roman" w:cs="Times New Roman"/>
          <w:color w:val="000000" w:themeColor="text1"/>
          <w:sz w:val="24"/>
          <w:szCs w:val="24"/>
        </w:rPr>
        <w:t xml:space="preserve">e-SIGUR asigură </w:t>
      </w:r>
      <w:r w:rsidR="00753AB4" w:rsidRPr="00204CDF">
        <w:rPr>
          <w:rFonts w:ascii="Times New Roman" w:hAnsi="Times New Roman" w:cs="Times New Roman"/>
          <w:color w:val="000000" w:themeColor="text1"/>
          <w:sz w:val="24"/>
          <w:szCs w:val="24"/>
        </w:rPr>
        <w:t>în mod automat</w:t>
      </w:r>
      <w:r w:rsidR="0004698C" w:rsidRPr="00204CDF">
        <w:rPr>
          <w:rFonts w:ascii="Times New Roman" w:hAnsi="Times New Roman" w:cs="Times New Roman"/>
          <w:color w:val="000000" w:themeColor="text1"/>
          <w:sz w:val="24"/>
          <w:szCs w:val="24"/>
        </w:rPr>
        <w:t xml:space="preserve"> și preluarea, respectiv </w:t>
      </w:r>
      <w:r w:rsidR="00753AB4" w:rsidRPr="00204CDF">
        <w:rPr>
          <w:rFonts w:ascii="Times New Roman" w:hAnsi="Times New Roman" w:cs="Times New Roman"/>
          <w:color w:val="000000" w:themeColor="text1"/>
          <w:sz w:val="24"/>
          <w:szCs w:val="24"/>
        </w:rPr>
        <w:t xml:space="preserve">afișarea </w:t>
      </w:r>
      <w:r w:rsidR="0063487B" w:rsidRPr="00204CDF">
        <w:rPr>
          <w:rFonts w:ascii="Times New Roman" w:hAnsi="Times New Roman" w:cs="Times New Roman"/>
          <w:color w:val="000000" w:themeColor="text1"/>
          <w:sz w:val="24"/>
          <w:szCs w:val="24"/>
        </w:rPr>
        <w:t>datelor și informațiilor</w:t>
      </w:r>
      <w:r w:rsidR="00753AB4" w:rsidRPr="00204CDF">
        <w:rPr>
          <w:rFonts w:ascii="Times New Roman" w:hAnsi="Times New Roman" w:cs="Times New Roman"/>
          <w:color w:val="000000" w:themeColor="text1"/>
          <w:sz w:val="24"/>
          <w:szCs w:val="24"/>
        </w:rPr>
        <w:t xml:space="preserve"> din cadrul sistemelor de transport inteligente gestionate de fiecare centru în parte. </w:t>
      </w:r>
    </w:p>
    <w:p w14:paraId="2F3CA171" w14:textId="496DA012" w:rsidR="0077617E" w:rsidRPr="00204CDF" w:rsidRDefault="00753AB4" w:rsidP="002C6B86">
      <w:pPr>
        <w:shd w:val="clear" w:color="auto" w:fill="FFFFFF" w:themeFill="background1"/>
        <w:spacing w:after="0" w:line="240" w:lineRule="auto"/>
        <w:ind w:firstLine="426"/>
        <w:jc w:val="both"/>
        <w:rPr>
          <w:rFonts w:ascii="Times New Roman" w:hAnsi="Times New Roman" w:cs="Times New Roman"/>
          <w:color w:val="000000" w:themeColor="text1"/>
          <w:sz w:val="24"/>
          <w:szCs w:val="24"/>
        </w:rPr>
      </w:pPr>
      <w:r w:rsidRPr="00204CDF">
        <w:rPr>
          <w:rFonts w:ascii="Times New Roman" w:hAnsi="Times New Roman" w:cs="Times New Roman"/>
          <w:color w:val="000000" w:themeColor="text1"/>
          <w:sz w:val="24"/>
          <w:szCs w:val="24"/>
        </w:rPr>
        <w:t xml:space="preserve">(5) </w:t>
      </w:r>
      <w:r w:rsidR="008E666A" w:rsidRPr="00204CDF">
        <w:rPr>
          <w:rFonts w:ascii="Times New Roman" w:hAnsi="Times New Roman" w:cs="Times New Roman"/>
          <w:color w:val="000000" w:themeColor="text1"/>
          <w:sz w:val="24"/>
          <w:szCs w:val="24"/>
        </w:rPr>
        <w:t xml:space="preserve">CNAIR </w:t>
      </w:r>
      <w:r w:rsidR="00375BA3" w:rsidRPr="00204CDF">
        <w:rPr>
          <w:rFonts w:ascii="Times New Roman" w:hAnsi="Times New Roman" w:cs="Times New Roman"/>
          <w:color w:val="000000" w:themeColor="text1"/>
          <w:sz w:val="24"/>
          <w:szCs w:val="24"/>
        </w:rPr>
        <w:t xml:space="preserve">se </w:t>
      </w:r>
      <w:r w:rsidR="008E666A" w:rsidRPr="00204CDF">
        <w:rPr>
          <w:rFonts w:ascii="Times New Roman" w:hAnsi="Times New Roman" w:cs="Times New Roman"/>
          <w:color w:val="000000" w:themeColor="text1"/>
          <w:sz w:val="24"/>
          <w:szCs w:val="24"/>
        </w:rPr>
        <w:t xml:space="preserve">asigură </w:t>
      </w:r>
      <w:r w:rsidR="00375BA3" w:rsidRPr="00204CDF">
        <w:rPr>
          <w:rFonts w:ascii="Times New Roman" w:hAnsi="Times New Roman" w:cs="Times New Roman"/>
          <w:color w:val="000000" w:themeColor="text1"/>
          <w:sz w:val="24"/>
          <w:szCs w:val="24"/>
        </w:rPr>
        <w:t xml:space="preserve">că </w:t>
      </w:r>
      <w:r w:rsidR="00C72605" w:rsidRPr="00204CDF">
        <w:rPr>
          <w:rFonts w:ascii="Times New Roman" w:eastAsia="Times New Roman" w:hAnsi="Times New Roman" w:cs="Times New Roman"/>
          <w:color w:val="000000" w:themeColor="text1"/>
          <w:sz w:val="24"/>
          <w:szCs w:val="24"/>
        </w:rPr>
        <w:t>mijloacele tehnice fixe destinate măsurării vitezei</w:t>
      </w:r>
      <w:r w:rsidR="00C72605" w:rsidRPr="00204CDF">
        <w:rPr>
          <w:rFonts w:ascii="Times New Roman" w:hAnsi="Times New Roman" w:cs="Times New Roman"/>
          <w:color w:val="000000" w:themeColor="text1"/>
          <w:sz w:val="24"/>
          <w:szCs w:val="24"/>
        </w:rPr>
        <w:t xml:space="preserve"> care</w:t>
      </w:r>
      <w:r w:rsidRPr="00204CDF">
        <w:rPr>
          <w:rFonts w:ascii="Times New Roman" w:hAnsi="Times New Roman" w:cs="Times New Roman"/>
          <w:color w:val="000000" w:themeColor="text1"/>
          <w:sz w:val="24"/>
          <w:szCs w:val="24"/>
        </w:rPr>
        <w:t xml:space="preserve"> furnizează </w:t>
      </w:r>
      <w:r w:rsidR="0063487B" w:rsidRPr="00204CDF">
        <w:rPr>
          <w:rFonts w:ascii="Times New Roman" w:hAnsi="Times New Roman" w:cs="Times New Roman"/>
          <w:color w:val="000000" w:themeColor="text1"/>
          <w:sz w:val="24"/>
          <w:szCs w:val="24"/>
        </w:rPr>
        <w:t>date</w:t>
      </w:r>
      <w:r w:rsidRPr="00204CDF">
        <w:rPr>
          <w:rFonts w:ascii="Times New Roman" w:hAnsi="Times New Roman" w:cs="Times New Roman"/>
          <w:color w:val="000000" w:themeColor="text1"/>
          <w:sz w:val="24"/>
          <w:szCs w:val="24"/>
        </w:rPr>
        <w:t xml:space="preserve"> către</w:t>
      </w:r>
      <w:r w:rsidR="00BA1DE3" w:rsidRPr="00204CDF">
        <w:rPr>
          <w:rFonts w:ascii="Times New Roman" w:hAnsi="Times New Roman" w:cs="Times New Roman"/>
          <w:color w:val="000000" w:themeColor="text1"/>
          <w:sz w:val="24"/>
          <w:szCs w:val="24"/>
        </w:rPr>
        <w:t xml:space="preserve"> </w:t>
      </w:r>
      <w:r w:rsidR="005129DA" w:rsidRPr="00204CDF">
        <w:rPr>
          <w:rFonts w:ascii="Times New Roman" w:hAnsi="Times New Roman" w:cs="Times New Roman"/>
          <w:color w:val="000000" w:themeColor="text1"/>
          <w:sz w:val="24"/>
          <w:szCs w:val="24"/>
        </w:rPr>
        <w:t>e-SIGUR</w:t>
      </w:r>
      <w:r w:rsidR="00375BA3" w:rsidRPr="00204CDF">
        <w:rPr>
          <w:rFonts w:ascii="Times New Roman" w:hAnsi="Times New Roman" w:cs="Times New Roman"/>
          <w:color w:val="000000" w:themeColor="text1"/>
          <w:sz w:val="24"/>
          <w:szCs w:val="24"/>
        </w:rPr>
        <w:t xml:space="preserve"> sunt </w:t>
      </w:r>
      <w:r w:rsidR="004960C7" w:rsidRPr="00204CDF">
        <w:rPr>
          <w:rFonts w:ascii="Times New Roman" w:hAnsi="Times New Roman" w:cs="Times New Roman"/>
          <w:color w:val="000000" w:themeColor="text1"/>
          <w:sz w:val="24"/>
          <w:szCs w:val="24"/>
        </w:rPr>
        <w:t xml:space="preserve">omologate și </w:t>
      </w:r>
      <w:r w:rsidR="00375BA3" w:rsidRPr="00204CDF">
        <w:rPr>
          <w:rFonts w:ascii="Times New Roman" w:hAnsi="Times New Roman" w:cs="Times New Roman"/>
          <w:color w:val="000000" w:themeColor="text1"/>
          <w:sz w:val="24"/>
          <w:szCs w:val="24"/>
        </w:rPr>
        <w:t>verificate metrologic</w:t>
      </w:r>
      <w:r w:rsidR="0077617E" w:rsidRPr="00204CDF">
        <w:rPr>
          <w:rFonts w:ascii="Times New Roman" w:hAnsi="Times New Roman" w:cs="Times New Roman"/>
          <w:color w:val="000000" w:themeColor="text1"/>
          <w:sz w:val="24"/>
          <w:szCs w:val="24"/>
        </w:rPr>
        <w:t>,</w:t>
      </w:r>
      <w:r w:rsidR="007E5212" w:rsidRPr="00204CDF">
        <w:rPr>
          <w:rFonts w:ascii="Times New Roman" w:hAnsi="Times New Roman" w:cs="Times New Roman"/>
          <w:color w:val="000000" w:themeColor="text1"/>
          <w:sz w:val="24"/>
          <w:szCs w:val="24"/>
        </w:rPr>
        <w:t xml:space="preserve"> </w:t>
      </w:r>
      <w:r w:rsidR="000C11C0" w:rsidRPr="00204CDF">
        <w:rPr>
          <w:rFonts w:ascii="Times New Roman" w:hAnsi="Times New Roman" w:cs="Times New Roman"/>
          <w:color w:val="000000" w:themeColor="text1"/>
          <w:sz w:val="24"/>
          <w:szCs w:val="24"/>
        </w:rPr>
        <w:t>potrivit</w:t>
      </w:r>
      <w:r w:rsidR="0077617E" w:rsidRPr="00204CDF">
        <w:rPr>
          <w:rFonts w:ascii="Times New Roman" w:hAnsi="Times New Roman" w:cs="Times New Roman"/>
          <w:color w:val="000000" w:themeColor="text1"/>
          <w:sz w:val="24"/>
          <w:szCs w:val="24"/>
        </w:rPr>
        <w:t xml:space="preserve"> normelor în vigoare</w:t>
      </w:r>
      <w:r w:rsidR="008E666A" w:rsidRPr="00204CDF">
        <w:rPr>
          <w:rFonts w:ascii="Times New Roman" w:hAnsi="Times New Roman" w:cs="Times New Roman"/>
          <w:color w:val="000000" w:themeColor="text1"/>
          <w:sz w:val="24"/>
          <w:szCs w:val="24"/>
        </w:rPr>
        <w:t>.</w:t>
      </w:r>
    </w:p>
    <w:p w14:paraId="1F18A051" w14:textId="697334AF" w:rsidR="00C72605" w:rsidRPr="00204CDF" w:rsidRDefault="00FE5D14" w:rsidP="002C6B86">
      <w:pPr>
        <w:shd w:val="clear" w:color="auto" w:fill="FFFFFF" w:themeFill="background1"/>
        <w:spacing w:after="0" w:line="240" w:lineRule="auto"/>
        <w:ind w:firstLine="426"/>
        <w:jc w:val="both"/>
        <w:rPr>
          <w:rFonts w:ascii="Times New Roman" w:eastAsia="Times New Roman" w:hAnsi="Times New Roman" w:cs="Times New Roman"/>
          <w:color w:val="000000" w:themeColor="text1"/>
          <w:sz w:val="24"/>
          <w:szCs w:val="24"/>
        </w:rPr>
      </w:pPr>
      <w:r w:rsidRPr="00204CDF">
        <w:rPr>
          <w:rFonts w:ascii="Times New Roman" w:hAnsi="Times New Roman" w:cs="Times New Roman"/>
          <w:color w:val="000000" w:themeColor="text1"/>
          <w:sz w:val="24"/>
          <w:szCs w:val="24"/>
        </w:rPr>
        <w:t>(</w:t>
      </w:r>
      <w:r w:rsidR="007E0411" w:rsidRPr="00204CDF">
        <w:rPr>
          <w:rFonts w:ascii="Times New Roman" w:hAnsi="Times New Roman" w:cs="Times New Roman"/>
          <w:color w:val="000000" w:themeColor="text1"/>
          <w:sz w:val="24"/>
          <w:szCs w:val="24"/>
        </w:rPr>
        <w:t>6</w:t>
      </w:r>
      <w:r w:rsidRPr="00204CDF">
        <w:rPr>
          <w:rFonts w:ascii="Times New Roman" w:hAnsi="Times New Roman" w:cs="Times New Roman"/>
          <w:color w:val="000000" w:themeColor="text1"/>
          <w:sz w:val="24"/>
          <w:szCs w:val="24"/>
        </w:rPr>
        <w:t xml:space="preserve">) </w:t>
      </w:r>
      <w:r w:rsidR="00EF6002" w:rsidRPr="00204CDF">
        <w:rPr>
          <w:rFonts w:ascii="Times New Roman" w:hAnsi="Times New Roman" w:cs="Times New Roman"/>
          <w:color w:val="000000" w:themeColor="text1"/>
          <w:sz w:val="24"/>
          <w:szCs w:val="24"/>
        </w:rPr>
        <w:t xml:space="preserve">Pentru colectarea datelor de monitorizare a traficului rutier, e-SIGUR utilizează </w:t>
      </w:r>
      <w:r w:rsidR="00EF6002" w:rsidRPr="00204CDF">
        <w:rPr>
          <w:rFonts w:ascii="Times New Roman" w:eastAsia="Times New Roman" w:hAnsi="Times New Roman" w:cs="Times New Roman"/>
          <w:color w:val="000000" w:themeColor="text1"/>
          <w:sz w:val="24"/>
          <w:szCs w:val="24"/>
        </w:rPr>
        <w:t>mijloace tehnice</w:t>
      </w:r>
      <w:r w:rsidR="00EF6002" w:rsidRPr="00204CDF">
        <w:rPr>
          <w:rFonts w:ascii="Times New Roman" w:hAnsi="Times New Roman" w:cs="Times New Roman"/>
          <w:color w:val="000000" w:themeColor="text1"/>
          <w:sz w:val="24"/>
          <w:szCs w:val="24"/>
        </w:rPr>
        <w:t xml:space="preserve">, deținute cu orice titlu de </w:t>
      </w:r>
      <w:r w:rsidR="00EF6002" w:rsidRPr="00204CDF">
        <w:rPr>
          <w:rFonts w:ascii="Times New Roman" w:eastAsia="Times New Roman" w:hAnsi="Times New Roman" w:cs="Times New Roman"/>
          <w:color w:val="000000" w:themeColor="text1"/>
          <w:sz w:val="24"/>
          <w:szCs w:val="24"/>
        </w:rPr>
        <w:t>CNAIR.</w:t>
      </w:r>
    </w:p>
    <w:p w14:paraId="2572178E" w14:textId="74E63F3A" w:rsidR="00F6395E" w:rsidRPr="00204CDF" w:rsidRDefault="00F6395E" w:rsidP="00EF6002">
      <w:pPr>
        <w:shd w:val="clear" w:color="auto" w:fill="FFFFFF" w:themeFill="background1"/>
        <w:spacing w:after="0" w:line="240" w:lineRule="auto"/>
        <w:ind w:firstLine="426"/>
        <w:jc w:val="both"/>
        <w:rPr>
          <w:rFonts w:ascii="Times New Roman" w:eastAsia="Times New Roman" w:hAnsi="Times New Roman" w:cs="Times New Roman"/>
          <w:color w:val="000000" w:themeColor="text1"/>
          <w:sz w:val="24"/>
          <w:szCs w:val="24"/>
        </w:rPr>
      </w:pPr>
      <w:r w:rsidRPr="00204CDF">
        <w:rPr>
          <w:rFonts w:ascii="Times New Roman" w:eastAsia="Times New Roman" w:hAnsi="Times New Roman" w:cs="Times New Roman"/>
          <w:color w:val="000000" w:themeColor="text1"/>
          <w:sz w:val="24"/>
          <w:szCs w:val="24"/>
        </w:rPr>
        <w:t>(7) Cheltuielile pentru dezvoltarea, după caz instalarea, administrarea şi operarea e-SIGUR se asigură cu această destinaţie, de la bugetul de stat, prin legile bugetare anuale, din fonduri externe și alte surse de finanțare constituite potrivit legii, precum și, prin derogare de la prevederile art.30 alin.(2) din Legea nr.500/2002 privind finanţele publice, cu modificările şi completările ulterioare, prin hotărâre a Guvernului din fondul de rezervă bugetară aflat la dispoziţia Guvernului.</w:t>
      </w:r>
    </w:p>
    <w:p w14:paraId="37390C5D" w14:textId="77777777" w:rsidR="00EF6002" w:rsidRPr="00204CDF" w:rsidRDefault="00EF6002" w:rsidP="002C6B86">
      <w:pPr>
        <w:shd w:val="clear" w:color="auto" w:fill="FFFFFF" w:themeFill="background1"/>
        <w:spacing w:after="0" w:line="240" w:lineRule="auto"/>
        <w:ind w:firstLine="426"/>
        <w:jc w:val="both"/>
        <w:rPr>
          <w:rFonts w:ascii="Times New Roman" w:eastAsia="Times New Roman" w:hAnsi="Times New Roman" w:cs="Times New Roman"/>
          <w:color w:val="000000" w:themeColor="text1"/>
          <w:sz w:val="24"/>
          <w:szCs w:val="24"/>
        </w:rPr>
      </w:pPr>
    </w:p>
    <w:p w14:paraId="60E16178" w14:textId="1C31632A" w:rsidR="0034584A" w:rsidRPr="00204CDF" w:rsidRDefault="0034584A" w:rsidP="002C6B86">
      <w:pPr>
        <w:shd w:val="clear" w:color="auto" w:fill="FFFFFF" w:themeFill="background1"/>
        <w:spacing w:after="0" w:line="240" w:lineRule="auto"/>
        <w:ind w:firstLine="426"/>
        <w:jc w:val="both"/>
        <w:rPr>
          <w:rFonts w:ascii="Times New Roman" w:hAnsi="Times New Roman" w:cs="Times New Roman"/>
          <w:color w:val="000000" w:themeColor="text1"/>
          <w:sz w:val="24"/>
          <w:szCs w:val="24"/>
        </w:rPr>
      </w:pPr>
      <w:r w:rsidRPr="00204CDF">
        <w:rPr>
          <w:rFonts w:ascii="Times New Roman" w:hAnsi="Times New Roman" w:cs="Times New Roman"/>
          <w:b/>
          <w:color w:val="000000" w:themeColor="text1"/>
          <w:sz w:val="24"/>
          <w:szCs w:val="24"/>
        </w:rPr>
        <w:lastRenderedPageBreak/>
        <w:t>Art.</w:t>
      </w:r>
      <w:r w:rsidR="00CF7F89" w:rsidRPr="00204CDF">
        <w:rPr>
          <w:rFonts w:ascii="Times New Roman" w:hAnsi="Times New Roman" w:cs="Times New Roman"/>
          <w:b/>
          <w:color w:val="000000" w:themeColor="text1"/>
          <w:sz w:val="24"/>
          <w:szCs w:val="24"/>
        </w:rPr>
        <w:t xml:space="preserve"> </w:t>
      </w:r>
      <w:r w:rsidRPr="00204CDF">
        <w:rPr>
          <w:rFonts w:ascii="Times New Roman" w:hAnsi="Times New Roman" w:cs="Times New Roman"/>
          <w:b/>
          <w:color w:val="000000" w:themeColor="text1"/>
          <w:sz w:val="24"/>
          <w:szCs w:val="24"/>
        </w:rPr>
        <w:t>5 –</w:t>
      </w:r>
      <w:r w:rsidRPr="00204CDF">
        <w:rPr>
          <w:rFonts w:ascii="Times New Roman" w:hAnsi="Times New Roman" w:cs="Times New Roman"/>
          <w:color w:val="000000" w:themeColor="text1"/>
          <w:sz w:val="24"/>
          <w:szCs w:val="24"/>
        </w:rPr>
        <w:t xml:space="preserve"> (1) </w:t>
      </w:r>
      <w:r w:rsidRPr="00204CDF">
        <w:rPr>
          <w:rFonts w:ascii="Times New Roman" w:eastAsia="Times New Roman" w:hAnsi="Times New Roman" w:cs="Times New Roman"/>
          <w:color w:val="000000" w:themeColor="text1"/>
          <w:sz w:val="24"/>
          <w:szCs w:val="24"/>
        </w:rPr>
        <w:t xml:space="preserve">Mijloacele tehnice </w:t>
      </w:r>
      <w:r w:rsidR="00852378" w:rsidRPr="00204CDF">
        <w:rPr>
          <w:rFonts w:ascii="Times New Roman" w:eastAsia="Times New Roman" w:hAnsi="Times New Roman" w:cs="Times New Roman"/>
          <w:color w:val="000000" w:themeColor="text1"/>
          <w:sz w:val="24"/>
          <w:szCs w:val="24"/>
        </w:rPr>
        <w:t>sunt amplasate</w:t>
      </w:r>
      <w:r w:rsidRPr="00204CDF">
        <w:rPr>
          <w:rFonts w:ascii="Times New Roman" w:hAnsi="Times New Roman" w:cs="Times New Roman"/>
          <w:color w:val="000000" w:themeColor="text1"/>
          <w:sz w:val="24"/>
          <w:szCs w:val="24"/>
        </w:rPr>
        <w:t xml:space="preserve"> pe </w:t>
      </w:r>
      <w:r w:rsidR="007E0411" w:rsidRPr="00204CDF">
        <w:rPr>
          <w:rFonts w:ascii="Times New Roman" w:hAnsi="Times New Roman" w:cs="Times New Roman"/>
          <w:color w:val="000000" w:themeColor="text1"/>
          <w:sz w:val="24"/>
          <w:szCs w:val="24"/>
        </w:rPr>
        <w:t xml:space="preserve">drumurile de interes național, administrate de CNAIR, în conformitate cu prevederile </w:t>
      </w:r>
      <w:r w:rsidR="00054624" w:rsidRPr="00204CDF">
        <w:rPr>
          <w:rFonts w:ascii="Times New Roman" w:hAnsi="Times New Roman" w:cs="Times New Roman"/>
          <w:color w:val="000000" w:themeColor="text1"/>
          <w:sz w:val="24"/>
          <w:szCs w:val="24"/>
        </w:rPr>
        <w:t>O</w:t>
      </w:r>
      <w:r w:rsidR="003B2AE9" w:rsidRPr="00204CDF">
        <w:rPr>
          <w:rFonts w:ascii="Times New Roman" w:hAnsi="Times New Roman" w:cs="Times New Roman"/>
          <w:color w:val="000000" w:themeColor="text1"/>
          <w:sz w:val="24"/>
          <w:szCs w:val="24"/>
        </w:rPr>
        <w:t xml:space="preserve">rdonanței </w:t>
      </w:r>
      <w:r w:rsidR="00054624" w:rsidRPr="00204CDF">
        <w:rPr>
          <w:rFonts w:ascii="Times New Roman" w:hAnsi="Times New Roman" w:cs="Times New Roman"/>
          <w:color w:val="000000" w:themeColor="text1"/>
          <w:sz w:val="24"/>
          <w:szCs w:val="24"/>
        </w:rPr>
        <w:t>G</w:t>
      </w:r>
      <w:r w:rsidR="003B2AE9" w:rsidRPr="00204CDF">
        <w:rPr>
          <w:rFonts w:ascii="Times New Roman" w:hAnsi="Times New Roman" w:cs="Times New Roman"/>
          <w:color w:val="000000" w:themeColor="text1"/>
          <w:sz w:val="24"/>
          <w:szCs w:val="24"/>
        </w:rPr>
        <w:t>uvernului</w:t>
      </w:r>
      <w:r w:rsidR="00054624" w:rsidRPr="00204CDF">
        <w:rPr>
          <w:rFonts w:ascii="Times New Roman" w:hAnsi="Times New Roman" w:cs="Times New Roman"/>
          <w:color w:val="000000" w:themeColor="text1"/>
          <w:sz w:val="24"/>
          <w:szCs w:val="24"/>
        </w:rPr>
        <w:t xml:space="preserve"> </w:t>
      </w:r>
      <w:r w:rsidR="003B2AE9" w:rsidRPr="00204CDF">
        <w:rPr>
          <w:rFonts w:ascii="Times New Roman" w:hAnsi="Times New Roman" w:cs="Times New Roman"/>
          <w:color w:val="000000" w:themeColor="text1"/>
          <w:sz w:val="24"/>
          <w:szCs w:val="24"/>
        </w:rPr>
        <w:t>nr</w:t>
      </w:r>
      <w:r w:rsidR="000D7B72" w:rsidRPr="00204CDF">
        <w:rPr>
          <w:rFonts w:ascii="Times New Roman" w:hAnsi="Times New Roman" w:cs="Times New Roman"/>
          <w:color w:val="000000" w:themeColor="text1"/>
          <w:sz w:val="24"/>
          <w:szCs w:val="24"/>
        </w:rPr>
        <w:t>. 43/1997</w:t>
      </w:r>
      <w:r w:rsidR="007E0411" w:rsidRPr="00204CDF">
        <w:rPr>
          <w:rFonts w:ascii="Times New Roman" w:hAnsi="Times New Roman" w:cs="Times New Roman"/>
          <w:color w:val="000000" w:themeColor="text1"/>
          <w:sz w:val="24"/>
          <w:szCs w:val="24"/>
        </w:rPr>
        <w:t>, republicată, cu modificările și completările ulterioare</w:t>
      </w:r>
      <w:r w:rsidRPr="00204CDF">
        <w:rPr>
          <w:rFonts w:ascii="Times New Roman" w:hAnsi="Times New Roman" w:cs="Times New Roman"/>
          <w:color w:val="000000" w:themeColor="text1"/>
          <w:sz w:val="24"/>
          <w:szCs w:val="24"/>
        </w:rPr>
        <w:t xml:space="preserve">. </w:t>
      </w:r>
    </w:p>
    <w:p w14:paraId="41651FD8" w14:textId="2475F469" w:rsidR="0034584A" w:rsidRPr="00204CDF" w:rsidRDefault="0034584A" w:rsidP="002C6B86">
      <w:pPr>
        <w:shd w:val="clear" w:color="auto" w:fill="FFFFFF" w:themeFill="background1"/>
        <w:spacing w:after="0" w:line="240" w:lineRule="auto"/>
        <w:ind w:firstLine="426"/>
        <w:jc w:val="both"/>
        <w:rPr>
          <w:rFonts w:ascii="Times New Roman" w:hAnsi="Times New Roman" w:cs="Times New Roman"/>
          <w:color w:val="000000" w:themeColor="text1"/>
          <w:sz w:val="24"/>
          <w:szCs w:val="24"/>
        </w:rPr>
      </w:pPr>
      <w:r w:rsidRPr="00204CDF">
        <w:rPr>
          <w:rFonts w:ascii="Times New Roman" w:hAnsi="Times New Roman" w:cs="Times New Roman"/>
          <w:color w:val="000000" w:themeColor="text1"/>
          <w:sz w:val="24"/>
          <w:szCs w:val="24"/>
        </w:rPr>
        <w:t xml:space="preserve">(2) Pe măsura dezvoltării </w:t>
      </w:r>
      <w:r w:rsidR="005129DA" w:rsidRPr="00204CDF">
        <w:rPr>
          <w:rFonts w:ascii="Times New Roman" w:hAnsi="Times New Roman" w:cs="Times New Roman"/>
          <w:color w:val="000000" w:themeColor="text1"/>
          <w:sz w:val="24"/>
          <w:szCs w:val="24"/>
        </w:rPr>
        <w:t>e-SIGUR,</w:t>
      </w:r>
      <w:r w:rsidRPr="00204CDF">
        <w:rPr>
          <w:rFonts w:ascii="Times New Roman" w:hAnsi="Times New Roman" w:cs="Times New Roman"/>
          <w:color w:val="000000" w:themeColor="text1"/>
          <w:sz w:val="24"/>
          <w:szCs w:val="24"/>
        </w:rPr>
        <w:t xml:space="preserve"> se pot amplasa mijloace tehnice și pe alte categ</w:t>
      </w:r>
      <w:r w:rsidR="006A5C6C" w:rsidRPr="00204CDF">
        <w:rPr>
          <w:rFonts w:ascii="Times New Roman" w:hAnsi="Times New Roman" w:cs="Times New Roman"/>
          <w:color w:val="000000" w:themeColor="text1"/>
          <w:sz w:val="24"/>
          <w:szCs w:val="24"/>
        </w:rPr>
        <w:t>o</w:t>
      </w:r>
      <w:r w:rsidRPr="00204CDF">
        <w:rPr>
          <w:rFonts w:ascii="Times New Roman" w:hAnsi="Times New Roman" w:cs="Times New Roman"/>
          <w:color w:val="000000" w:themeColor="text1"/>
          <w:sz w:val="24"/>
          <w:szCs w:val="24"/>
        </w:rPr>
        <w:t>rii de drumuri publice</w:t>
      </w:r>
      <w:r w:rsidR="00A75C5D" w:rsidRPr="00204CDF">
        <w:rPr>
          <w:rFonts w:ascii="Times New Roman" w:hAnsi="Times New Roman" w:cs="Times New Roman"/>
          <w:color w:val="000000" w:themeColor="text1"/>
          <w:sz w:val="24"/>
          <w:szCs w:val="24"/>
        </w:rPr>
        <w:t xml:space="preserve">, </w:t>
      </w:r>
      <w:r w:rsidR="003A7650" w:rsidRPr="00204CDF">
        <w:rPr>
          <w:rFonts w:ascii="Times New Roman" w:hAnsi="Times New Roman" w:cs="Times New Roman"/>
          <w:color w:val="000000" w:themeColor="text1"/>
          <w:sz w:val="24"/>
          <w:szCs w:val="24"/>
        </w:rPr>
        <w:t>altele de</w:t>
      </w:r>
      <w:r w:rsidR="00DB413D" w:rsidRPr="00204CDF">
        <w:rPr>
          <w:rFonts w:ascii="Times New Roman" w:hAnsi="Times New Roman" w:cs="Times New Roman"/>
          <w:color w:val="000000" w:themeColor="text1"/>
          <w:sz w:val="24"/>
          <w:szCs w:val="24"/>
        </w:rPr>
        <w:t>cât cele prevăzute la alin. (1).</w:t>
      </w:r>
    </w:p>
    <w:p w14:paraId="5F8386D8" w14:textId="39D29751" w:rsidR="0034584A" w:rsidRPr="00204CDF" w:rsidRDefault="0034584A" w:rsidP="002C6B86">
      <w:pPr>
        <w:shd w:val="clear" w:color="auto" w:fill="FFFFFF" w:themeFill="background1"/>
        <w:spacing w:after="0" w:line="240" w:lineRule="auto"/>
        <w:ind w:firstLine="426"/>
        <w:jc w:val="both"/>
        <w:rPr>
          <w:rFonts w:ascii="Times New Roman" w:hAnsi="Times New Roman" w:cs="Times New Roman"/>
          <w:color w:val="000000" w:themeColor="text1"/>
          <w:sz w:val="24"/>
          <w:szCs w:val="24"/>
        </w:rPr>
      </w:pPr>
      <w:r w:rsidRPr="00204CDF">
        <w:rPr>
          <w:rFonts w:ascii="Times New Roman" w:hAnsi="Times New Roman" w:cs="Times New Roman"/>
          <w:color w:val="000000" w:themeColor="text1"/>
          <w:sz w:val="24"/>
          <w:szCs w:val="24"/>
        </w:rPr>
        <w:t xml:space="preserve">(3) Amplasarea </w:t>
      </w:r>
      <w:r w:rsidR="00447F24" w:rsidRPr="00204CDF">
        <w:rPr>
          <w:rFonts w:ascii="Times New Roman" w:hAnsi="Times New Roman" w:cs="Times New Roman"/>
          <w:color w:val="000000" w:themeColor="text1"/>
          <w:sz w:val="24"/>
          <w:szCs w:val="24"/>
        </w:rPr>
        <w:t xml:space="preserve">de </w:t>
      </w:r>
      <w:r w:rsidRPr="00204CDF">
        <w:rPr>
          <w:rFonts w:ascii="Times New Roman" w:eastAsia="Times New Roman" w:hAnsi="Times New Roman" w:cs="Times New Roman"/>
          <w:color w:val="000000" w:themeColor="text1"/>
          <w:sz w:val="24"/>
          <w:szCs w:val="24"/>
        </w:rPr>
        <w:t xml:space="preserve">mijloace tehnice </w:t>
      </w:r>
      <w:r w:rsidR="00447F24" w:rsidRPr="00204CDF">
        <w:rPr>
          <w:rFonts w:ascii="Times New Roman" w:eastAsia="Times New Roman" w:hAnsi="Times New Roman" w:cs="Times New Roman"/>
          <w:color w:val="000000" w:themeColor="text1"/>
          <w:sz w:val="24"/>
          <w:szCs w:val="24"/>
        </w:rPr>
        <w:t xml:space="preserve">noi </w:t>
      </w:r>
      <w:r w:rsidRPr="00204CDF">
        <w:rPr>
          <w:rFonts w:ascii="Times New Roman" w:eastAsia="Times New Roman" w:hAnsi="Times New Roman" w:cs="Times New Roman"/>
          <w:color w:val="000000" w:themeColor="text1"/>
          <w:sz w:val="24"/>
          <w:szCs w:val="24"/>
        </w:rPr>
        <w:t>se realizează cu avizul poliției rutiere emis potrivit O</w:t>
      </w:r>
      <w:r w:rsidR="00E0576E" w:rsidRPr="00204CDF">
        <w:rPr>
          <w:rFonts w:ascii="Times New Roman" w:eastAsia="Times New Roman" w:hAnsi="Times New Roman" w:cs="Times New Roman"/>
          <w:color w:val="000000" w:themeColor="text1"/>
          <w:sz w:val="24"/>
          <w:szCs w:val="24"/>
        </w:rPr>
        <w:t>rdonanț</w:t>
      </w:r>
      <w:r w:rsidR="008256B6" w:rsidRPr="00204CDF">
        <w:rPr>
          <w:rFonts w:ascii="Times New Roman" w:eastAsia="Times New Roman" w:hAnsi="Times New Roman" w:cs="Times New Roman"/>
          <w:color w:val="000000" w:themeColor="text1"/>
          <w:sz w:val="24"/>
          <w:szCs w:val="24"/>
        </w:rPr>
        <w:t>ei</w:t>
      </w:r>
      <w:r w:rsidR="00E0576E" w:rsidRPr="00204CDF">
        <w:rPr>
          <w:rFonts w:ascii="Times New Roman" w:eastAsia="Times New Roman" w:hAnsi="Times New Roman" w:cs="Times New Roman"/>
          <w:color w:val="000000" w:themeColor="text1"/>
          <w:sz w:val="24"/>
          <w:szCs w:val="24"/>
        </w:rPr>
        <w:t xml:space="preserve"> de urgență </w:t>
      </w:r>
      <w:r w:rsidR="008256B6" w:rsidRPr="00204CDF">
        <w:rPr>
          <w:rFonts w:ascii="Times New Roman" w:eastAsia="Times New Roman" w:hAnsi="Times New Roman" w:cs="Times New Roman"/>
          <w:color w:val="000000" w:themeColor="text1"/>
          <w:sz w:val="24"/>
          <w:szCs w:val="24"/>
        </w:rPr>
        <w:t xml:space="preserve">a </w:t>
      </w:r>
      <w:r w:rsidRPr="00204CDF">
        <w:rPr>
          <w:rFonts w:ascii="Times New Roman" w:eastAsia="Times New Roman" w:hAnsi="Times New Roman" w:cs="Times New Roman"/>
          <w:color w:val="000000" w:themeColor="text1"/>
          <w:sz w:val="24"/>
          <w:szCs w:val="24"/>
        </w:rPr>
        <w:t>G</w:t>
      </w:r>
      <w:r w:rsidR="00E0576E" w:rsidRPr="00204CDF">
        <w:rPr>
          <w:rFonts w:ascii="Times New Roman" w:eastAsia="Times New Roman" w:hAnsi="Times New Roman" w:cs="Times New Roman"/>
          <w:color w:val="000000" w:themeColor="text1"/>
          <w:sz w:val="24"/>
          <w:szCs w:val="24"/>
        </w:rPr>
        <w:t>uvernului</w:t>
      </w:r>
      <w:r w:rsidRPr="00204CDF">
        <w:rPr>
          <w:rFonts w:ascii="Times New Roman" w:eastAsia="Times New Roman" w:hAnsi="Times New Roman" w:cs="Times New Roman"/>
          <w:color w:val="000000" w:themeColor="text1"/>
          <w:sz w:val="24"/>
          <w:szCs w:val="24"/>
        </w:rPr>
        <w:t xml:space="preserve"> nr.195/2002</w:t>
      </w:r>
      <w:r w:rsidR="000D7B72" w:rsidRPr="00204CDF">
        <w:rPr>
          <w:rFonts w:ascii="Times New Roman" w:eastAsia="Times New Roman" w:hAnsi="Times New Roman" w:cs="Times New Roman"/>
          <w:color w:val="000000" w:themeColor="text1"/>
          <w:sz w:val="24"/>
          <w:szCs w:val="24"/>
        </w:rPr>
        <w:t xml:space="preserve">, </w:t>
      </w:r>
      <w:r w:rsidR="00AB0F79" w:rsidRPr="00204CDF">
        <w:rPr>
          <w:rFonts w:ascii="Times New Roman" w:eastAsia="Times New Roman" w:hAnsi="Times New Roman" w:cs="Times New Roman"/>
          <w:color w:val="000000" w:themeColor="text1"/>
          <w:sz w:val="24"/>
          <w:szCs w:val="24"/>
        </w:rPr>
        <w:t>r</w:t>
      </w:r>
      <w:r w:rsidR="00AB0F79" w:rsidRPr="00204CDF">
        <w:rPr>
          <w:rFonts w:ascii="Times New Roman" w:hAnsi="Times New Roman" w:cs="Times New Roman"/>
          <w:color w:val="000000" w:themeColor="text1"/>
          <w:sz w:val="24"/>
          <w:szCs w:val="24"/>
        </w:rPr>
        <w:t>epublicată, cu modificările şi completările ulterioare.</w:t>
      </w:r>
    </w:p>
    <w:p w14:paraId="53D90374" w14:textId="77777777" w:rsidR="0024067C" w:rsidRPr="00204CDF" w:rsidRDefault="0024067C" w:rsidP="002C6B86">
      <w:pPr>
        <w:shd w:val="clear" w:color="auto" w:fill="FFFFFF" w:themeFill="background1"/>
        <w:spacing w:after="0" w:line="240" w:lineRule="auto"/>
        <w:ind w:firstLine="426"/>
        <w:jc w:val="both"/>
        <w:rPr>
          <w:rFonts w:ascii="Times New Roman" w:hAnsi="Times New Roman" w:cs="Times New Roman"/>
          <w:color w:val="000000" w:themeColor="text1"/>
          <w:sz w:val="24"/>
          <w:szCs w:val="24"/>
        </w:rPr>
      </w:pPr>
    </w:p>
    <w:p w14:paraId="7FBE199C" w14:textId="16D6EC9E" w:rsidR="005761DC" w:rsidRPr="00204CDF" w:rsidRDefault="0024067C" w:rsidP="005761DC">
      <w:pPr>
        <w:shd w:val="clear" w:color="auto" w:fill="FFFFFF" w:themeFill="background1"/>
        <w:tabs>
          <w:tab w:val="left" w:pos="0"/>
        </w:tabs>
        <w:spacing w:after="0" w:line="240" w:lineRule="auto"/>
        <w:ind w:firstLine="426"/>
        <w:jc w:val="both"/>
        <w:rPr>
          <w:rFonts w:ascii="Times New Roman" w:hAnsi="Times New Roman" w:cs="Times New Roman"/>
          <w:color w:val="000000" w:themeColor="text1"/>
          <w:sz w:val="24"/>
          <w:szCs w:val="24"/>
        </w:rPr>
      </w:pPr>
      <w:r w:rsidRPr="00204CDF">
        <w:rPr>
          <w:rFonts w:ascii="Times New Roman" w:eastAsia="Times New Roman" w:hAnsi="Times New Roman" w:cs="Times New Roman"/>
          <w:b/>
          <w:color w:val="000000" w:themeColor="text1"/>
          <w:sz w:val="24"/>
          <w:szCs w:val="24"/>
        </w:rPr>
        <w:t>Art. 6</w:t>
      </w:r>
      <w:r w:rsidRPr="00204CDF">
        <w:rPr>
          <w:rFonts w:ascii="Times New Roman" w:eastAsia="Times New Roman" w:hAnsi="Times New Roman" w:cs="Times New Roman"/>
          <w:color w:val="000000" w:themeColor="text1"/>
          <w:sz w:val="24"/>
          <w:szCs w:val="24"/>
        </w:rPr>
        <w:t xml:space="preserve"> – </w:t>
      </w:r>
      <w:r w:rsidRPr="00204CDF">
        <w:rPr>
          <w:rFonts w:ascii="Times New Roman" w:hAnsi="Times New Roman" w:cs="Times New Roman"/>
          <w:color w:val="000000" w:themeColor="text1"/>
          <w:sz w:val="24"/>
          <w:szCs w:val="24"/>
        </w:rPr>
        <w:t xml:space="preserve">(1) În scopul prevenirii încălcării regulilor de circulație, </w:t>
      </w:r>
      <w:r w:rsidR="00B334FA" w:rsidRPr="00204CDF">
        <w:rPr>
          <w:rFonts w:ascii="Times New Roman" w:hAnsi="Times New Roman" w:cs="Times New Roman"/>
          <w:color w:val="000000" w:themeColor="text1"/>
          <w:sz w:val="24"/>
          <w:szCs w:val="24"/>
        </w:rPr>
        <w:t>existența</w:t>
      </w:r>
      <w:r w:rsidR="003A7650" w:rsidRPr="00204CDF">
        <w:rPr>
          <w:rFonts w:ascii="Times New Roman" w:hAnsi="Times New Roman" w:cs="Times New Roman"/>
          <w:color w:val="000000" w:themeColor="text1"/>
          <w:sz w:val="24"/>
          <w:szCs w:val="24"/>
        </w:rPr>
        <w:t xml:space="preserve"> </w:t>
      </w:r>
      <w:r w:rsidR="00A05821" w:rsidRPr="00204CDF">
        <w:rPr>
          <w:rFonts w:ascii="Times New Roman" w:eastAsia="Times New Roman" w:hAnsi="Times New Roman" w:cs="Times New Roman"/>
          <w:color w:val="000000" w:themeColor="text1"/>
          <w:sz w:val="24"/>
          <w:szCs w:val="24"/>
        </w:rPr>
        <w:t>mijloacelor</w:t>
      </w:r>
      <w:r w:rsidR="002F7F84" w:rsidRPr="00204CDF">
        <w:rPr>
          <w:rFonts w:ascii="Times New Roman" w:eastAsia="Times New Roman" w:hAnsi="Times New Roman" w:cs="Times New Roman"/>
          <w:color w:val="000000" w:themeColor="text1"/>
          <w:sz w:val="24"/>
          <w:szCs w:val="24"/>
        </w:rPr>
        <w:t xml:space="preserve"> tehnice fixe</w:t>
      </w:r>
      <w:r w:rsidR="005761DC" w:rsidRPr="00204CDF">
        <w:rPr>
          <w:rFonts w:ascii="Times New Roman" w:eastAsia="Times New Roman" w:hAnsi="Times New Roman" w:cs="Times New Roman"/>
          <w:color w:val="000000" w:themeColor="text1"/>
          <w:sz w:val="24"/>
          <w:szCs w:val="24"/>
        </w:rPr>
        <w:t xml:space="preserve"> </w:t>
      </w:r>
      <w:r w:rsidR="002F7F84" w:rsidRPr="00204CDF">
        <w:rPr>
          <w:rFonts w:ascii="Times New Roman" w:eastAsia="Times New Roman" w:hAnsi="Times New Roman" w:cs="Times New Roman"/>
          <w:color w:val="000000" w:themeColor="text1"/>
          <w:sz w:val="24"/>
          <w:szCs w:val="24"/>
        </w:rPr>
        <w:t>destinate măsurării vitezei</w:t>
      </w:r>
      <w:r w:rsidR="005B5A7A" w:rsidRPr="00204CDF">
        <w:rPr>
          <w:rFonts w:ascii="Times New Roman" w:hAnsi="Times New Roman" w:cs="Times New Roman"/>
          <w:color w:val="000000" w:themeColor="text1"/>
          <w:sz w:val="24"/>
          <w:szCs w:val="24"/>
        </w:rPr>
        <w:t xml:space="preserve"> care</w:t>
      </w:r>
      <w:r w:rsidR="003A7650" w:rsidRPr="00204CDF">
        <w:rPr>
          <w:rFonts w:ascii="Times New Roman" w:hAnsi="Times New Roman" w:cs="Times New Roman"/>
          <w:color w:val="000000" w:themeColor="text1"/>
          <w:sz w:val="24"/>
          <w:szCs w:val="24"/>
        </w:rPr>
        <w:t xml:space="preserve"> </w:t>
      </w:r>
      <w:r w:rsidR="00D11023" w:rsidRPr="00204CDF">
        <w:rPr>
          <w:rFonts w:ascii="Times New Roman" w:hAnsi="Times New Roman" w:cs="Times New Roman"/>
          <w:color w:val="000000" w:themeColor="text1"/>
          <w:sz w:val="24"/>
          <w:szCs w:val="24"/>
        </w:rPr>
        <w:t>furnizează date către</w:t>
      </w:r>
      <w:r w:rsidR="003A7650" w:rsidRPr="00204CDF">
        <w:rPr>
          <w:rFonts w:ascii="Times New Roman" w:hAnsi="Times New Roman" w:cs="Times New Roman"/>
          <w:color w:val="000000" w:themeColor="text1"/>
          <w:sz w:val="24"/>
          <w:szCs w:val="24"/>
        </w:rPr>
        <w:t xml:space="preserve"> </w:t>
      </w:r>
      <w:r w:rsidRPr="00204CDF">
        <w:rPr>
          <w:rFonts w:ascii="Times New Roman" w:eastAsia="Times New Roman" w:hAnsi="Times New Roman" w:cs="Times New Roman"/>
          <w:color w:val="000000" w:themeColor="text1"/>
          <w:sz w:val="24"/>
          <w:szCs w:val="24"/>
        </w:rPr>
        <w:t xml:space="preserve">e-SIGUR </w:t>
      </w:r>
      <w:r w:rsidRPr="00204CDF">
        <w:rPr>
          <w:rFonts w:ascii="Times New Roman" w:hAnsi="Times New Roman" w:cs="Times New Roman"/>
          <w:color w:val="000000" w:themeColor="text1"/>
          <w:sz w:val="24"/>
          <w:szCs w:val="24"/>
        </w:rPr>
        <w:t xml:space="preserve">se semnalizează, corespunzător normelor în vigoare, prin instalarea, înaintea locului </w:t>
      </w:r>
      <w:r w:rsidRPr="00204CDF">
        <w:rPr>
          <w:rFonts w:ascii="Times New Roman" w:eastAsia="Times New Roman" w:hAnsi="Times New Roman" w:cs="Times New Roman"/>
          <w:color w:val="000000" w:themeColor="text1"/>
          <w:sz w:val="24"/>
          <w:szCs w:val="24"/>
        </w:rPr>
        <w:t>amplasării</w:t>
      </w:r>
      <w:r w:rsidRPr="00204CDF">
        <w:rPr>
          <w:rFonts w:ascii="Times New Roman" w:hAnsi="Times New Roman" w:cs="Times New Roman"/>
          <w:color w:val="000000" w:themeColor="text1"/>
          <w:sz w:val="24"/>
          <w:szCs w:val="24"/>
        </w:rPr>
        <w:t>, a unui indicator de informare, la o distanță:</w:t>
      </w:r>
    </w:p>
    <w:p w14:paraId="3E199B5F" w14:textId="77777777" w:rsidR="0024067C" w:rsidRPr="00204CDF" w:rsidRDefault="0024067C" w:rsidP="002C6B86">
      <w:pPr>
        <w:shd w:val="clear" w:color="auto" w:fill="FFFFFF" w:themeFill="background1"/>
        <w:tabs>
          <w:tab w:val="left" w:pos="0"/>
        </w:tabs>
        <w:spacing w:after="0" w:line="240" w:lineRule="auto"/>
        <w:ind w:firstLine="426"/>
        <w:jc w:val="both"/>
        <w:rPr>
          <w:rFonts w:ascii="Times New Roman" w:hAnsi="Times New Roman" w:cs="Times New Roman"/>
          <w:color w:val="000000" w:themeColor="text1"/>
          <w:sz w:val="24"/>
          <w:szCs w:val="24"/>
        </w:rPr>
      </w:pPr>
      <w:r w:rsidRPr="00204CDF">
        <w:rPr>
          <w:rFonts w:ascii="Times New Roman" w:hAnsi="Times New Roman" w:cs="Times New Roman"/>
          <w:color w:val="000000" w:themeColor="text1"/>
          <w:sz w:val="24"/>
          <w:szCs w:val="24"/>
        </w:rPr>
        <w:t xml:space="preserve">a) între 50 și 100 de metri, pentru </w:t>
      </w:r>
      <w:r w:rsidR="00B1155C" w:rsidRPr="00204CDF">
        <w:rPr>
          <w:rFonts w:ascii="Times New Roman" w:hAnsi="Times New Roman" w:cs="Times New Roman"/>
          <w:color w:val="000000" w:themeColor="text1"/>
          <w:sz w:val="24"/>
          <w:szCs w:val="24"/>
        </w:rPr>
        <w:t xml:space="preserve">cele </w:t>
      </w:r>
      <w:r w:rsidRPr="00204CDF">
        <w:rPr>
          <w:rFonts w:ascii="Times New Roman" w:hAnsi="Times New Roman" w:cs="Times New Roman"/>
          <w:color w:val="000000" w:themeColor="text1"/>
          <w:sz w:val="24"/>
          <w:szCs w:val="24"/>
        </w:rPr>
        <w:t>amplasa</w:t>
      </w:r>
      <w:r w:rsidR="00B1155C" w:rsidRPr="00204CDF">
        <w:rPr>
          <w:rFonts w:ascii="Times New Roman" w:hAnsi="Times New Roman" w:cs="Times New Roman"/>
          <w:color w:val="000000" w:themeColor="text1"/>
          <w:sz w:val="24"/>
          <w:szCs w:val="24"/>
        </w:rPr>
        <w:t>te</w:t>
      </w:r>
      <w:r w:rsidRPr="00204CDF">
        <w:rPr>
          <w:rFonts w:ascii="Times New Roman" w:hAnsi="Times New Roman" w:cs="Times New Roman"/>
          <w:color w:val="000000" w:themeColor="text1"/>
          <w:sz w:val="24"/>
          <w:szCs w:val="24"/>
        </w:rPr>
        <w:t xml:space="preserve"> în localități;</w:t>
      </w:r>
    </w:p>
    <w:p w14:paraId="776A5204" w14:textId="77777777" w:rsidR="0024067C" w:rsidRPr="00204CDF" w:rsidRDefault="0024067C" w:rsidP="002C6B86">
      <w:pPr>
        <w:shd w:val="clear" w:color="auto" w:fill="FFFFFF" w:themeFill="background1"/>
        <w:tabs>
          <w:tab w:val="left" w:pos="0"/>
        </w:tabs>
        <w:spacing w:after="0" w:line="240" w:lineRule="auto"/>
        <w:ind w:firstLine="426"/>
        <w:jc w:val="both"/>
        <w:rPr>
          <w:rFonts w:ascii="Times New Roman" w:hAnsi="Times New Roman" w:cs="Times New Roman"/>
          <w:color w:val="000000" w:themeColor="text1"/>
          <w:sz w:val="24"/>
          <w:szCs w:val="24"/>
        </w:rPr>
      </w:pPr>
      <w:r w:rsidRPr="00204CDF">
        <w:rPr>
          <w:rFonts w:ascii="Times New Roman" w:hAnsi="Times New Roman" w:cs="Times New Roman"/>
          <w:color w:val="000000" w:themeColor="text1"/>
          <w:sz w:val="24"/>
          <w:szCs w:val="24"/>
        </w:rPr>
        <w:t xml:space="preserve">b) între 100 și 500 de metri, pentru </w:t>
      </w:r>
      <w:r w:rsidR="00B1155C" w:rsidRPr="00204CDF">
        <w:rPr>
          <w:rFonts w:ascii="Times New Roman" w:hAnsi="Times New Roman" w:cs="Times New Roman"/>
          <w:color w:val="000000" w:themeColor="text1"/>
          <w:sz w:val="24"/>
          <w:szCs w:val="24"/>
        </w:rPr>
        <w:t>cele amplasate</w:t>
      </w:r>
      <w:r w:rsidRPr="00204CDF">
        <w:rPr>
          <w:rFonts w:ascii="Times New Roman" w:hAnsi="Times New Roman" w:cs="Times New Roman"/>
          <w:color w:val="000000" w:themeColor="text1"/>
          <w:sz w:val="24"/>
          <w:szCs w:val="24"/>
        </w:rPr>
        <w:t xml:space="preserve"> în afara localităților;</w:t>
      </w:r>
    </w:p>
    <w:p w14:paraId="44D960BC" w14:textId="77777777" w:rsidR="0024067C" w:rsidRPr="00204CDF" w:rsidRDefault="0024067C" w:rsidP="002C6B86">
      <w:pPr>
        <w:shd w:val="clear" w:color="auto" w:fill="FFFFFF" w:themeFill="background1"/>
        <w:tabs>
          <w:tab w:val="left" w:pos="0"/>
        </w:tabs>
        <w:spacing w:after="0" w:line="240" w:lineRule="auto"/>
        <w:ind w:firstLine="426"/>
        <w:jc w:val="both"/>
        <w:rPr>
          <w:rFonts w:ascii="Times New Roman" w:hAnsi="Times New Roman" w:cs="Times New Roman"/>
          <w:color w:val="000000" w:themeColor="text1"/>
          <w:sz w:val="24"/>
          <w:szCs w:val="24"/>
        </w:rPr>
      </w:pPr>
      <w:r w:rsidRPr="00204CDF">
        <w:rPr>
          <w:rFonts w:ascii="Times New Roman" w:hAnsi="Times New Roman" w:cs="Times New Roman"/>
          <w:color w:val="000000" w:themeColor="text1"/>
          <w:sz w:val="24"/>
          <w:szCs w:val="24"/>
        </w:rPr>
        <w:t xml:space="preserve">c) între 500 și 1.000 de metri, pentru </w:t>
      </w:r>
      <w:r w:rsidR="00B1155C" w:rsidRPr="00204CDF">
        <w:rPr>
          <w:rFonts w:ascii="Times New Roman" w:hAnsi="Times New Roman" w:cs="Times New Roman"/>
          <w:color w:val="000000" w:themeColor="text1"/>
          <w:sz w:val="24"/>
          <w:szCs w:val="24"/>
        </w:rPr>
        <w:t>cele amplasate</w:t>
      </w:r>
      <w:r w:rsidRPr="00204CDF">
        <w:rPr>
          <w:rFonts w:ascii="Times New Roman" w:hAnsi="Times New Roman" w:cs="Times New Roman"/>
          <w:color w:val="000000" w:themeColor="text1"/>
          <w:sz w:val="24"/>
          <w:szCs w:val="24"/>
        </w:rPr>
        <w:t xml:space="preserve"> pe autostrăzi.</w:t>
      </w:r>
    </w:p>
    <w:p w14:paraId="6260DABF" w14:textId="77777777" w:rsidR="0024067C" w:rsidRPr="00204CDF" w:rsidRDefault="0024067C" w:rsidP="002C6B86">
      <w:pPr>
        <w:shd w:val="clear" w:color="auto" w:fill="FFFFFF" w:themeFill="background1"/>
        <w:tabs>
          <w:tab w:val="left" w:pos="0"/>
        </w:tabs>
        <w:spacing w:after="0" w:line="240" w:lineRule="auto"/>
        <w:ind w:firstLine="426"/>
        <w:jc w:val="both"/>
        <w:rPr>
          <w:rFonts w:ascii="Times New Roman" w:hAnsi="Times New Roman" w:cs="Times New Roman"/>
          <w:color w:val="000000" w:themeColor="text1"/>
          <w:sz w:val="24"/>
          <w:szCs w:val="24"/>
        </w:rPr>
      </w:pPr>
      <w:r w:rsidRPr="00204CDF">
        <w:rPr>
          <w:rFonts w:ascii="Times New Roman" w:hAnsi="Times New Roman" w:cs="Times New Roman"/>
          <w:color w:val="000000" w:themeColor="text1"/>
          <w:sz w:val="24"/>
          <w:szCs w:val="24"/>
        </w:rPr>
        <w:t xml:space="preserve">(2) În cazul în care configurația sau amenajarea drumului public impune amplasarea indicatorului de informare la o distanță mai mare decât cea prevăzută la alin.(1), sub indicatorul de informare se instalează un panou adițional cu distanța dintre indicatorul de informare și locul în care este amplasat </w:t>
      </w:r>
      <w:r w:rsidRPr="00204CDF">
        <w:rPr>
          <w:rFonts w:ascii="Times New Roman" w:eastAsia="Times New Roman" w:hAnsi="Times New Roman" w:cs="Times New Roman"/>
          <w:color w:val="000000" w:themeColor="text1"/>
          <w:sz w:val="24"/>
          <w:szCs w:val="24"/>
        </w:rPr>
        <w:t>mijlocul tehnic fix</w:t>
      </w:r>
      <w:r w:rsidRPr="00204CDF">
        <w:rPr>
          <w:rFonts w:ascii="Times New Roman" w:hAnsi="Times New Roman" w:cs="Times New Roman"/>
          <w:color w:val="000000" w:themeColor="text1"/>
          <w:sz w:val="24"/>
          <w:szCs w:val="24"/>
        </w:rPr>
        <w:t>.</w:t>
      </w:r>
    </w:p>
    <w:p w14:paraId="7858D866" w14:textId="4CF0E69B" w:rsidR="009A6916" w:rsidRPr="00204CDF" w:rsidRDefault="009A6916" w:rsidP="002C6B86">
      <w:pPr>
        <w:shd w:val="clear" w:color="auto" w:fill="FFFFFF" w:themeFill="background1"/>
        <w:tabs>
          <w:tab w:val="left" w:pos="0"/>
        </w:tabs>
        <w:spacing w:after="0" w:line="240" w:lineRule="auto"/>
        <w:ind w:firstLine="426"/>
        <w:jc w:val="both"/>
        <w:rPr>
          <w:rFonts w:ascii="Times New Roman" w:hAnsi="Times New Roman" w:cs="Times New Roman"/>
          <w:color w:val="000000" w:themeColor="text1"/>
          <w:sz w:val="24"/>
          <w:szCs w:val="24"/>
        </w:rPr>
      </w:pPr>
      <w:r w:rsidRPr="00204CDF">
        <w:rPr>
          <w:rFonts w:ascii="Times New Roman" w:hAnsi="Times New Roman" w:cs="Times New Roman"/>
          <w:color w:val="000000" w:themeColor="text1"/>
          <w:sz w:val="24"/>
          <w:szCs w:val="24"/>
        </w:rPr>
        <w:t xml:space="preserve">(3) </w:t>
      </w:r>
      <w:r w:rsidR="00865316" w:rsidRPr="00204CDF">
        <w:rPr>
          <w:rFonts w:ascii="Times New Roman" w:hAnsi="Times New Roman" w:cs="Times New Roman"/>
          <w:color w:val="000000" w:themeColor="text1"/>
          <w:sz w:val="24"/>
          <w:szCs w:val="24"/>
        </w:rPr>
        <w:t>Pe sectoarele de drumuri dotate cu pan</w:t>
      </w:r>
      <w:r w:rsidR="00D84C69" w:rsidRPr="00204CDF">
        <w:rPr>
          <w:rFonts w:ascii="Times New Roman" w:hAnsi="Times New Roman" w:cs="Times New Roman"/>
          <w:color w:val="000000" w:themeColor="text1"/>
          <w:sz w:val="24"/>
          <w:szCs w:val="24"/>
        </w:rPr>
        <w:t xml:space="preserve">ouri cu mesaje variabile, </w:t>
      </w:r>
      <w:r w:rsidR="002768BD" w:rsidRPr="00204CDF">
        <w:rPr>
          <w:rFonts w:ascii="Times New Roman" w:hAnsi="Times New Roman" w:cs="Times New Roman"/>
          <w:color w:val="000000" w:themeColor="text1"/>
          <w:sz w:val="24"/>
          <w:szCs w:val="24"/>
        </w:rPr>
        <w:t xml:space="preserve">semnalizarea/ </w:t>
      </w:r>
      <w:r w:rsidR="002C7BB0" w:rsidRPr="00204CDF">
        <w:rPr>
          <w:rFonts w:ascii="Times New Roman" w:hAnsi="Times New Roman" w:cs="Times New Roman"/>
          <w:color w:val="000000" w:themeColor="text1"/>
          <w:sz w:val="24"/>
          <w:szCs w:val="24"/>
        </w:rPr>
        <w:t>informarea asupra</w:t>
      </w:r>
      <w:r w:rsidR="00D84C69" w:rsidRPr="00204CDF">
        <w:rPr>
          <w:rFonts w:ascii="Times New Roman" w:hAnsi="Times New Roman" w:cs="Times New Roman"/>
          <w:color w:val="000000" w:themeColor="text1"/>
          <w:sz w:val="24"/>
          <w:szCs w:val="24"/>
        </w:rPr>
        <w:t xml:space="preserve"> existenței </w:t>
      </w:r>
      <w:r w:rsidR="00DB413D" w:rsidRPr="00204CDF">
        <w:rPr>
          <w:rFonts w:ascii="Times New Roman" w:eastAsia="Times New Roman" w:hAnsi="Times New Roman" w:cs="Times New Roman"/>
          <w:color w:val="000000" w:themeColor="text1"/>
          <w:sz w:val="24"/>
          <w:szCs w:val="24"/>
        </w:rPr>
        <w:t xml:space="preserve">mijloacele tehnice </w:t>
      </w:r>
      <w:r w:rsidR="005761DC" w:rsidRPr="00204CDF">
        <w:rPr>
          <w:rFonts w:ascii="Times New Roman" w:eastAsia="Times New Roman" w:hAnsi="Times New Roman" w:cs="Times New Roman"/>
          <w:color w:val="000000" w:themeColor="text1"/>
          <w:sz w:val="24"/>
          <w:szCs w:val="24"/>
        </w:rPr>
        <w:t xml:space="preserve">fixe </w:t>
      </w:r>
      <w:r w:rsidR="00DB413D" w:rsidRPr="00204CDF">
        <w:rPr>
          <w:rFonts w:ascii="Times New Roman" w:eastAsia="Times New Roman" w:hAnsi="Times New Roman" w:cs="Times New Roman"/>
          <w:color w:val="000000" w:themeColor="text1"/>
          <w:sz w:val="24"/>
          <w:szCs w:val="24"/>
        </w:rPr>
        <w:t>destinate măsurării vitezei</w:t>
      </w:r>
      <w:r w:rsidR="002705B6" w:rsidRPr="00204CDF">
        <w:rPr>
          <w:rFonts w:ascii="Times New Roman" w:hAnsi="Times New Roman" w:cs="Times New Roman"/>
          <w:color w:val="000000" w:themeColor="text1"/>
          <w:sz w:val="24"/>
          <w:szCs w:val="24"/>
        </w:rPr>
        <w:t xml:space="preserve"> </w:t>
      </w:r>
      <w:r w:rsidR="002768BD" w:rsidRPr="00204CDF">
        <w:rPr>
          <w:rFonts w:ascii="Times New Roman" w:hAnsi="Times New Roman" w:cs="Times New Roman"/>
          <w:color w:val="000000" w:themeColor="text1"/>
          <w:sz w:val="24"/>
          <w:szCs w:val="24"/>
        </w:rPr>
        <w:t xml:space="preserve">în funcțiune </w:t>
      </w:r>
      <w:r w:rsidR="002705B6" w:rsidRPr="00204CDF">
        <w:rPr>
          <w:rFonts w:ascii="Times New Roman" w:hAnsi="Times New Roman" w:cs="Times New Roman"/>
          <w:color w:val="000000" w:themeColor="text1"/>
          <w:sz w:val="24"/>
          <w:szCs w:val="24"/>
        </w:rPr>
        <w:t>ce furnizează date către e-SIGUR poate</w:t>
      </w:r>
      <w:r w:rsidR="002C7BB0" w:rsidRPr="00204CDF">
        <w:rPr>
          <w:rFonts w:ascii="Times New Roman" w:hAnsi="Times New Roman" w:cs="Times New Roman"/>
          <w:color w:val="000000" w:themeColor="text1"/>
          <w:sz w:val="24"/>
          <w:szCs w:val="24"/>
        </w:rPr>
        <w:t xml:space="preserve"> fi </w:t>
      </w:r>
      <w:r w:rsidR="000E06A3" w:rsidRPr="00204CDF">
        <w:rPr>
          <w:rFonts w:ascii="Times New Roman" w:hAnsi="Times New Roman" w:cs="Times New Roman"/>
          <w:color w:val="000000" w:themeColor="text1"/>
          <w:sz w:val="24"/>
          <w:szCs w:val="24"/>
        </w:rPr>
        <w:t xml:space="preserve">realizată </w:t>
      </w:r>
      <w:r w:rsidR="002768BD" w:rsidRPr="00204CDF">
        <w:rPr>
          <w:rFonts w:ascii="Times New Roman" w:hAnsi="Times New Roman" w:cs="Times New Roman"/>
          <w:color w:val="000000" w:themeColor="text1"/>
          <w:sz w:val="24"/>
          <w:szCs w:val="24"/>
        </w:rPr>
        <w:t xml:space="preserve">și </w:t>
      </w:r>
      <w:r w:rsidR="000E06A3" w:rsidRPr="00204CDF">
        <w:rPr>
          <w:rFonts w:ascii="Times New Roman" w:hAnsi="Times New Roman" w:cs="Times New Roman"/>
          <w:color w:val="000000" w:themeColor="text1"/>
          <w:sz w:val="24"/>
          <w:szCs w:val="24"/>
        </w:rPr>
        <w:t>prin intermediul panourilor cu mesaje variabile.</w:t>
      </w:r>
    </w:p>
    <w:p w14:paraId="38B4B20C" w14:textId="305C8242" w:rsidR="0024067C" w:rsidRPr="00204CDF" w:rsidRDefault="005761DC" w:rsidP="002C6B86">
      <w:pPr>
        <w:shd w:val="clear" w:color="auto" w:fill="FFFFFF" w:themeFill="background1"/>
        <w:tabs>
          <w:tab w:val="left" w:pos="0"/>
        </w:tabs>
        <w:spacing w:after="0" w:line="240" w:lineRule="auto"/>
        <w:ind w:firstLine="426"/>
        <w:jc w:val="both"/>
        <w:rPr>
          <w:rFonts w:ascii="Times New Roman" w:hAnsi="Times New Roman" w:cs="Times New Roman"/>
          <w:color w:val="000000" w:themeColor="text1"/>
          <w:sz w:val="24"/>
          <w:szCs w:val="24"/>
        </w:rPr>
      </w:pPr>
      <w:r w:rsidRPr="00204CDF">
        <w:rPr>
          <w:rFonts w:ascii="Times New Roman" w:hAnsi="Times New Roman" w:cs="Times New Roman"/>
          <w:color w:val="000000" w:themeColor="text1"/>
          <w:sz w:val="24"/>
          <w:szCs w:val="24"/>
        </w:rPr>
        <w:t>(4</w:t>
      </w:r>
      <w:r w:rsidR="0024067C" w:rsidRPr="00204CDF">
        <w:rPr>
          <w:rFonts w:ascii="Times New Roman" w:hAnsi="Times New Roman" w:cs="Times New Roman"/>
          <w:color w:val="000000" w:themeColor="text1"/>
          <w:sz w:val="24"/>
          <w:szCs w:val="24"/>
        </w:rPr>
        <w:t xml:space="preserve">) </w:t>
      </w:r>
      <w:r w:rsidR="0024067C" w:rsidRPr="00204CDF">
        <w:rPr>
          <w:rFonts w:ascii="Times New Roman" w:eastAsia="Times New Roman" w:hAnsi="Times New Roman" w:cs="Times New Roman"/>
          <w:color w:val="000000" w:themeColor="text1"/>
          <w:sz w:val="24"/>
          <w:szCs w:val="24"/>
        </w:rPr>
        <w:t>CNAIR</w:t>
      </w:r>
      <w:r w:rsidR="0024067C" w:rsidRPr="00204CDF">
        <w:rPr>
          <w:rFonts w:ascii="Times New Roman" w:hAnsi="Times New Roman" w:cs="Times New Roman"/>
          <w:color w:val="000000" w:themeColor="text1"/>
          <w:sz w:val="24"/>
          <w:szCs w:val="24"/>
        </w:rPr>
        <w:t xml:space="preserve"> are obligația de a informa public, pe pagina de internet proprie, cu privire la locul</w:t>
      </w:r>
      <w:r w:rsidR="00A138FA" w:rsidRPr="00204CDF">
        <w:rPr>
          <w:rFonts w:ascii="Times New Roman" w:hAnsi="Times New Roman" w:cs="Times New Roman"/>
          <w:color w:val="000000" w:themeColor="text1"/>
          <w:sz w:val="24"/>
          <w:szCs w:val="24"/>
        </w:rPr>
        <w:t xml:space="preserve"> amplasării mijloacelor tehnice fixe </w:t>
      </w:r>
      <w:r w:rsidR="0024067C" w:rsidRPr="00204CDF">
        <w:rPr>
          <w:rFonts w:ascii="Times New Roman" w:hAnsi="Times New Roman" w:cs="Times New Roman"/>
          <w:color w:val="000000" w:themeColor="text1"/>
          <w:sz w:val="24"/>
          <w:szCs w:val="24"/>
        </w:rPr>
        <w:t>și scopul prelucrării datelor de monitorizare a traficului rutier.</w:t>
      </w:r>
    </w:p>
    <w:p w14:paraId="071F35FA" w14:textId="77777777" w:rsidR="00CF7F89" w:rsidRPr="00204CDF" w:rsidRDefault="00CF7F89" w:rsidP="002C6B86">
      <w:pPr>
        <w:shd w:val="clear" w:color="auto" w:fill="FFFFFF" w:themeFill="background1"/>
        <w:tabs>
          <w:tab w:val="left" w:pos="0"/>
        </w:tabs>
        <w:spacing w:after="0" w:line="240" w:lineRule="auto"/>
        <w:ind w:firstLine="426"/>
        <w:jc w:val="both"/>
        <w:rPr>
          <w:rFonts w:ascii="Times New Roman" w:hAnsi="Times New Roman" w:cs="Times New Roman"/>
          <w:color w:val="000000" w:themeColor="text1"/>
          <w:sz w:val="24"/>
          <w:szCs w:val="24"/>
        </w:rPr>
      </w:pPr>
    </w:p>
    <w:p w14:paraId="6C24FDA0" w14:textId="0A97A535" w:rsidR="00844365" w:rsidRPr="00204CDF" w:rsidRDefault="00954245" w:rsidP="002C6B86">
      <w:pPr>
        <w:shd w:val="clear" w:color="auto" w:fill="FFFFFF" w:themeFill="background1"/>
        <w:spacing w:after="0" w:line="240" w:lineRule="auto"/>
        <w:ind w:firstLine="426"/>
        <w:jc w:val="both"/>
        <w:rPr>
          <w:rFonts w:ascii="Times New Roman" w:hAnsi="Times New Roman" w:cs="Times New Roman"/>
          <w:color w:val="000000" w:themeColor="text1"/>
          <w:sz w:val="24"/>
          <w:szCs w:val="24"/>
        </w:rPr>
      </w:pPr>
      <w:r w:rsidRPr="00204CDF">
        <w:rPr>
          <w:rFonts w:ascii="Times New Roman" w:eastAsia="Times New Roman" w:hAnsi="Times New Roman" w:cs="Times New Roman"/>
          <w:b/>
          <w:color w:val="000000" w:themeColor="text1"/>
          <w:sz w:val="24"/>
          <w:szCs w:val="24"/>
        </w:rPr>
        <w:t xml:space="preserve">Art. </w:t>
      </w:r>
      <w:r w:rsidR="003A7650" w:rsidRPr="00204CDF">
        <w:rPr>
          <w:rFonts w:ascii="Times New Roman" w:eastAsia="Times New Roman" w:hAnsi="Times New Roman" w:cs="Times New Roman"/>
          <w:b/>
          <w:color w:val="000000" w:themeColor="text1"/>
          <w:sz w:val="24"/>
          <w:szCs w:val="24"/>
        </w:rPr>
        <w:t>7</w:t>
      </w:r>
      <w:r w:rsidRPr="00204CDF">
        <w:rPr>
          <w:rFonts w:ascii="Times New Roman" w:eastAsia="Times New Roman" w:hAnsi="Times New Roman" w:cs="Times New Roman"/>
          <w:color w:val="000000" w:themeColor="text1"/>
          <w:sz w:val="24"/>
          <w:szCs w:val="24"/>
        </w:rPr>
        <w:t xml:space="preserve"> – (1)</w:t>
      </w:r>
      <w:r w:rsidR="00052A0A" w:rsidRPr="00204CDF">
        <w:rPr>
          <w:rFonts w:ascii="Times New Roman" w:hAnsi="Times New Roman" w:cs="Times New Roman"/>
          <w:color w:val="000000" w:themeColor="text1"/>
          <w:sz w:val="24"/>
          <w:szCs w:val="24"/>
        </w:rPr>
        <w:t xml:space="preserve"> </w:t>
      </w:r>
      <w:r w:rsidR="00705758" w:rsidRPr="00204CDF">
        <w:rPr>
          <w:rFonts w:ascii="Times New Roman" w:hAnsi="Times New Roman" w:cs="Times New Roman"/>
          <w:color w:val="000000" w:themeColor="text1"/>
          <w:sz w:val="24"/>
          <w:szCs w:val="24"/>
        </w:rPr>
        <w:t>e-SIGUR</w:t>
      </w:r>
      <w:r w:rsidR="00844365" w:rsidRPr="00204CDF">
        <w:rPr>
          <w:rFonts w:ascii="Times New Roman" w:hAnsi="Times New Roman" w:cs="Times New Roman"/>
          <w:color w:val="000000" w:themeColor="text1"/>
          <w:sz w:val="24"/>
          <w:szCs w:val="24"/>
        </w:rPr>
        <w:t xml:space="preserve"> se interconectează cu:</w:t>
      </w:r>
    </w:p>
    <w:p w14:paraId="6222DA2F" w14:textId="77777777" w:rsidR="00844365" w:rsidRPr="00204CDF" w:rsidRDefault="00844365" w:rsidP="002C6B86">
      <w:pPr>
        <w:shd w:val="clear" w:color="auto" w:fill="FFFFFF" w:themeFill="background1"/>
        <w:spacing w:after="0" w:line="240" w:lineRule="auto"/>
        <w:ind w:firstLine="426"/>
        <w:jc w:val="both"/>
        <w:rPr>
          <w:rFonts w:ascii="Times New Roman" w:hAnsi="Times New Roman" w:cs="Times New Roman"/>
          <w:color w:val="000000" w:themeColor="text1"/>
          <w:sz w:val="24"/>
          <w:szCs w:val="24"/>
        </w:rPr>
      </w:pPr>
      <w:r w:rsidRPr="00204CDF">
        <w:rPr>
          <w:rFonts w:ascii="Times New Roman" w:hAnsi="Times New Roman" w:cs="Times New Roman"/>
          <w:color w:val="000000" w:themeColor="text1"/>
          <w:sz w:val="24"/>
          <w:szCs w:val="24"/>
        </w:rPr>
        <w:t>a) Sistemul informatic național de evidență a permiselor de conducere și a vehiculelor înmatriculate</w:t>
      </w:r>
      <w:r w:rsidR="006B05EC" w:rsidRPr="00204CDF">
        <w:rPr>
          <w:rFonts w:ascii="Times New Roman" w:hAnsi="Times New Roman" w:cs="Times New Roman"/>
          <w:color w:val="000000" w:themeColor="text1"/>
          <w:sz w:val="24"/>
          <w:szCs w:val="24"/>
        </w:rPr>
        <w:t xml:space="preserve">, </w:t>
      </w:r>
      <w:r w:rsidR="004F73F2" w:rsidRPr="00204CDF">
        <w:rPr>
          <w:rFonts w:ascii="Times New Roman" w:hAnsi="Times New Roman" w:cs="Times New Roman"/>
          <w:color w:val="000000" w:themeColor="text1"/>
          <w:sz w:val="24"/>
          <w:szCs w:val="24"/>
        </w:rPr>
        <w:t>prevăzut la art.11</w:t>
      </w:r>
      <w:r w:rsidR="00C15056" w:rsidRPr="00204CDF">
        <w:rPr>
          <w:rFonts w:ascii="Times New Roman" w:hAnsi="Times New Roman" w:cs="Times New Roman"/>
          <w:color w:val="000000" w:themeColor="text1"/>
          <w:sz w:val="24"/>
          <w:szCs w:val="24"/>
          <w:vertAlign w:val="superscript"/>
        </w:rPr>
        <w:t>5</w:t>
      </w:r>
      <w:r w:rsidR="004F73F2" w:rsidRPr="00204CDF">
        <w:rPr>
          <w:rFonts w:ascii="Times New Roman" w:hAnsi="Times New Roman" w:cs="Times New Roman"/>
          <w:color w:val="000000" w:themeColor="text1"/>
          <w:sz w:val="24"/>
          <w:szCs w:val="24"/>
        </w:rPr>
        <w:t xml:space="preserve"> din O</w:t>
      </w:r>
      <w:r w:rsidR="00C15056" w:rsidRPr="00204CDF">
        <w:rPr>
          <w:rFonts w:ascii="Times New Roman" w:hAnsi="Times New Roman" w:cs="Times New Roman"/>
          <w:color w:val="000000" w:themeColor="text1"/>
          <w:sz w:val="24"/>
          <w:szCs w:val="24"/>
        </w:rPr>
        <w:t xml:space="preserve">rdonanța </w:t>
      </w:r>
      <w:r w:rsidR="004F73F2" w:rsidRPr="00204CDF">
        <w:rPr>
          <w:rFonts w:ascii="Times New Roman" w:hAnsi="Times New Roman" w:cs="Times New Roman"/>
          <w:color w:val="000000" w:themeColor="text1"/>
          <w:sz w:val="24"/>
          <w:szCs w:val="24"/>
        </w:rPr>
        <w:t>G</w:t>
      </w:r>
      <w:r w:rsidR="00C15056" w:rsidRPr="00204CDF">
        <w:rPr>
          <w:rFonts w:ascii="Times New Roman" w:hAnsi="Times New Roman" w:cs="Times New Roman"/>
          <w:color w:val="000000" w:themeColor="text1"/>
          <w:sz w:val="24"/>
          <w:szCs w:val="24"/>
        </w:rPr>
        <w:t>uvernului</w:t>
      </w:r>
      <w:r w:rsidR="004F73F2" w:rsidRPr="00204CDF">
        <w:rPr>
          <w:rFonts w:ascii="Times New Roman" w:hAnsi="Times New Roman" w:cs="Times New Roman"/>
          <w:color w:val="000000" w:themeColor="text1"/>
          <w:sz w:val="24"/>
          <w:szCs w:val="24"/>
        </w:rPr>
        <w:t xml:space="preserve"> nr.</w:t>
      </w:r>
      <w:r w:rsidR="00C15056" w:rsidRPr="00204CDF">
        <w:rPr>
          <w:rFonts w:ascii="Times New Roman" w:hAnsi="Times New Roman" w:cs="Times New Roman"/>
          <w:color w:val="000000" w:themeColor="text1"/>
          <w:sz w:val="24"/>
          <w:szCs w:val="24"/>
        </w:rPr>
        <w:t>83</w:t>
      </w:r>
      <w:r w:rsidR="004F73F2" w:rsidRPr="00204CDF">
        <w:rPr>
          <w:rFonts w:ascii="Times New Roman" w:hAnsi="Times New Roman" w:cs="Times New Roman"/>
          <w:color w:val="000000" w:themeColor="text1"/>
          <w:sz w:val="24"/>
          <w:szCs w:val="24"/>
        </w:rPr>
        <w:t>/200</w:t>
      </w:r>
      <w:r w:rsidR="00C15056" w:rsidRPr="00204CDF">
        <w:rPr>
          <w:rFonts w:ascii="Times New Roman" w:hAnsi="Times New Roman" w:cs="Times New Roman"/>
          <w:color w:val="000000" w:themeColor="text1"/>
          <w:sz w:val="24"/>
          <w:szCs w:val="24"/>
        </w:rPr>
        <w:t xml:space="preserve">1 privind </w:t>
      </w:r>
      <w:r w:rsidR="00EA0576" w:rsidRPr="00204CDF">
        <w:rPr>
          <w:rFonts w:ascii="Times New Roman" w:hAnsi="Times New Roman" w:cs="Times New Roman"/>
          <w:color w:val="000000" w:themeColor="text1"/>
          <w:sz w:val="24"/>
          <w:szCs w:val="24"/>
        </w:rPr>
        <w:t>înfiinţarea, organizarea şi funcţionarea serviciilor publice comunitare de paşapoarte şi serviciilor publice comunitare regim permise de conducere şi înmatriculare a vehiculelor</w:t>
      </w:r>
      <w:r w:rsidRPr="00204CDF">
        <w:rPr>
          <w:rFonts w:ascii="Times New Roman" w:hAnsi="Times New Roman" w:cs="Times New Roman"/>
          <w:color w:val="000000" w:themeColor="text1"/>
          <w:sz w:val="24"/>
          <w:szCs w:val="24"/>
        </w:rPr>
        <w:t xml:space="preserve">; </w:t>
      </w:r>
    </w:p>
    <w:p w14:paraId="6E192F0A" w14:textId="5799EC2D" w:rsidR="00FF4E0B" w:rsidRPr="00204CDF" w:rsidRDefault="00FF4E0B" w:rsidP="002C6B86">
      <w:pPr>
        <w:shd w:val="clear" w:color="auto" w:fill="FFFFFF" w:themeFill="background1"/>
        <w:spacing w:after="0" w:line="240" w:lineRule="auto"/>
        <w:ind w:firstLine="426"/>
        <w:jc w:val="both"/>
        <w:rPr>
          <w:rFonts w:ascii="Times New Roman" w:hAnsi="Times New Roman" w:cs="Times New Roman"/>
          <w:color w:val="000000" w:themeColor="text1"/>
          <w:sz w:val="24"/>
          <w:szCs w:val="24"/>
        </w:rPr>
      </w:pPr>
      <w:r w:rsidRPr="00204CDF">
        <w:rPr>
          <w:rFonts w:ascii="Times New Roman" w:hAnsi="Times New Roman" w:cs="Times New Roman"/>
          <w:color w:val="000000" w:themeColor="text1"/>
          <w:sz w:val="24"/>
          <w:szCs w:val="24"/>
        </w:rPr>
        <w:t xml:space="preserve">b) </w:t>
      </w:r>
      <w:r w:rsidR="00EA0576" w:rsidRPr="00204CDF">
        <w:rPr>
          <w:rFonts w:ascii="Times New Roman" w:hAnsi="Times New Roman" w:cs="Times New Roman"/>
          <w:color w:val="000000" w:themeColor="text1"/>
          <w:sz w:val="24"/>
          <w:szCs w:val="24"/>
        </w:rPr>
        <w:t>Registrul naţional de evidenţă a persoanelor, prevăzut la art.7 din Ordona</w:t>
      </w:r>
      <w:r w:rsidR="00A4694A" w:rsidRPr="00204CDF">
        <w:rPr>
          <w:rFonts w:ascii="Times New Roman" w:hAnsi="Times New Roman" w:cs="Times New Roman"/>
          <w:color w:val="000000" w:themeColor="text1"/>
          <w:sz w:val="24"/>
          <w:szCs w:val="24"/>
        </w:rPr>
        <w:t>nţa de Urgenţă a Guvernului nr.</w:t>
      </w:r>
      <w:r w:rsidR="00EA0576" w:rsidRPr="00204CDF">
        <w:rPr>
          <w:rFonts w:ascii="Times New Roman" w:hAnsi="Times New Roman" w:cs="Times New Roman"/>
          <w:color w:val="000000" w:themeColor="text1"/>
          <w:sz w:val="24"/>
          <w:szCs w:val="24"/>
        </w:rPr>
        <w:t>97/2005 privind evidenţa, domiciliul, reşedinţa şi actele de identitate ale cetăţenilor români</w:t>
      </w:r>
      <w:r w:rsidR="00C9272B" w:rsidRPr="00204CDF">
        <w:rPr>
          <w:rFonts w:ascii="Times New Roman" w:hAnsi="Times New Roman" w:cs="Times New Roman"/>
          <w:color w:val="000000" w:themeColor="text1"/>
          <w:sz w:val="24"/>
          <w:szCs w:val="24"/>
        </w:rPr>
        <w:t>;</w:t>
      </w:r>
    </w:p>
    <w:p w14:paraId="572E7709" w14:textId="5CD7D911" w:rsidR="009D48CD" w:rsidRPr="00204CDF" w:rsidRDefault="009C5EF7" w:rsidP="002C6B86">
      <w:pPr>
        <w:shd w:val="clear" w:color="auto" w:fill="FFFFFF" w:themeFill="background1"/>
        <w:spacing w:after="0" w:line="240" w:lineRule="auto"/>
        <w:ind w:firstLine="426"/>
        <w:jc w:val="both"/>
        <w:rPr>
          <w:rFonts w:ascii="Times New Roman" w:hAnsi="Times New Roman" w:cs="Times New Roman"/>
          <w:color w:val="000000" w:themeColor="text1"/>
          <w:sz w:val="24"/>
          <w:szCs w:val="24"/>
        </w:rPr>
      </w:pPr>
      <w:r w:rsidRPr="00204CDF">
        <w:rPr>
          <w:rFonts w:ascii="Times New Roman" w:hAnsi="Times New Roman" w:cs="Times New Roman"/>
          <w:color w:val="000000" w:themeColor="text1"/>
          <w:sz w:val="24"/>
          <w:szCs w:val="24"/>
        </w:rPr>
        <w:t xml:space="preserve">c) </w:t>
      </w:r>
      <w:r w:rsidR="00372854" w:rsidRPr="00204CDF">
        <w:rPr>
          <w:rFonts w:ascii="Times New Roman" w:hAnsi="Times New Roman" w:cs="Times New Roman"/>
          <w:color w:val="000000" w:themeColor="text1"/>
          <w:sz w:val="24"/>
          <w:szCs w:val="24"/>
        </w:rPr>
        <w:t>Registrul naţional de evidenţă a paşapoartelor simple, prevăzut la art.9</w:t>
      </w:r>
      <w:r w:rsidR="00372854" w:rsidRPr="00204CDF">
        <w:rPr>
          <w:rFonts w:ascii="Times New Roman" w:hAnsi="Times New Roman" w:cs="Times New Roman"/>
          <w:color w:val="000000" w:themeColor="text1"/>
          <w:sz w:val="24"/>
          <w:szCs w:val="24"/>
          <w:vertAlign w:val="superscript"/>
        </w:rPr>
        <w:t>2</w:t>
      </w:r>
      <w:r w:rsidR="00A4694A" w:rsidRPr="00204CDF">
        <w:rPr>
          <w:rFonts w:ascii="Times New Roman" w:hAnsi="Times New Roman" w:cs="Times New Roman"/>
          <w:color w:val="000000" w:themeColor="text1"/>
          <w:sz w:val="24"/>
          <w:szCs w:val="24"/>
        </w:rPr>
        <w:t xml:space="preserve"> </w:t>
      </w:r>
      <w:r w:rsidR="00372854" w:rsidRPr="00204CDF">
        <w:rPr>
          <w:rFonts w:ascii="Times New Roman" w:hAnsi="Times New Roman" w:cs="Times New Roman"/>
          <w:color w:val="000000" w:themeColor="text1"/>
          <w:sz w:val="24"/>
          <w:szCs w:val="24"/>
        </w:rPr>
        <w:t>din Ordonanța Guvernului nr.83/2001;</w:t>
      </w:r>
    </w:p>
    <w:p w14:paraId="2C997D65" w14:textId="77777777" w:rsidR="009D48CD" w:rsidRPr="00204CDF" w:rsidRDefault="009D48CD" w:rsidP="002C6B86">
      <w:pPr>
        <w:shd w:val="clear" w:color="auto" w:fill="FFFFFF" w:themeFill="background1"/>
        <w:spacing w:after="0" w:line="240" w:lineRule="auto"/>
        <w:ind w:firstLine="426"/>
        <w:jc w:val="both"/>
        <w:rPr>
          <w:rFonts w:ascii="Times New Roman" w:hAnsi="Times New Roman" w:cs="Times New Roman"/>
          <w:color w:val="000000" w:themeColor="text1"/>
          <w:sz w:val="24"/>
          <w:szCs w:val="24"/>
        </w:rPr>
      </w:pPr>
      <w:r w:rsidRPr="00204CDF">
        <w:rPr>
          <w:rFonts w:ascii="Times New Roman" w:hAnsi="Times New Roman" w:cs="Times New Roman"/>
          <w:color w:val="000000" w:themeColor="text1"/>
          <w:sz w:val="24"/>
          <w:szCs w:val="24"/>
        </w:rPr>
        <w:t xml:space="preserve">d) </w:t>
      </w:r>
      <w:r w:rsidR="00372854" w:rsidRPr="00204CDF">
        <w:rPr>
          <w:rFonts w:ascii="Times New Roman" w:hAnsi="Times New Roman" w:cs="Times New Roman"/>
          <w:color w:val="000000" w:themeColor="text1"/>
          <w:sz w:val="24"/>
          <w:szCs w:val="24"/>
        </w:rPr>
        <w:t xml:space="preserve">Platforma informatică EUCARIS, prevăzută la art.3 alin.(3) din Legea nr.5/2014 privind unele măsuri pentru facilitarea schimbului transfrontalier de informaţii referitoare la încălcările normelor de circulaţie care afectează siguranţa rutieră şi pentru facilitarea executării sancţiunilor aplicate acestor încălcări, republicată; </w:t>
      </w:r>
    </w:p>
    <w:p w14:paraId="176C5F77" w14:textId="59EC4368" w:rsidR="00372854" w:rsidRPr="00204CDF" w:rsidRDefault="001B74CF" w:rsidP="002C6B86">
      <w:pPr>
        <w:shd w:val="clear" w:color="auto" w:fill="FFFFFF" w:themeFill="background1"/>
        <w:spacing w:after="0" w:line="240" w:lineRule="auto"/>
        <w:ind w:firstLine="426"/>
        <w:jc w:val="both"/>
        <w:rPr>
          <w:rFonts w:ascii="Times New Roman" w:eastAsia="Times New Roman" w:hAnsi="Times New Roman" w:cs="Times New Roman"/>
          <w:color w:val="000000" w:themeColor="text1"/>
          <w:sz w:val="24"/>
          <w:szCs w:val="24"/>
        </w:rPr>
      </w:pPr>
      <w:r w:rsidRPr="00204CDF">
        <w:rPr>
          <w:rFonts w:ascii="Times New Roman" w:hAnsi="Times New Roman" w:cs="Times New Roman"/>
          <w:color w:val="000000" w:themeColor="text1"/>
          <w:sz w:val="24"/>
          <w:szCs w:val="24"/>
        </w:rPr>
        <w:t>e</w:t>
      </w:r>
      <w:r w:rsidR="00C9272B" w:rsidRPr="00204CDF">
        <w:rPr>
          <w:rFonts w:ascii="Times New Roman" w:hAnsi="Times New Roman" w:cs="Times New Roman"/>
          <w:color w:val="000000" w:themeColor="text1"/>
          <w:sz w:val="24"/>
          <w:szCs w:val="24"/>
        </w:rPr>
        <w:t xml:space="preserve">) </w:t>
      </w:r>
      <w:r w:rsidR="00527FF4" w:rsidRPr="00204CDF">
        <w:rPr>
          <w:rFonts w:ascii="Times New Roman" w:hAnsi="Times New Roman" w:cs="Times New Roman"/>
          <w:color w:val="000000" w:themeColor="text1"/>
          <w:sz w:val="24"/>
          <w:szCs w:val="24"/>
        </w:rPr>
        <w:t>B</w:t>
      </w:r>
      <w:r w:rsidR="004F73F2" w:rsidRPr="00204CDF">
        <w:rPr>
          <w:rFonts w:ascii="Times New Roman" w:hAnsi="Times New Roman" w:cs="Times New Roman"/>
          <w:color w:val="000000" w:themeColor="text1"/>
          <w:sz w:val="24"/>
          <w:szCs w:val="24"/>
        </w:rPr>
        <w:t xml:space="preserve">azele de date ale Poliției Române, privind evidența </w:t>
      </w:r>
      <w:r w:rsidR="004F73F2" w:rsidRPr="00204CDF">
        <w:rPr>
          <w:rFonts w:ascii="Times New Roman" w:eastAsia="Times New Roman" w:hAnsi="Times New Roman" w:cs="Times New Roman"/>
          <w:color w:val="000000" w:themeColor="text1"/>
          <w:sz w:val="24"/>
          <w:szCs w:val="24"/>
        </w:rPr>
        <w:t>vehiculelor supuse conf</w:t>
      </w:r>
      <w:r w:rsidR="00282AE4" w:rsidRPr="00204CDF">
        <w:rPr>
          <w:rFonts w:ascii="Times New Roman" w:eastAsia="Times New Roman" w:hAnsi="Times New Roman" w:cs="Times New Roman"/>
          <w:color w:val="000000" w:themeColor="text1"/>
          <w:sz w:val="24"/>
          <w:szCs w:val="24"/>
        </w:rPr>
        <w:t>iscării, căutate potrivit legii</w:t>
      </w:r>
      <w:r w:rsidR="004F73F2" w:rsidRPr="00204CDF">
        <w:rPr>
          <w:rFonts w:ascii="Times New Roman" w:eastAsia="Times New Roman" w:hAnsi="Times New Roman" w:cs="Times New Roman"/>
          <w:color w:val="000000" w:themeColor="text1"/>
          <w:sz w:val="24"/>
          <w:szCs w:val="24"/>
        </w:rPr>
        <w:t xml:space="preserve"> sau care pot fi utilizate ca probă într-o procedură judiciară, constituite potrivit Legii nr.218/2002 </w:t>
      </w:r>
      <w:r w:rsidR="00372854" w:rsidRPr="00204CDF">
        <w:rPr>
          <w:rFonts w:ascii="Times New Roman" w:eastAsia="Times New Roman" w:hAnsi="Times New Roman" w:cs="Times New Roman"/>
          <w:color w:val="000000" w:themeColor="text1"/>
          <w:sz w:val="24"/>
          <w:szCs w:val="24"/>
        </w:rPr>
        <w:t>privind organizarea și funcționarea Poliției Române, republicată</w:t>
      </w:r>
      <w:r w:rsidR="00A05821" w:rsidRPr="00204CDF">
        <w:rPr>
          <w:rFonts w:ascii="Times New Roman" w:eastAsia="Times New Roman" w:hAnsi="Times New Roman" w:cs="Times New Roman"/>
          <w:color w:val="000000" w:themeColor="text1"/>
          <w:sz w:val="24"/>
          <w:szCs w:val="24"/>
        </w:rPr>
        <w:t>, cu modificările și completările ulterioare</w:t>
      </w:r>
      <w:r w:rsidR="00372854" w:rsidRPr="00204CDF">
        <w:rPr>
          <w:rFonts w:ascii="Times New Roman" w:eastAsia="Times New Roman" w:hAnsi="Times New Roman" w:cs="Times New Roman"/>
          <w:color w:val="000000" w:themeColor="text1"/>
          <w:sz w:val="24"/>
          <w:szCs w:val="24"/>
        </w:rPr>
        <w:t>;</w:t>
      </w:r>
    </w:p>
    <w:p w14:paraId="45162B83" w14:textId="18C87425" w:rsidR="006312FF" w:rsidRPr="00204CDF" w:rsidRDefault="008043AA" w:rsidP="002C6B86">
      <w:pPr>
        <w:shd w:val="clear" w:color="auto" w:fill="FFFFFF" w:themeFill="background1"/>
        <w:spacing w:after="0" w:line="240" w:lineRule="auto"/>
        <w:ind w:firstLine="426"/>
        <w:jc w:val="both"/>
        <w:rPr>
          <w:rFonts w:ascii="Times New Roman" w:hAnsi="Times New Roman" w:cs="Times New Roman"/>
          <w:color w:val="000000" w:themeColor="text1"/>
          <w:sz w:val="24"/>
          <w:szCs w:val="24"/>
        </w:rPr>
      </w:pPr>
      <w:r w:rsidRPr="00204CDF">
        <w:rPr>
          <w:rFonts w:ascii="Times New Roman" w:hAnsi="Times New Roman" w:cs="Times New Roman"/>
          <w:color w:val="000000" w:themeColor="text1"/>
          <w:sz w:val="24"/>
          <w:szCs w:val="24"/>
        </w:rPr>
        <w:t>f</w:t>
      </w:r>
      <w:r w:rsidR="00527FF4" w:rsidRPr="00204CDF">
        <w:rPr>
          <w:rFonts w:ascii="Times New Roman" w:hAnsi="Times New Roman" w:cs="Times New Roman"/>
          <w:color w:val="000000" w:themeColor="text1"/>
          <w:sz w:val="24"/>
          <w:szCs w:val="24"/>
        </w:rPr>
        <w:t>) B</w:t>
      </w:r>
      <w:r w:rsidR="006312FF" w:rsidRPr="00204CDF">
        <w:rPr>
          <w:rFonts w:ascii="Times New Roman" w:hAnsi="Times New Roman" w:cs="Times New Roman"/>
          <w:color w:val="000000" w:themeColor="text1"/>
          <w:sz w:val="24"/>
          <w:szCs w:val="24"/>
        </w:rPr>
        <w:t>azele de date a si</w:t>
      </w:r>
      <w:r w:rsidR="003A7650" w:rsidRPr="00204CDF">
        <w:rPr>
          <w:rFonts w:ascii="Times New Roman" w:hAnsi="Times New Roman" w:cs="Times New Roman"/>
          <w:color w:val="000000" w:themeColor="text1"/>
          <w:sz w:val="24"/>
          <w:szCs w:val="24"/>
        </w:rPr>
        <w:t>s</w:t>
      </w:r>
      <w:r w:rsidR="006312FF" w:rsidRPr="00204CDF">
        <w:rPr>
          <w:rFonts w:ascii="Times New Roman" w:hAnsi="Times New Roman" w:cs="Times New Roman"/>
          <w:color w:val="000000" w:themeColor="text1"/>
          <w:sz w:val="24"/>
          <w:szCs w:val="24"/>
        </w:rPr>
        <w:t xml:space="preserve">temului SIEGMCR </w:t>
      </w:r>
      <w:r w:rsidR="003A7650" w:rsidRPr="00204CDF">
        <w:rPr>
          <w:rFonts w:ascii="Times New Roman" w:hAnsi="Times New Roman" w:cs="Times New Roman"/>
          <w:color w:val="000000" w:themeColor="text1"/>
          <w:sz w:val="24"/>
          <w:szCs w:val="24"/>
        </w:rPr>
        <w:t xml:space="preserve">- </w:t>
      </w:r>
      <w:r w:rsidR="006312FF" w:rsidRPr="00204CDF">
        <w:rPr>
          <w:rFonts w:ascii="Times New Roman" w:hAnsi="Times New Roman" w:cs="Times New Roman"/>
          <w:color w:val="000000" w:themeColor="text1"/>
          <w:sz w:val="24"/>
          <w:szCs w:val="24"/>
        </w:rPr>
        <w:t>Sistem Informatic de Emitere, Gestiune, Monitorizare si Control Rovinieta;</w:t>
      </w:r>
    </w:p>
    <w:p w14:paraId="78C8C5D6" w14:textId="77777777" w:rsidR="00052A0A" w:rsidRPr="00204CDF" w:rsidRDefault="00844365" w:rsidP="002C6B86">
      <w:pPr>
        <w:shd w:val="clear" w:color="auto" w:fill="FFFFFF" w:themeFill="background1"/>
        <w:spacing w:after="0" w:line="240" w:lineRule="auto"/>
        <w:ind w:firstLine="426"/>
        <w:jc w:val="both"/>
        <w:rPr>
          <w:rFonts w:ascii="Times New Roman" w:hAnsi="Times New Roman" w:cs="Times New Roman"/>
          <w:color w:val="000000" w:themeColor="text1"/>
          <w:sz w:val="24"/>
          <w:szCs w:val="24"/>
        </w:rPr>
      </w:pPr>
      <w:r w:rsidRPr="00204CDF">
        <w:rPr>
          <w:rFonts w:ascii="Times New Roman" w:hAnsi="Times New Roman" w:cs="Times New Roman"/>
          <w:color w:val="000000" w:themeColor="text1"/>
          <w:sz w:val="24"/>
          <w:szCs w:val="24"/>
        </w:rPr>
        <w:t>(</w:t>
      </w:r>
      <w:r w:rsidR="00954245" w:rsidRPr="00204CDF">
        <w:rPr>
          <w:rFonts w:ascii="Times New Roman" w:hAnsi="Times New Roman" w:cs="Times New Roman"/>
          <w:color w:val="000000" w:themeColor="text1"/>
          <w:sz w:val="24"/>
          <w:szCs w:val="24"/>
        </w:rPr>
        <w:t>2</w:t>
      </w:r>
      <w:r w:rsidRPr="00204CDF">
        <w:rPr>
          <w:rFonts w:ascii="Times New Roman" w:hAnsi="Times New Roman" w:cs="Times New Roman"/>
          <w:color w:val="000000" w:themeColor="text1"/>
          <w:sz w:val="24"/>
          <w:szCs w:val="24"/>
        </w:rPr>
        <w:t xml:space="preserve">) </w:t>
      </w:r>
      <w:r w:rsidR="00705758" w:rsidRPr="00204CDF">
        <w:rPr>
          <w:rFonts w:ascii="Times New Roman" w:hAnsi="Times New Roman" w:cs="Times New Roman"/>
          <w:color w:val="000000" w:themeColor="text1"/>
          <w:sz w:val="24"/>
          <w:szCs w:val="24"/>
        </w:rPr>
        <w:t>e-SIGUR</w:t>
      </w:r>
      <w:r w:rsidR="00052A0A" w:rsidRPr="00204CDF">
        <w:rPr>
          <w:rFonts w:ascii="Times New Roman" w:hAnsi="Times New Roman" w:cs="Times New Roman"/>
          <w:color w:val="000000" w:themeColor="text1"/>
          <w:sz w:val="24"/>
          <w:szCs w:val="24"/>
        </w:rPr>
        <w:t xml:space="preserve"> este dezvoltat astfel încât să asigure </w:t>
      </w:r>
      <w:r w:rsidR="00BB2D43" w:rsidRPr="00204CDF">
        <w:rPr>
          <w:rFonts w:ascii="Times New Roman" w:hAnsi="Times New Roman" w:cs="Times New Roman"/>
          <w:color w:val="000000" w:themeColor="text1"/>
          <w:sz w:val="24"/>
          <w:szCs w:val="24"/>
        </w:rPr>
        <w:t>interoperabilitatea</w:t>
      </w:r>
      <w:r w:rsidR="00C9272B" w:rsidRPr="00204CDF">
        <w:rPr>
          <w:rFonts w:ascii="Times New Roman" w:hAnsi="Times New Roman" w:cs="Times New Roman"/>
          <w:color w:val="000000" w:themeColor="text1"/>
          <w:sz w:val="24"/>
          <w:szCs w:val="24"/>
        </w:rPr>
        <w:t xml:space="preserve"> cu sistemele informatice prevăzute la alin.(</w:t>
      </w:r>
      <w:r w:rsidR="00954245" w:rsidRPr="00204CDF">
        <w:rPr>
          <w:rFonts w:ascii="Times New Roman" w:hAnsi="Times New Roman" w:cs="Times New Roman"/>
          <w:color w:val="000000" w:themeColor="text1"/>
          <w:sz w:val="24"/>
          <w:szCs w:val="24"/>
        </w:rPr>
        <w:t>1</w:t>
      </w:r>
      <w:r w:rsidR="00C9272B" w:rsidRPr="00204CDF">
        <w:rPr>
          <w:rFonts w:ascii="Times New Roman" w:hAnsi="Times New Roman" w:cs="Times New Roman"/>
          <w:color w:val="000000" w:themeColor="text1"/>
          <w:sz w:val="24"/>
          <w:szCs w:val="24"/>
        </w:rPr>
        <w:t>)</w:t>
      </w:r>
      <w:r w:rsidRPr="00204CDF">
        <w:rPr>
          <w:rFonts w:ascii="Times New Roman" w:hAnsi="Times New Roman" w:cs="Times New Roman"/>
          <w:color w:val="000000" w:themeColor="text1"/>
          <w:sz w:val="24"/>
          <w:szCs w:val="24"/>
        </w:rPr>
        <w:t>.</w:t>
      </w:r>
    </w:p>
    <w:p w14:paraId="495AA8A4" w14:textId="77777777" w:rsidR="00EF28EE" w:rsidRPr="00204CDF" w:rsidRDefault="00103B3E" w:rsidP="002C6B86">
      <w:pPr>
        <w:shd w:val="clear" w:color="auto" w:fill="FFFFFF" w:themeFill="background1"/>
        <w:spacing w:after="0" w:line="240" w:lineRule="auto"/>
        <w:ind w:firstLine="426"/>
        <w:jc w:val="both"/>
        <w:rPr>
          <w:rFonts w:ascii="Times New Roman" w:hAnsi="Times New Roman" w:cs="Times New Roman"/>
          <w:color w:val="000000" w:themeColor="text1"/>
          <w:sz w:val="24"/>
          <w:szCs w:val="24"/>
        </w:rPr>
      </w:pPr>
      <w:r w:rsidRPr="00204CDF">
        <w:rPr>
          <w:rFonts w:ascii="Times New Roman" w:hAnsi="Times New Roman" w:cs="Times New Roman"/>
          <w:color w:val="000000" w:themeColor="text1"/>
          <w:sz w:val="24"/>
          <w:szCs w:val="24"/>
        </w:rPr>
        <w:t>(</w:t>
      </w:r>
      <w:r w:rsidR="00EF28EE" w:rsidRPr="00204CDF">
        <w:rPr>
          <w:rFonts w:ascii="Times New Roman" w:hAnsi="Times New Roman" w:cs="Times New Roman"/>
          <w:color w:val="000000" w:themeColor="text1"/>
          <w:sz w:val="24"/>
          <w:szCs w:val="24"/>
        </w:rPr>
        <w:t>3</w:t>
      </w:r>
      <w:r w:rsidRPr="00204CDF">
        <w:rPr>
          <w:rFonts w:ascii="Times New Roman" w:hAnsi="Times New Roman" w:cs="Times New Roman"/>
          <w:color w:val="000000" w:themeColor="text1"/>
          <w:sz w:val="24"/>
          <w:szCs w:val="24"/>
        </w:rPr>
        <w:t xml:space="preserve">) </w:t>
      </w:r>
      <w:r w:rsidR="00705758" w:rsidRPr="00204CDF">
        <w:rPr>
          <w:rFonts w:ascii="Times New Roman" w:hAnsi="Times New Roman" w:cs="Times New Roman"/>
          <w:color w:val="000000" w:themeColor="text1"/>
          <w:sz w:val="24"/>
          <w:szCs w:val="24"/>
        </w:rPr>
        <w:t>e-SIGUR</w:t>
      </w:r>
      <w:r w:rsidR="00662E4C" w:rsidRPr="00204CDF">
        <w:rPr>
          <w:rFonts w:ascii="Times New Roman" w:hAnsi="Times New Roman" w:cs="Times New Roman"/>
          <w:color w:val="000000" w:themeColor="text1"/>
          <w:sz w:val="24"/>
          <w:szCs w:val="24"/>
        </w:rPr>
        <w:t xml:space="preserve"> poate </w:t>
      </w:r>
      <w:r w:rsidR="005A3960" w:rsidRPr="00204CDF">
        <w:rPr>
          <w:rFonts w:ascii="Times New Roman" w:hAnsi="Times New Roman" w:cs="Times New Roman"/>
          <w:color w:val="000000" w:themeColor="text1"/>
          <w:sz w:val="24"/>
          <w:szCs w:val="24"/>
        </w:rPr>
        <w:t>colecta</w:t>
      </w:r>
      <w:r w:rsidR="00325F73" w:rsidRPr="00204CDF">
        <w:rPr>
          <w:rFonts w:ascii="Times New Roman" w:hAnsi="Times New Roman" w:cs="Times New Roman"/>
          <w:color w:val="000000" w:themeColor="text1"/>
          <w:sz w:val="24"/>
          <w:szCs w:val="24"/>
        </w:rPr>
        <w:t xml:space="preserve"> și date</w:t>
      </w:r>
      <w:r w:rsidR="005A3960" w:rsidRPr="00204CDF">
        <w:rPr>
          <w:rFonts w:ascii="Times New Roman" w:hAnsi="Times New Roman" w:cs="Times New Roman"/>
          <w:color w:val="000000" w:themeColor="text1"/>
          <w:sz w:val="24"/>
          <w:szCs w:val="24"/>
        </w:rPr>
        <w:t>le</w:t>
      </w:r>
      <w:r w:rsidR="00325F73" w:rsidRPr="00204CDF">
        <w:rPr>
          <w:rFonts w:ascii="Times New Roman" w:hAnsi="Times New Roman" w:cs="Times New Roman"/>
          <w:color w:val="000000" w:themeColor="text1"/>
          <w:sz w:val="24"/>
          <w:szCs w:val="24"/>
        </w:rPr>
        <w:t xml:space="preserve"> de monitorizare a traficului rutier </w:t>
      </w:r>
      <w:r w:rsidR="005A3960" w:rsidRPr="00204CDF">
        <w:rPr>
          <w:rFonts w:ascii="Times New Roman" w:hAnsi="Times New Roman" w:cs="Times New Roman"/>
          <w:color w:val="000000" w:themeColor="text1"/>
          <w:sz w:val="24"/>
          <w:szCs w:val="24"/>
        </w:rPr>
        <w:t>obținute cu</w:t>
      </w:r>
      <w:r w:rsidR="00325F73" w:rsidRPr="00204CDF">
        <w:rPr>
          <w:rFonts w:ascii="Times New Roman" w:hAnsi="Times New Roman" w:cs="Times New Roman"/>
          <w:color w:val="000000" w:themeColor="text1"/>
          <w:sz w:val="24"/>
          <w:szCs w:val="24"/>
        </w:rPr>
        <w:t xml:space="preserve"> </w:t>
      </w:r>
      <w:r w:rsidR="00607338" w:rsidRPr="00204CDF">
        <w:rPr>
          <w:rFonts w:ascii="Times New Roman" w:eastAsia="Times New Roman" w:hAnsi="Times New Roman" w:cs="Times New Roman"/>
          <w:color w:val="000000" w:themeColor="text1"/>
          <w:sz w:val="24"/>
          <w:szCs w:val="24"/>
        </w:rPr>
        <w:t xml:space="preserve">mijloacele tehnice </w:t>
      </w:r>
      <w:r w:rsidR="00662E4C" w:rsidRPr="00204CDF">
        <w:rPr>
          <w:rFonts w:ascii="Times New Roman" w:hAnsi="Times New Roman" w:cs="Times New Roman"/>
          <w:color w:val="000000" w:themeColor="text1"/>
          <w:sz w:val="24"/>
          <w:szCs w:val="24"/>
        </w:rPr>
        <w:t>din dotarea Poliției Române</w:t>
      </w:r>
      <w:r w:rsidR="00000276" w:rsidRPr="00204CDF">
        <w:rPr>
          <w:rFonts w:ascii="Times New Roman" w:hAnsi="Times New Roman" w:cs="Times New Roman"/>
          <w:color w:val="000000" w:themeColor="text1"/>
          <w:sz w:val="24"/>
          <w:szCs w:val="24"/>
        </w:rPr>
        <w:t>, indiferent de categoria de drum public monitorizată</w:t>
      </w:r>
      <w:r w:rsidR="00662E4C" w:rsidRPr="00204CDF">
        <w:rPr>
          <w:rFonts w:ascii="Times New Roman" w:hAnsi="Times New Roman" w:cs="Times New Roman"/>
          <w:color w:val="000000" w:themeColor="text1"/>
          <w:sz w:val="24"/>
          <w:szCs w:val="24"/>
        </w:rPr>
        <w:t>.</w:t>
      </w:r>
    </w:p>
    <w:p w14:paraId="0F6CA1A3" w14:textId="77777777" w:rsidR="00F47CBB" w:rsidRPr="00204CDF" w:rsidRDefault="00F47CBB" w:rsidP="002C6B86">
      <w:pPr>
        <w:shd w:val="clear" w:color="auto" w:fill="FFFFFF" w:themeFill="background1"/>
        <w:spacing w:after="0" w:line="240" w:lineRule="auto"/>
        <w:ind w:firstLine="426"/>
        <w:jc w:val="both"/>
        <w:rPr>
          <w:rFonts w:ascii="Times New Roman" w:hAnsi="Times New Roman" w:cs="Times New Roman"/>
          <w:color w:val="000000" w:themeColor="text1"/>
          <w:sz w:val="24"/>
          <w:szCs w:val="24"/>
        </w:rPr>
      </w:pPr>
    </w:p>
    <w:p w14:paraId="61C37671" w14:textId="3E544730" w:rsidR="009A1544" w:rsidRPr="00204CDF" w:rsidRDefault="00954245" w:rsidP="002C6B86">
      <w:pPr>
        <w:shd w:val="clear" w:color="auto" w:fill="FFFFFF" w:themeFill="background1"/>
        <w:spacing w:after="0" w:line="240" w:lineRule="auto"/>
        <w:ind w:firstLine="426"/>
        <w:jc w:val="both"/>
        <w:rPr>
          <w:rFonts w:ascii="Times New Roman" w:hAnsi="Times New Roman" w:cs="Times New Roman"/>
          <w:color w:val="000000" w:themeColor="text1"/>
          <w:sz w:val="24"/>
          <w:szCs w:val="24"/>
        </w:rPr>
      </w:pPr>
      <w:r w:rsidRPr="00204CDF">
        <w:rPr>
          <w:rFonts w:ascii="Times New Roman" w:eastAsia="Times New Roman" w:hAnsi="Times New Roman" w:cs="Times New Roman"/>
          <w:b/>
          <w:color w:val="000000" w:themeColor="text1"/>
          <w:sz w:val="24"/>
          <w:szCs w:val="24"/>
        </w:rPr>
        <w:lastRenderedPageBreak/>
        <w:t xml:space="preserve">Art. </w:t>
      </w:r>
      <w:r w:rsidR="0063487B" w:rsidRPr="00204CDF">
        <w:rPr>
          <w:rFonts w:ascii="Times New Roman" w:eastAsia="Times New Roman" w:hAnsi="Times New Roman" w:cs="Times New Roman"/>
          <w:b/>
          <w:color w:val="000000" w:themeColor="text1"/>
          <w:sz w:val="24"/>
          <w:szCs w:val="24"/>
        </w:rPr>
        <w:t>8</w:t>
      </w:r>
      <w:r w:rsidR="009F6848" w:rsidRPr="00204CDF">
        <w:rPr>
          <w:rFonts w:ascii="Times New Roman" w:eastAsia="Times New Roman" w:hAnsi="Times New Roman" w:cs="Times New Roman"/>
          <w:b/>
          <w:color w:val="000000" w:themeColor="text1"/>
          <w:sz w:val="24"/>
          <w:szCs w:val="24"/>
        </w:rPr>
        <w:t xml:space="preserve"> </w:t>
      </w:r>
      <w:r w:rsidRPr="00204CDF">
        <w:rPr>
          <w:rFonts w:ascii="Times New Roman" w:eastAsia="Times New Roman" w:hAnsi="Times New Roman" w:cs="Times New Roman"/>
          <w:color w:val="000000" w:themeColor="text1"/>
          <w:sz w:val="24"/>
          <w:szCs w:val="24"/>
        </w:rPr>
        <w:t xml:space="preserve">– </w:t>
      </w:r>
      <w:r w:rsidR="009A1544" w:rsidRPr="00204CDF">
        <w:rPr>
          <w:rFonts w:ascii="Times New Roman" w:hAnsi="Times New Roman" w:cs="Times New Roman"/>
          <w:color w:val="000000" w:themeColor="text1"/>
          <w:sz w:val="24"/>
          <w:szCs w:val="24"/>
        </w:rPr>
        <w:t>Pe măsura dezvoltării sistemelor informatice, e-SIGUR se poate interconecta</w:t>
      </w:r>
      <w:r w:rsidR="000B43CB" w:rsidRPr="00204CDF">
        <w:rPr>
          <w:rFonts w:ascii="Times New Roman" w:hAnsi="Times New Roman" w:cs="Times New Roman"/>
          <w:color w:val="000000" w:themeColor="text1"/>
          <w:sz w:val="24"/>
          <w:szCs w:val="24"/>
        </w:rPr>
        <w:t>,</w:t>
      </w:r>
      <w:r w:rsidR="009A1544" w:rsidRPr="00204CDF">
        <w:rPr>
          <w:rFonts w:ascii="Times New Roman" w:hAnsi="Times New Roman" w:cs="Times New Roman"/>
          <w:color w:val="000000" w:themeColor="text1"/>
          <w:sz w:val="24"/>
          <w:szCs w:val="24"/>
        </w:rPr>
        <w:t xml:space="preserve"> </w:t>
      </w:r>
      <w:r w:rsidR="000B43CB" w:rsidRPr="00204CDF">
        <w:rPr>
          <w:rFonts w:ascii="Times New Roman" w:hAnsi="Times New Roman" w:cs="Times New Roman"/>
          <w:color w:val="000000" w:themeColor="text1"/>
          <w:sz w:val="24"/>
          <w:szCs w:val="24"/>
        </w:rPr>
        <w:t>în condițiile stabilite prin lege,</w:t>
      </w:r>
      <w:r w:rsidR="009A1544" w:rsidRPr="00204CDF">
        <w:rPr>
          <w:rFonts w:ascii="Times New Roman" w:hAnsi="Times New Roman" w:cs="Times New Roman"/>
          <w:color w:val="000000" w:themeColor="text1"/>
          <w:sz w:val="24"/>
          <w:szCs w:val="24"/>
        </w:rPr>
        <w:t xml:space="preserve"> cu alte sisteme de monitorizare și control</w:t>
      </w:r>
      <w:r w:rsidR="000B43CB" w:rsidRPr="00204CDF">
        <w:rPr>
          <w:rFonts w:ascii="Times New Roman" w:hAnsi="Times New Roman" w:cs="Times New Roman"/>
          <w:color w:val="000000" w:themeColor="text1"/>
          <w:sz w:val="24"/>
          <w:szCs w:val="24"/>
        </w:rPr>
        <w:t>,</w:t>
      </w:r>
      <w:r w:rsidR="00787628" w:rsidRPr="00204CDF">
        <w:rPr>
          <w:rFonts w:ascii="Times New Roman" w:hAnsi="Times New Roman" w:cs="Times New Roman"/>
          <w:color w:val="000000" w:themeColor="text1"/>
          <w:sz w:val="24"/>
          <w:szCs w:val="24"/>
        </w:rPr>
        <w:t xml:space="preserve"> în scopul furnizării către acestea a datelor de m</w:t>
      </w:r>
      <w:r w:rsidR="000B43CB" w:rsidRPr="00204CDF">
        <w:rPr>
          <w:rFonts w:ascii="Times New Roman" w:hAnsi="Times New Roman" w:cs="Times New Roman"/>
          <w:color w:val="000000" w:themeColor="text1"/>
          <w:sz w:val="24"/>
          <w:szCs w:val="24"/>
        </w:rPr>
        <w:t>onitorizare a traficului rutier.</w:t>
      </w:r>
    </w:p>
    <w:p w14:paraId="0118A189" w14:textId="77777777" w:rsidR="009F7605" w:rsidRPr="00204CDF" w:rsidRDefault="009F7605" w:rsidP="002C6B86">
      <w:pPr>
        <w:shd w:val="clear" w:color="auto" w:fill="FFFFFF" w:themeFill="background1"/>
        <w:spacing w:after="0" w:line="240" w:lineRule="auto"/>
        <w:ind w:firstLine="426"/>
        <w:jc w:val="both"/>
        <w:rPr>
          <w:rFonts w:ascii="Times New Roman" w:hAnsi="Times New Roman" w:cs="Times New Roman"/>
          <w:color w:val="000000" w:themeColor="text1"/>
          <w:sz w:val="24"/>
          <w:szCs w:val="24"/>
        </w:rPr>
      </w:pPr>
    </w:p>
    <w:p w14:paraId="28F9A870" w14:textId="17FC8CFE" w:rsidR="009F7605" w:rsidRPr="00204CDF" w:rsidRDefault="009F7605" w:rsidP="002C6B86">
      <w:pPr>
        <w:shd w:val="clear" w:color="auto" w:fill="FFFFFF" w:themeFill="background1"/>
        <w:spacing w:after="0" w:line="240" w:lineRule="auto"/>
        <w:ind w:firstLine="426"/>
        <w:jc w:val="both"/>
        <w:rPr>
          <w:rFonts w:ascii="Times New Roman" w:eastAsia="Times New Roman" w:hAnsi="Times New Roman" w:cs="Times New Roman"/>
          <w:color w:val="000000" w:themeColor="text1"/>
          <w:sz w:val="24"/>
          <w:szCs w:val="24"/>
        </w:rPr>
      </w:pPr>
      <w:r w:rsidRPr="00204CDF">
        <w:rPr>
          <w:rFonts w:ascii="Times New Roman" w:eastAsia="Times New Roman" w:hAnsi="Times New Roman" w:cs="Times New Roman"/>
          <w:b/>
          <w:color w:val="000000" w:themeColor="text1"/>
          <w:sz w:val="24"/>
          <w:szCs w:val="24"/>
        </w:rPr>
        <w:t>Art. 9</w:t>
      </w:r>
      <w:r w:rsidRPr="00204CDF">
        <w:rPr>
          <w:rFonts w:ascii="Times New Roman" w:eastAsia="Times New Roman" w:hAnsi="Times New Roman" w:cs="Times New Roman"/>
          <w:color w:val="000000" w:themeColor="text1"/>
          <w:sz w:val="24"/>
          <w:szCs w:val="24"/>
        </w:rPr>
        <w:t xml:space="preserve"> – Mijloacele tehnice colectează automat următoarele date de monitorizare a traficului rutier: imagini, sunete, informa</w:t>
      </w:r>
      <w:r w:rsidR="00837618" w:rsidRPr="00204CDF">
        <w:rPr>
          <w:rFonts w:ascii="Times New Roman" w:eastAsia="Times New Roman" w:hAnsi="Times New Roman" w:cs="Times New Roman"/>
          <w:color w:val="000000" w:themeColor="text1"/>
          <w:sz w:val="24"/>
          <w:szCs w:val="24"/>
        </w:rPr>
        <w:t xml:space="preserve">ții privind viteza de deplasare </w:t>
      </w:r>
      <w:r w:rsidRPr="00204CDF">
        <w:rPr>
          <w:rFonts w:ascii="Times New Roman" w:eastAsia="Times New Roman" w:hAnsi="Times New Roman" w:cs="Times New Roman"/>
          <w:color w:val="000000" w:themeColor="text1"/>
          <w:sz w:val="24"/>
          <w:szCs w:val="24"/>
        </w:rPr>
        <w:t>a vehiculelor,</w:t>
      </w:r>
      <w:r w:rsidR="00837618" w:rsidRPr="00204CDF">
        <w:rPr>
          <w:rFonts w:ascii="Times New Roman" w:eastAsia="Times New Roman" w:hAnsi="Times New Roman" w:cs="Times New Roman"/>
          <w:color w:val="000000" w:themeColor="text1"/>
          <w:sz w:val="24"/>
          <w:szCs w:val="24"/>
        </w:rPr>
        <w:t xml:space="preserve"> mase și gabarit,</w:t>
      </w:r>
      <w:r w:rsidRPr="00204CDF">
        <w:rPr>
          <w:rFonts w:ascii="Times New Roman" w:eastAsia="Times New Roman" w:hAnsi="Times New Roman" w:cs="Times New Roman"/>
          <w:color w:val="000000" w:themeColor="text1"/>
          <w:sz w:val="24"/>
          <w:szCs w:val="24"/>
        </w:rPr>
        <w:t xml:space="preserve"> informații privind condițiile atmosferice, semnalizarea rutieră și starea infrastructurii rutiere, precum și informații privind locul și timpul colectării.</w:t>
      </w:r>
    </w:p>
    <w:p w14:paraId="22A3B3A1" w14:textId="77777777" w:rsidR="005539F6" w:rsidRPr="00204CDF" w:rsidRDefault="005539F6" w:rsidP="002C6B86">
      <w:pPr>
        <w:shd w:val="clear" w:color="auto" w:fill="FFFFFF" w:themeFill="background1"/>
        <w:spacing w:after="0" w:line="240" w:lineRule="auto"/>
        <w:ind w:firstLine="426"/>
        <w:jc w:val="both"/>
        <w:rPr>
          <w:rFonts w:ascii="Times New Roman" w:eastAsia="Times New Roman" w:hAnsi="Times New Roman" w:cs="Times New Roman"/>
          <w:color w:val="000000" w:themeColor="text1"/>
          <w:sz w:val="24"/>
          <w:szCs w:val="24"/>
        </w:rPr>
      </w:pPr>
    </w:p>
    <w:p w14:paraId="7D2EF483" w14:textId="361B6ECC" w:rsidR="005539F6" w:rsidRPr="00204CDF" w:rsidRDefault="005539F6" w:rsidP="002C6B86">
      <w:pPr>
        <w:shd w:val="clear" w:color="auto" w:fill="FFFFFF" w:themeFill="background1"/>
        <w:spacing w:after="0" w:line="240" w:lineRule="auto"/>
        <w:ind w:firstLine="426"/>
        <w:jc w:val="both"/>
        <w:rPr>
          <w:rFonts w:ascii="Times New Roman" w:eastAsia="Times New Roman" w:hAnsi="Times New Roman" w:cs="Times New Roman"/>
          <w:b/>
          <w:i/>
          <w:color w:val="000000" w:themeColor="text1"/>
          <w:sz w:val="24"/>
          <w:szCs w:val="24"/>
        </w:rPr>
      </w:pPr>
      <w:r w:rsidRPr="00204CDF">
        <w:rPr>
          <w:rFonts w:ascii="Times New Roman" w:eastAsia="Times New Roman" w:hAnsi="Times New Roman" w:cs="Times New Roman"/>
          <w:b/>
          <w:i/>
          <w:color w:val="000000" w:themeColor="text1"/>
          <w:sz w:val="24"/>
          <w:szCs w:val="24"/>
        </w:rPr>
        <w:t>Secțiunea a 2</w:t>
      </w:r>
      <w:r w:rsidR="00CF7F89" w:rsidRPr="00204CDF">
        <w:rPr>
          <w:rFonts w:ascii="Times New Roman" w:eastAsia="Times New Roman" w:hAnsi="Times New Roman" w:cs="Times New Roman"/>
          <w:b/>
          <w:i/>
          <w:color w:val="000000" w:themeColor="text1"/>
          <w:sz w:val="24"/>
          <w:szCs w:val="24"/>
        </w:rPr>
        <w:t xml:space="preserve"> </w:t>
      </w:r>
      <w:r w:rsidRPr="00204CDF">
        <w:rPr>
          <w:rFonts w:ascii="Times New Roman" w:eastAsia="Times New Roman" w:hAnsi="Times New Roman" w:cs="Times New Roman"/>
          <w:b/>
          <w:i/>
          <w:color w:val="000000" w:themeColor="text1"/>
          <w:sz w:val="24"/>
          <w:szCs w:val="24"/>
        </w:rPr>
        <w:t>-</w:t>
      </w:r>
      <w:r w:rsidR="00CF7F89" w:rsidRPr="00204CDF">
        <w:rPr>
          <w:rFonts w:ascii="Times New Roman" w:eastAsia="Times New Roman" w:hAnsi="Times New Roman" w:cs="Times New Roman"/>
          <w:b/>
          <w:i/>
          <w:color w:val="000000" w:themeColor="text1"/>
          <w:sz w:val="24"/>
          <w:szCs w:val="24"/>
        </w:rPr>
        <w:t xml:space="preserve"> </w:t>
      </w:r>
      <w:r w:rsidRPr="00204CDF">
        <w:rPr>
          <w:rFonts w:ascii="Times New Roman" w:eastAsia="Times New Roman" w:hAnsi="Times New Roman" w:cs="Times New Roman"/>
          <w:b/>
          <w:i/>
          <w:color w:val="000000" w:themeColor="text1"/>
          <w:sz w:val="24"/>
          <w:szCs w:val="24"/>
        </w:rPr>
        <w:t>a – Cre</w:t>
      </w:r>
      <w:r w:rsidR="00F76F4F" w:rsidRPr="00204CDF">
        <w:rPr>
          <w:rFonts w:ascii="Times New Roman" w:eastAsia="Times New Roman" w:hAnsi="Times New Roman" w:cs="Times New Roman"/>
          <w:b/>
          <w:i/>
          <w:color w:val="000000" w:themeColor="text1"/>
          <w:sz w:val="24"/>
          <w:szCs w:val="24"/>
        </w:rPr>
        <w:t xml:space="preserve">area de semnalări și procesarea </w:t>
      </w:r>
      <w:r w:rsidRPr="00204CDF">
        <w:rPr>
          <w:rFonts w:ascii="Times New Roman" w:eastAsia="Times New Roman" w:hAnsi="Times New Roman" w:cs="Times New Roman"/>
          <w:b/>
          <w:i/>
          <w:color w:val="000000" w:themeColor="text1"/>
          <w:sz w:val="24"/>
          <w:szCs w:val="24"/>
        </w:rPr>
        <w:t>acestora</w:t>
      </w:r>
    </w:p>
    <w:p w14:paraId="0D673B4E" w14:textId="77777777" w:rsidR="00CF7F89" w:rsidRPr="00204CDF" w:rsidRDefault="00CF7F89" w:rsidP="002C6B86">
      <w:pPr>
        <w:shd w:val="clear" w:color="auto" w:fill="FFFFFF" w:themeFill="background1"/>
        <w:spacing w:after="0" w:line="240" w:lineRule="auto"/>
        <w:ind w:firstLine="426"/>
        <w:jc w:val="both"/>
        <w:rPr>
          <w:rFonts w:ascii="Times New Roman" w:eastAsia="Times New Roman" w:hAnsi="Times New Roman" w:cs="Times New Roman"/>
          <w:i/>
          <w:color w:val="000000" w:themeColor="text1"/>
          <w:sz w:val="24"/>
          <w:szCs w:val="24"/>
        </w:rPr>
      </w:pPr>
    </w:p>
    <w:p w14:paraId="552DC2FA" w14:textId="7E86E3DE" w:rsidR="000813AD" w:rsidRPr="00204CDF" w:rsidRDefault="00954245" w:rsidP="002C6B86">
      <w:pPr>
        <w:shd w:val="clear" w:color="auto" w:fill="FFFFFF" w:themeFill="background1"/>
        <w:spacing w:after="0" w:line="240" w:lineRule="auto"/>
        <w:ind w:firstLine="426"/>
        <w:jc w:val="both"/>
        <w:rPr>
          <w:rFonts w:ascii="Times New Roman" w:eastAsia="Times New Roman" w:hAnsi="Times New Roman" w:cs="Times New Roman"/>
          <w:color w:val="000000" w:themeColor="text1"/>
          <w:sz w:val="24"/>
          <w:szCs w:val="24"/>
        </w:rPr>
      </w:pPr>
      <w:r w:rsidRPr="00204CDF">
        <w:rPr>
          <w:rFonts w:ascii="Times New Roman" w:eastAsia="Times New Roman" w:hAnsi="Times New Roman" w:cs="Times New Roman"/>
          <w:b/>
          <w:color w:val="000000" w:themeColor="text1"/>
          <w:sz w:val="24"/>
          <w:szCs w:val="24"/>
        </w:rPr>
        <w:t>Art.</w:t>
      </w:r>
      <w:r w:rsidR="00205458" w:rsidRPr="00204CDF">
        <w:rPr>
          <w:rFonts w:ascii="Times New Roman" w:eastAsia="Times New Roman" w:hAnsi="Times New Roman" w:cs="Times New Roman"/>
          <w:b/>
          <w:color w:val="000000" w:themeColor="text1"/>
          <w:sz w:val="24"/>
          <w:szCs w:val="24"/>
        </w:rPr>
        <w:t xml:space="preserve"> </w:t>
      </w:r>
      <w:r w:rsidR="009F7605" w:rsidRPr="00204CDF">
        <w:rPr>
          <w:rFonts w:ascii="Times New Roman" w:eastAsia="Times New Roman" w:hAnsi="Times New Roman" w:cs="Times New Roman"/>
          <w:b/>
          <w:color w:val="000000" w:themeColor="text1"/>
          <w:sz w:val="24"/>
          <w:szCs w:val="24"/>
        </w:rPr>
        <w:t>10</w:t>
      </w:r>
      <w:r w:rsidR="00660C98" w:rsidRPr="00204CDF">
        <w:rPr>
          <w:rFonts w:ascii="Times New Roman" w:eastAsia="Times New Roman" w:hAnsi="Times New Roman" w:cs="Times New Roman"/>
          <w:b/>
          <w:color w:val="000000" w:themeColor="text1"/>
          <w:sz w:val="24"/>
          <w:szCs w:val="24"/>
        </w:rPr>
        <w:t xml:space="preserve"> </w:t>
      </w:r>
      <w:r w:rsidRPr="00204CDF">
        <w:rPr>
          <w:rFonts w:ascii="Times New Roman" w:eastAsia="Times New Roman" w:hAnsi="Times New Roman" w:cs="Times New Roman"/>
          <w:color w:val="000000" w:themeColor="text1"/>
          <w:sz w:val="24"/>
          <w:szCs w:val="24"/>
        </w:rPr>
        <w:t xml:space="preserve">– </w:t>
      </w:r>
      <w:r w:rsidR="00C139BC" w:rsidRPr="00204CDF">
        <w:rPr>
          <w:rFonts w:ascii="Times New Roman" w:eastAsia="Times New Roman" w:hAnsi="Times New Roman" w:cs="Times New Roman"/>
          <w:color w:val="000000" w:themeColor="text1"/>
          <w:sz w:val="24"/>
          <w:szCs w:val="24"/>
        </w:rPr>
        <w:t>(</w:t>
      </w:r>
      <w:r w:rsidR="00205458" w:rsidRPr="00204CDF">
        <w:rPr>
          <w:rFonts w:ascii="Times New Roman" w:eastAsia="Times New Roman" w:hAnsi="Times New Roman" w:cs="Times New Roman"/>
          <w:color w:val="000000" w:themeColor="text1"/>
          <w:sz w:val="24"/>
          <w:szCs w:val="24"/>
        </w:rPr>
        <w:t>1</w:t>
      </w:r>
      <w:r w:rsidR="00C139BC" w:rsidRPr="00204CDF">
        <w:rPr>
          <w:rFonts w:ascii="Times New Roman" w:eastAsia="Times New Roman" w:hAnsi="Times New Roman" w:cs="Times New Roman"/>
          <w:color w:val="000000" w:themeColor="text1"/>
          <w:sz w:val="24"/>
          <w:szCs w:val="24"/>
        </w:rPr>
        <w:t xml:space="preserve">) </w:t>
      </w:r>
      <w:r w:rsidR="00062228" w:rsidRPr="00204CDF">
        <w:rPr>
          <w:rFonts w:ascii="Times New Roman" w:eastAsia="Times New Roman" w:hAnsi="Times New Roman" w:cs="Times New Roman"/>
          <w:color w:val="000000" w:themeColor="text1"/>
          <w:sz w:val="24"/>
          <w:szCs w:val="24"/>
        </w:rPr>
        <w:t xml:space="preserve">Prin </w:t>
      </w:r>
      <w:r w:rsidR="00F07575" w:rsidRPr="00204CDF">
        <w:rPr>
          <w:rFonts w:ascii="Times New Roman" w:hAnsi="Times New Roman" w:cs="Times New Roman"/>
          <w:color w:val="000000" w:themeColor="text1"/>
          <w:sz w:val="24"/>
          <w:szCs w:val="24"/>
        </w:rPr>
        <w:t>e-SIGUR</w:t>
      </w:r>
      <w:r w:rsidR="00424A26" w:rsidRPr="00204CDF">
        <w:rPr>
          <w:rFonts w:ascii="Times New Roman" w:eastAsia="Times New Roman" w:hAnsi="Times New Roman" w:cs="Times New Roman"/>
          <w:color w:val="000000" w:themeColor="text1"/>
          <w:sz w:val="24"/>
          <w:szCs w:val="24"/>
        </w:rPr>
        <w:t xml:space="preserve"> </w:t>
      </w:r>
      <w:r w:rsidR="00062228" w:rsidRPr="00204CDF">
        <w:rPr>
          <w:rFonts w:ascii="Times New Roman" w:eastAsia="Times New Roman" w:hAnsi="Times New Roman" w:cs="Times New Roman"/>
          <w:color w:val="000000" w:themeColor="text1"/>
          <w:sz w:val="24"/>
          <w:szCs w:val="24"/>
        </w:rPr>
        <w:t xml:space="preserve">se </w:t>
      </w:r>
      <w:r w:rsidR="00424A26" w:rsidRPr="00204CDF">
        <w:rPr>
          <w:rFonts w:ascii="Times New Roman" w:eastAsia="Times New Roman" w:hAnsi="Times New Roman" w:cs="Times New Roman"/>
          <w:color w:val="000000" w:themeColor="text1"/>
          <w:sz w:val="24"/>
          <w:szCs w:val="24"/>
        </w:rPr>
        <w:t>proces</w:t>
      </w:r>
      <w:r w:rsidR="005A3960" w:rsidRPr="00204CDF">
        <w:rPr>
          <w:rFonts w:ascii="Times New Roman" w:eastAsia="Times New Roman" w:hAnsi="Times New Roman" w:cs="Times New Roman"/>
          <w:color w:val="000000" w:themeColor="text1"/>
          <w:sz w:val="24"/>
          <w:szCs w:val="24"/>
        </w:rPr>
        <w:t>ează</w:t>
      </w:r>
      <w:r w:rsidR="00424A26" w:rsidRPr="00204CDF">
        <w:rPr>
          <w:rFonts w:ascii="Times New Roman" w:eastAsia="Times New Roman" w:hAnsi="Times New Roman" w:cs="Times New Roman"/>
          <w:color w:val="000000" w:themeColor="text1"/>
          <w:sz w:val="24"/>
          <w:szCs w:val="24"/>
        </w:rPr>
        <w:t xml:space="preserve"> automat datel</w:t>
      </w:r>
      <w:r w:rsidR="005A3960" w:rsidRPr="00204CDF">
        <w:rPr>
          <w:rFonts w:ascii="Times New Roman" w:eastAsia="Times New Roman" w:hAnsi="Times New Roman" w:cs="Times New Roman"/>
          <w:color w:val="000000" w:themeColor="text1"/>
          <w:sz w:val="24"/>
          <w:szCs w:val="24"/>
        </w:rPr>
        <w:t>e</w:t>
      </w:r>
      <w:r w:rsidR="00424A26" w:rsidRPr="00204CDF">
        <w:rPr>
          <w:rFonts w:ascii="Times New Roman" w:eastAsia="Times New Roman" w:hAnsi="Times New Roman" w:cs="Times New Roman"/>
          <w:color w:val="000000" w:themeColor="text1"/>
          <w:sz w:val="24"/>
          <w:szCs w:val="24"/>
        </w:rPr>
        <w:t xml:space="preserve"> de monitorizare a traficului rutier colectate</w:t>
      </w:r>
      <w:r w:rsidR="006E34FD" w:rsidRPr="00204CDF">
        <w:rPr>
          <w:rFonts w:ascii="Times New Roman" w:eastAsia="Times New Roman" w:hAnsi="Times New Roman" w:cs="Times New Roman"/>
          <w:color w:val="000000" w:themeColor="text1"/>
          <w:sz w:val="24"/>
          <w:szCs w:val="24"/>
        </w:rPr>
        <w:t xml:space="preserve"> și</w:t>
      </w:r>
      <w:r w:rsidR="005A3960" w:rsidRPr="00204CDF">
        <w:rPr>
          <w:rFonts w:ascii="Times New Roman" w:eastAsia="Times New Roman" w:hAnsi="Times New Roman" w:cs="Times New Roman"/>
          <w:color w:val="000000" w:themeColor="text1"/>
          <w:sz w:val="24"/>
          <w:szCs w:val="24"/>
        </w:rPr>
        <w:t xml:space="preserve"> datele cuprinse în sistemele informatice prevăzute la art.</w:t>
      </w:r>
      <w:r w:rsidR="00CF7F89" w:rsidRPr="00204CDF">
        <w:rPr>
          <w:rFonts w:ascii="Times New Roman" w:eastAsia="Times New Roman" w:hAnsi="Times New Roman" w:cs="Times New Roman"/>
          <w:color w:val="000000" w:themeColor="text1"/>
          <w:sz w:val="24"/>
          <w:szCs w:val="24"/>
        </w:rPr>
        <w:t xml:space="preserve"> </w:t>
      </w:r>
      <w:r w:rsidR="00FC4CDF" w:rsidRPr="00204CDF">
        <w:rPr>
          <w:rFonts w:ascii="Times New Roman" w:eastAsia="Times New Roman" w:hAnsi="Times New Roman" w:cs="Times New Roman"/>
          <w:color w:val="000000" w:themeColor="text1"/>
          <w:sz w:val="24"/>
          <w:szCs w:val="24"/>
        </w:rPr>
        <w:t>7</w:t>
      </w:r>
      <w:r w:rsidR="005A3960" w:rsidRPr="00204CDF">
        <w:rPr>
          <w:rFonts w:ascii="Times New Roman" w:eastAsia="Times New Roman" w:hAnsi="Times New Roman" w:cs="Times New Roman"/>
          <w:color w:val="000000" w:themeColor="text1"/>
          <w:sz w:val="24"/>
          <w:szCs w:val="24"/>
        </w:rPr>
        <w:t xml:space="preserve"> alin.(1)</w:t>
      </w:r>
      <w:r w:rsidR="006E34FD" w:rsidRPr="00204CDF">
        <w:rPr>
          <w:rFonts w:ascii="Times New Roman" w:eastAsia="Times New Roman" w:hAnsi="Times New Roman" w:cs="Times New Roman"/>
          <w:color w:val="000000" w:themeColor="text1"/>
          <w:sz w:val="24"/>
          <w:szCs w:val="24"/>
        </w:rPr>
        <w:t xml:space="preserve"> și creează </w:t>
      </w:r>
      <w:r w:rsidR="00424A26" w:rsidRPr="00204CDF">
        <w:rPr>
          <w:rFonts w:ascii="Times New Roman" w:eastAsia="Times New Roman" w:hAnsi="Times New Roman" w:cs="Times New Roman"/>
          <w:color w:val="000000" w:themeColor="text1"/>
          <w:sz w:val="24"/>
          <w:szCs w:val="24"/>
        </w:rPr>
        <w:t>semnalări privind</w:t>
      </w:r>
      <w:r w:rsidR="000813AD" w:rsidRPr="00204CDF">
        <w:rPr>
          <w:rFonts w:ascii="Times New Roman" w:eastAsia="Times New Roman" w:hAnsi="Times New Roman" w:cs="Times New Roman"/>
          <w:color w:val="000000" w:themeColor="text1"/>
          <w:sz w:val="24"/>
          <w:szCs w:val="24"/>
        </w:rPr>
        <w:t>:</w:t>
      </w:r>
      <w:r w:rsidR="00322F9F" w:rsidRPr="00204CDF">
        <w:rPr>
          <w:rFonts w:ascii="Times New Roman" w:eastAsia="Times New Roman" w:hAnsi="Times New Roman" w:cs="Times New Roman"/>
          <w:color w:val="000000" w:themeColor="text1"/>
          <w:sz w:val="24"/>
          <w:szCs w:val="24"/>
        </w:rPr>
        <w:t xml:space="preserve"> </w:t>
      </w:r>
    </w:p>
    <w:p w14:paraId="6204E936" w14:textId="52CCE9A7" w:rsidR="000813AD" w:rsidRPr="00204CDF" w:rsidRDefault="000813AD" w:rsidP="002C6B86">
      <w:pPr>
        <w:shd w:val="clear" w:color="auto" w:fill="FFFFFF" w:themeFill="background1"/>
        <w:spacing w:after="0" w:line="240" w:lineRule="auto"/>
        <w:ind w:firstLine="426"/>
        <w:jc w:val="both"/>
        <w:rPr>
          <w:rFonts w:ascii="Times New Roman" w:eastAsia="Times New Roman" w:hAnsi="Times New Roman" w:cs="Times New Roman"/>
          <w:color w:val="000000" w:themeColor="text1"/>
          <w:sz w:val="24"/>
          <w:szCs w:val="24"/>
        </w:rPr>
      </w:pPr>
      <w:r w:rsidRPr="00204CDF">
        <w:rPr>
          <w:rFonts w:ascii="Times New Roman" w:eastAsia="Times New Roman" w:hAnsi="Times New Roman" w:cs="Times New Roman"/>
          <w:color w:val="000000" w:themeColor="text1"/>
          <w:sz w:val="24"/>
          <w:szCs w:val="24"/>
        </w:rPr>
        <w:t xml:space="preserve">a) </w:t>
      </w:r>
      <w:r w:rsidR="00322F9F" w:rsidRPr="00204CDF">
        <w:rPr>
          <w:rFonts w:ascii="Times New Roman" w:eastAsia="Times New Roman" w:hAnsi="Times New Roman" w:cs="Times New Roman"/>
          <w:color w:val="000000" w:themeColor="text1"/>
          <w:sz w:val="24"/>
          <w:szCs w:val="24"/>
        </w:rPr>
        <w:t xml:space="preserve">posibila încălcare a normelor </w:t>
      </w:r>
      <w:r w:rsidR="00921056" w:rsidRPr="00204CDF">
        <w:rPr>
          <w:rFonts w:ascii="Times New Roman" w:eastAsia="Times New Roman" w:hAnsi="Times New Roman" w:cs="Times New Roman"/>
          <w:color w:val="000000" w:themeColor="text1"/>
          <w:sz w:val="24"/>
          <w:szCs w:val="24"/>
        </w:rPr>
        <w:t>de circulație pe drumurile publice</w:t>
      </w:r>
      <w:r w:rsidR="0018269A" w:rsidRPr="00204CDF">
        <w:rPr>
          <w:rFonts w:ascii="Times New Roman" w:eastAsia="Times New Roman" w:hAnsi="Times New Roman" w:cs="Times New Roman"/>
          <w:color w:val="000000" w:themeColor="text1"/>
          <w:sz w:val="24"/>
          <w:szCs w:val="24"/>
        </w:rPr>
        <w:t xml:space="preserve"> sau </w:t>
      </w:r>
      <w:r w:rsidR="006E34FD" w:rsidRPr="00204CDF">
        <w:rPr>
          <w:rFonts w:ascii="Times New Roman" w:eastAsia="Times New Roman" w:hAnsi="Times New Roman" w:cs="Times New Roman"/>
          <w:color w:val="000000" w:themeColor="text1"/>
          <w:sz w:val="24"/>
          <w:szCs w:val="24"/>
        </w:rPr>
        <w:t>posibila prezență în trafic a unor vehicule supuse confiscării, căutate potrivit legii, sau care pot fi utilizat</w:t>
      </w:r>
      <w:bookmarkStart w:id="3" w:name="_GoBack"/>
      <w:bookmarkEnd w:id="3"/>
      <w:r w:rsidR="006E34FD" w:rsidRPr="00204CDF">
        <w:rPr>
          <w:rFonts w:ascii="Times New Roman" w:eastAsia="Times New Roman" w:hAnsi="Times New Roman" w:cs="Times New Roman"/>
          <w:color w:val="000000" w:themeColor="text1"/>
          <w:sz w:val="24"/>
          <w:szCs w:val="24"/>
        </w:rPr>
        <w:t>e ca probă într-o procedură judiciară</w:t>
      </w:r>
      <w:r w:rsidRPr="00204CDF">
        <w:rPr>
          <w:rFonts w:ascii="Times New Roman" w:eastAsia="Times New Roman" w:hAnsi="Times New Roman" w:cs="Times New Roman"/>
          <w:color w:val="000000" w:themeColor="text1"/>
          <w:sz w:val="24"/>
          <w:szCs w:val="24"/>
        </w:rPr>
        <w:t>;</w:t>
      </w:r>
    </w:p>
    <w:p w14:paraId="4C5AE099" w14:textId="3960DA05" w:rsidR="006E34FD" w:rsidRPr="00204CDF" w:rsidRDefault="0018269A" w:rsidP="002C6B86">
      <w:pPr>
        <w:shd w:val="clear" w:color="auto" w:fill="FFFFFF" w:themeFill="background1"/>
        <w:spacing w:after="0" w:line="240" w:lineRule="auto"/>
        <w:ind w:firstLine="426"/>
        <w:jc w:val="both"/>
        <w:rPr>
          <w:rFonts w:ascii="Times New Roman" w:eastAsia="Times New Roman" w:hAnsi="Times New Roman" w:cs="Times New Roman"/>
          <w:color w:val="000000" w:themeColor="text1"/>
          <w:sz w:val="24"/>
          <w:szCs w:val="24"/>
        </w:rPr>
      </w:pPr>
      <w:r w:rsidRPr="00204CDF">
        <w:rPr>
          <w:rFonts w:ascii="Times New Roman" w:eastAsia="Times New Roman" w:hAnsi="Times New Roman" w:cs="Times New Roman"/>
          <w:color w:val="000000" w:themeColor="text1"/>
          <w:sz w:val="24"/>
          <w:szCs w:val="24"/>
        </w:rPr>
        <w:t>b</w:t>
      </w:r>
      <w:r w:rsidR="000813AD" w:rsidRPr="00204CDF">
        <w:rPr>
          <w:rFonts w:ascii="Times New Roman" w:eastAsia="Times New Roman" w:hAnsi="Times New Roman" w:cs="Times New Roman"/>
          <w:color w:val="000000" w:themeColor="text1"/>
          <w:sz w:val="24"/>
          <w:szCs w:val="24"/>
        </w:rPr>
        <w:t>)</w:t>
      </w:r>
      <w:r w:rsidR="001C0514" w:rsidRPr="00204CDF">
        <w:rPr>
          <w:rFonts w:ascii="Times New Roman" w:eastAsia="Times New Roman" w:hAnsi="Times New Roman" w:cs="Times New Roman"/>
          <w:color w:val="000000" w:themeColor="text1"/>
          <w:sz w:val="24"/>
          <w:szCs w:val="24"/>
        </w:rPr>
        <w:t xml:space="preserve"> </w:t>
      </w:r>
      <w:r w:rsidR="000813AD" w:rsidRPr="00204CDF">
        <w:rPr>
          <w:rFonts w:ascii="Times New Roman" w:eastAsia="Times New Roman" w:hAnsi="Times New Roman" w:cs="Times New Roman"/>
          <w:color w:val="000000" w:themeColor="text1"/>
          <w:sz w:val="24"/>
          <w:szCs w:val="24"/>
        </w:rPr>
        <w:t xml:space="preserve">posibila prezență în trafic a unor vehicule </w:t>
      </w:r>
      <w:r w:rsidR="001C0514" w:rsidRPr="00204CDF">
        <w:rPr>
          <w:rFonts w:ascii="Times New Roman" w:eastAsia="Times New Roman" w:hAnsi="Times New Roman" w:cs="Times New Roman"/>
          <w:color w:val="000000" w:themeColor="text1"/>
          <w:sz w:val="24"/>
          <w:szCs w:val="24"/>
        </w:rPr>
        <w:t>care circulă fără achitarea tarifului de utilizare și a tarifului de trecere pe rețeaua de drumuri</w:t>
      </w:r>
      <w:r w:rsidR="006E34FD" w:rsidRPr="00204CDF">
        <w:rPr>
          <w:rFonts w:ascii="Times New Roman" w:eastAsia="Times New Roman" w:hAnsi="Times New Roman" w:cs="Times New Roman"/>
          <w:color w:val="000000" w:themeColor="text1"/>
          <w:sz w:val="24"/>
          <w:szCs w:val="24"/>
        </w:rPr>
        <w:t>.</w:t>
      </w:r>
    </w:p>
    <w:p w14:paraId="55672F70" w14:textId="77777777" w:rsidR="00424A26" w:rsidRPr="00204CDF" w:rsidRDefault="006E34FD" w:rsidP="002C6B86">
      <w:pPr>
        <w:shd w:val="clear" w:color="auto" w:fill="FFFFFF" w:themeFill="background1"/>
        <w:spacing w:after="0" w:line="240" w:lineRule="auto"/>
        <w:ind w:firstLine="426"/>
        <w:jc w:val="both"/>
        <w:rPr>
          <w:rFonts w:ascii="Times New Roman" w:eastAsia="Times New Roman" w:hAnsi="Times New Roman" w:cs="Times New Roman"/>
          <w:color w:val="000000" w:themeColor="text1"/>
          <w:sz w:val="24"/>
          <w:szCs w:val="24"/>
        </w:rPr>
      </w:pPr>
      <w:r w:rsidRPr="00204CDF">
        <w:rPr>
          <w:rFonts w:ascii="Times New Roman" w:eastAsia="Times New Roman" w:hAnsi="Times New Roman" w:cs="Times New Roman"/>
          <w:color w:val="000000" w:themeColor="text1"/>
          <w:sz w:val="24"/>
          <w:szCs w:val="24"/>
        </w:rPr>
        <w:t>(</w:t>
      </w:r>
      <w:r w:rsidR="00CF7F89" w:rsidRPr="00204CDF">
        <w:rPr>
          <w:rFonts w:ascii="Times New Roman" w:eastAsia="Times New Roman" w:hAnsi="Times New Roman" w:cs="Times New Roman"/>
          <w:color w:val="000000" w:themeColor="text1"/>
          <w:sz w:val="24"/>
          <w:szCs w:val="24"/>
        </w:rPr>
        <w:t>2</w:t>
      </w:r>
      <w:r w:rsidRPr="00204CDF">
        <w:rPr>
          <w:rFonts w:ascii="Times New Roman" w:eastAsia="Times New Roman" w:hAnsi="Times New Roman" w:cs="Times New Roman"/>
          <w:color w:val="000000" w:themeColor="text1"/>
          <w:sz w:val="24"/>
          <w:szCs w:val="24"/>
        </w:rPr>
        <w:t xml:space="preserve">) Semnalările privind posibila încălcare a normelor </w:t>
      </w:r>
      <w:r w:rsidR="00905EE0" w:rsidRPr="00204CDF">
        <w:rPr>
          <w:rFonts w:ascii="Times New Roman" w:eastAsia="Times New Roman" w:hAnsi="Times New Roman" w:cs="Times New Roman"/>
          <w:color w:val="000000" w:themeColor="text1"/>
          <w:sz w:val="24"/>
          <w:szCs w:val="24"/>
        </w:rPr>
        <w:t>d</w:t>
      </w:r>
      <w:r w:rsidR="006E1CF5" w:rsidRPr="00204CDF">
        <w:rPr>
          <w:rFonts w:ascii="Times New Roman" w:eastAsia="Times New Roman" w:hAnsi="Times New Roman" w:cs="Times New Roman"/>
          <w:color w:val="000000" w:themeColor="text1"/>
          <w:sz w:val="24"/>
          <w:szCs w:val="24"/>
        </w:rPr>
        <w:t>e circulație pe drumurile publice</w:t>
      </w:r>
      <w:r w:rsidRPr="00204CDF">
        <w:rPr>
          <w:rFonts w:ascii="Times New Roman" w:eastAsia="Times New Roman" w:hAnsi="Times New Roman" w:cs="Times New Roman"/>
          <w:color w:val="000000" w:themeColor="text1"/>
          <w:sz w:val="24"/>
          <w:szCs w:val="24"/>
        </w:rPr>
        <w:t xml:space="preserve"> </w:t>
      </w:r>
      <w:r w:rsidR="00921056" w:rsidRPr="00204CDF">
        <w:rPr>
          <w:rFonts w:ascii="Times New Roman" w:eastAsia="Times New Roman" w:hAnsi="Times New Roman" w:cs="Times New Roman"/>
          <w:color w:val="000000" w:themeColor="text1"/>
          <w:sz w:val="24"/>
          <w:szCs w:val="24"/>
        </w:rPr>
        <w:t>vizează</w:t>
      </w:r>
      <w:r w:rsidR="00424A26" w:rsidRPr="00204CDF">
        <w:rPr>
          <w:rFonts w:ascii="Times New Roman" w:eastAsia="Times New Roman" w:hAnsi="Times New Roman" w:cs="Times New Roman"/>
          <w:color w:val="000000" w:themeColor="text1"/>
          <w:sz w:val="24"/>
          <w:szCs w:val="24"/>
        </w:rPr>
        <w:t>:</w:t>
      </w:r>
    </w:p>
    <w:p w14:paraId="7293BE11" w14:textId="2EDEE010" w:rsidR="00322F9F" w:rsidRPr="00204CDF" w:rsidRDefault="00322F9F" w:rsidP="002C6B86">
      <w:pPr>
        <w:shd w:val="clear" w:color="auto" w:fill="FFFFFF" w:themeFill="background1"/>
        <w:spacing w:after="0" w:line="240" w:lineRule="auto"/>
        <w:ind w:firstLine="426"/>
        <w:jc w:val="both"/>
        <w:rPr>
          <w:rFonts w:ascii="Times New Roman" w:eastAsia="Times New Roman" w:hAnsi="Times New Roman" w:cs="Times New Roman"/>
          <w:color w:val="000000" w:themeColor="text1"/>
          <w:sz w:val="24"/>
          <w:szCs w:val="24"/>
        </w:rPr>
      </w:pPr>
      <w:r w:rsidRPr="00204CDF">
        <w:rPr>
          <w:rFonts w:ascii="Times New Roman" w:eastAsia="Times New Roman" w:hAnsi="Times New Roman" w:cs="Times New Roman"/>
          <w:color w:val="000000" w:themeColor="text1"/>
          <w:sz w:val="24"/>
          <w:szCs w:val="24"/>
        </w:rPr>
        <w:t>a) limit</w:t>
      </w:r>
      <w:r w:rsidR="00DA6448" w:rsidRPr="00204CDF">
        <w:rPr>
          <w:rFonts w:ascii="Times New Roman" w:eastAsia="Times New Roman" w:hAnsi="Times New Roman" w:cs="Times New Roman"/>
          <w:color w:val="000000" w:themeColor="text1"/>
          <w:sz w:val="24"/>
          <w:szCs w:val="24"/>
        </w:rPr>
        <w:t>a</w:t>
      </w:r>
      <w:r w:rsidRPr="00204CDF">
        <w:rPr>
          <w:rFonts w:ascii="Times New Roman" w:eastAsia="Times New Roman" w:hAnsi="Times New Roman" w:cs="Times New Roman"/>
          <w:color w:val="000000" w:themeColor="text1"/>
          <w:sz w:val="24"/>
          <w:szCs w:val="24"/>
        </w:rPr>
        <w:t xml:space="preserve"> maxim</w:t>
      </w:r>
      <w:r w:rsidR="001C285E" w:rsidRPr="00204CDF">
        <w:rPr>
          <w:rFonts w:ascii="Times New Roman" w:eastAsia="Times New Roman" w:hAnsi="Times New Roman" w:cs="Times New Roman"/>
          <w:color w:val="000000" w:themeColor="text1"/>
          <w:sz w:val="24"/>
          <w:szCs w:val="24"/>
        </w:rPr>
        <w:t>ă</w:t>
      </w:r>
      <w:r w:rsidRPr="00204CDF">
        <w:rPr>
          <w:rFonts w:ascii="Times New Roman" w:eastAsia="Times New Roman" w:hAnsi="Times New Roman" w:cs="Times New Roman"/>
          <w:color w:val="000000" w:themeColor="text1"/>
          <w:sz w:val="24"/>
          <w:szCs w:val="24"/>
        </w:rPr>
        <w:t xml:space="preserve"> admis</w:t>
      </w:r>
      <w:r w:rsidR="00DA6448" w:rsidRPr="00204CDF">
        <w:rPr>
          <w:rFonts w:ascii="Times New Roman" w:eastAsia="Times New Roman" w:hAnsi="Times New Roman" w:cs="Times New Roman"/>
          <w:color w:val="000000" w:themeColor="text1"/>
          <w:sz w:val="24"/>
          <w:szCs w:val="24"/>
        </w:rPr>
        <w:t>ă</w:t>
      </w:r>
      <w:r w:rsidRPr="00204CDF">
        <w:rPr>
          <w:rFonts w:ascii="Times New Roman" w:eastAsia="Times New Roman" w:hAnsi="Times New Roman" w:cs="Times New Roman"/>
          <w:color w:val="000000" w:themeColor="text1"/>
          <w:sz w:val="24"/>
          <w:szCs w:val="24"/>
        </w:rPr>
        <w:t xml:space="preserve"> de viteză pentru categoria de vehicul pe un anumit sector de drum;    </w:t>
      </w:r>
    </w:p>
    <w:p w14:paraId="28EF7EF9" w14:textId="77777777" w:rsidR="00322F9F" w:rsidRPr="00204CDF" w:rsidRDefault="00322F9F" w:rsidP="002C6B86">
      <w:pPr>
        <w:shd w:val="clear" w:color="auto" w:fill="FFFFFF" w:themeFill="background1"/>
        <w:spacing w:after="0" w:line="240" w:lineRule="auto"/>
        <w:ind w:firstLine="426"/>
        <w:jc w:val="both"/>
        <w:rPr>
          <w:rFonts w:ascii="Times New Roman" w:eastAsia="Times New Roman" w:hAnsi="Times New Roman" w:cs="Times New Roman"/>
          <w:color w:val="000000" w:themeColor="text1"/>
          <w:sz w:val="24"/>
          <w:szCs w:val="24"/>
        </w:rPr>
      </w:pPr>
      <w:r w:rsidRPr="00204CDF">
        <w:rPr>
          <w:rFonts w:ascii="Times New Roman" w:eastAsia="Times New Roman" w:hAnsi="Times New Roman" w:cs="Times New Roman"/>
          <w:color w:val="000000" w:themeColor="text1"/>
          <w:sz w:val="24"/>
          <w:szCs w:val="24"/>
        </w:rPr>
        <w:t>b) interdicţi</w:t>
      </w:r>
      <w:r w:rsidR="00DA6448" w:rsidRPr="00204CDF">
        <w:rPr>
          <w:rFonts w:ascii="Times New Roman" w:eastAsia="Times New Roman" w:hAnsi="Times New Roman" w:cs="Times New Roman"/>
          <w:color w:val="000000" w:themeColor="text1"/>
          <w:sz w:val="24"/>
          <w:szCs w:val="24"/>
        </w:rPr>
        <w:t>a</w:t>
      </w:r>
      <w:r w:rsidRPr="00204CDF">
        <w:rPr>
          <w:rFonts w:ascii="Times New Roman" w:eastAsia="Times New Roman" w:hAnsi="Times New Roman" w:cs="Times New Roman"/>
          <w:color w:val="000000" w:themeColor="text1"/>
          <w:sz w:val="24"/>
          <w:szCs w:val="24"/>
        </w:rPr>
        <w:t xml:space="preserve"> sau restricţi</w:t>
      </w:r>
      <w:r w:rsidR="00DA6448" w:rsidRPr="00204CDF">
        <w:rPr>
          <w:rFonts w:ascii="Times New Roman" w:eastAsia="Times New Roman" w:hAnsi="Times New Roman" w:cs="Times New Roman"/>
          <w:color w:val="000000" w:themeColor="text1"/>
          <w:sz w:val="24"/>
          <w:szCs w:val="24"/>
        </w:rPr>
        <w:t>a</w:t>
      </w:r>
      <w:r w:rsidRPr="00204CDF">
        <w:rPr>
          <w:rFonts w:ascii="Times New Roman" w:eastAsia="Times New Roman" w:hAnsi="Times New Roman" w:cs="Times New Roman"/>
          <w:color w:val="000000" w:themeColor="text1"/>
          <w:sz w:val="24"/>
          <w:szCs w:val="24"/>
        </w:rPr>
        <w:t xml:space="preserve"> de a conduce un vehicul pe o bandă a sensului de deplasare;</w:t>
      </w:r>
    </w:p>
    <w:p w14:paraId="06E6E669" w14:textId="77777777" w:rsidR="00322F9F" w:rsidRPr="00204CDF" w:rsidRDefault="00322F9F" w:rsidP="002C6B86">
      <w:pPr>
        <w:shd w:val="clear" w:color="auto" w:fill="FFFFFF" w:themeFill="background1"/>
        <w:spacing w:after="0" w:line="240" w:lineRule="auto"/>
        <w:ind w:firstLine="426"/>
        <w:jc w:val="both"/>
        <w:rPr>
          <w:rFonts w:ascii="Times New Roman" w:eastAsia="Times New Roman" w:hAnsi="Times New Roman" w:cs="Times New Roman"/>
          <w:color w:val="000000" w:themeColor="text1"/>
          <w:sz w:val="24"/>
          <w:szCs w:val="24"/>
        </w:rPr>
      </w:pPr>
      <w:r w:rsidRPr="00204CDF">
        <w:rPr>
          <w:rFonts w:ascii="Times New Roman" w:eastAsia="Times New Roman" w:hAnsi="Times New Roman" w:cs="Times New Roman"/>
          <w:color w:val="000000" w:themeColor="text1"/>
          <w:sz w:val="24"/>
          <w:szCs w:val="24"/>
        </w:rPr>
        <w:t>c) semnificaţi</w:t>
      </w:r>
      <w:r w:rsidR="00DA6448" w:rsidRPr="00204CDF">
        <w:rPr>
          <w:rFonts w:ascii="Times New Roman" w:eastAsia="Times New Roman" w:hAnsi="Times New Roman" w:cs="Times New Roman"/>
          <w:color w:val="000000" w:themeColor="text1"/>
          <w:sz w:val="24"/>
          <w:szCs w:val="24"/>
        </w:rPr>
        <w:t>a</w:t>
      </w:r>
      <w:r w:rsidRPr="00204CDF">
        <w:rPr>
          <w:rFonts w:ascii="Times New Roman" w:eastAsia="Times New Roman" w:hAnsi="Times New Roman" w:cs="Times New Roman"/>
          <w:color w:val="000000" w:themeColor="text1"/>
          <w:sz w:val="24"/>
          <w:szCs w:val="24"/>
        </w:rPr>
        <w:t xml:space="preserve"> culorii roşii a semaforului;</w:t>
      </w:r>
    </w:p>
    <w:p w14:paraId="6321F65A" w14:textId="32AAD5CF" w:rsidR="00322F9F" w:rsidRPr="00204CDF" w:rsidRDefault="00322F9F" w:rsidP="002C6B86">
      <w:pPr>
        <w:shd w:val="clear" w:color="auto" w:fill="FFFFFF" w:themeFill="background1"/>
        <w:spacing w:after="0" w:line="240" w:lineRule="auto"/>
        <w:ind w:firstLine="426"/>
        <w:jc w:val="both"/>
        <w:rPr>
          <w:rFonts w:ascii="Times New Roman" w:eastAsia="Times New Roman" w:hAnsi="Times New Roman" w:cs="Times New Roman"/>
          <w:color w:val="000000" w:themeColor="text1"/>
          <w:sz w:val="24"/>
          <w:szCs w:val="24"/>
        </w:rPr>
      </w:pPr>
      <w:r w:rsidRPr="00204CDF">
        <w:rPr>
          <w:rFonts w:ascii="Times New Roman" w:eastAsia="Times New Roman" w:hAnsi="Times New Roman" w:cs="Times New Roman"/>
          <w:color w:val="000000" w:themeColor="text1"/>
          <w:sz w:val="24"/>
          <w:szCs w:val="24"/>
        </w:rPr>
        <w:t>d) interdicți</w:t>
      </w:r>
      <w:r w:rsidR="00DA6448" w:rsidRPr="00204CDF">
        <w:rPr>
          <w:rFonts w:ascii="Times New Roman" w:eastAsia="Times New Roman" w:hAnsi="Times New Roman" w:cs="Times New Roman"/>
          <w:color w:val="000000" w:themeColor="text1"/>
          <w:sz w:val="24"/>
          <w:szCs w:val="24"/>
        </w:rPr>
        <w:t>a</w:t>
      </w:r>
      <w:r w:rsidRPr="00204CDF">
        <w:rPr>
          <w:rFonts w:ascii="Times New Roman" w:eastAsia="Times New Roman" w:hAnsi="Times New Roman" w:cs="Times New Roman"/>
          <w:color w:val="000000" w:themeColor="text1"/>
          <w:sz w:val="24"/>
          <w:szCs w:val="24"/>
        </w:rPr>
        <w:t xml:space="preserve"> de a conduce </w:t>
      </w:r>
      <w:r w:rsidR="004407D1" w:rsidRPr="00204CDF">
        <w:rPr>
          <w:rFonts w:ascii="Times New Roman" w:eastAsia="Times New Roman" w:hAnsi="Times New Roman" w:cs="Times New Roman"/>
          <w:color w:val="000000" w:themeColor="text1"/>
          <w:sz w:val="24"/>
          <w:szCs w:val="24"/>
        </w:rPr>
        <w:t xml:space="preserve">pe drumurile publice </w:t>
      </w:r>
      <w:r w:rsidRPr="00204CDF">
        <w:rPr>
          <w:rFonts w:ascii="Times New Roman" w:eastAsia="Times New Roman" w:hAnsi="Times New Roman" w:cs="Times New Roman"/>
          <w:color w:val="000000" w:themeColor="text1"/>
          <w:sz w:val="24"/>
          <w:szCs w:val="24"/>
        </w:rPr>
        <w:t>un vehicul a cărui înmatriculare este suspendată;</w:t>
      </w:r>
    </w:p>
    <w:p w14:paraId="28F4BAFB" w14:textId="77777777" w:rsidR="00954245" w:rsidRPr="00204CDF" w:rsidRDefault="00DA6448" w:rsidP="002C6B86">
      <w:pPr>
        <w:shd w:val="clear" w:color="auto" w:fill="FFFFFF" w:themeFill="background1"/>
        <w:spacing w:after="0" w:line="240" w:lineRule="auto"/>
        <w:ind w:firstLine="426"/>
        <w:jc w:val="both"/>
        <w:rPr>
          <w:rFonts w:ascii="Times New Roman" w:eastAsia="Times New Roman" w:hAnsi="Times New Roman" w:cs="Times New Roman"/>
          <w:color w:val="000000" w:themeColor="text1"/>
          <w:sz w:val="24"/>
          <w:szCs w:val="24"/>
        </w:rPr>
      </w:pPr>
      <w:r w:rsidRPr="00204CDF">
        <w:rPr>
          <w:rFonts w:ascii="Times New Roman" w:eastAsia="Times New Roman" w:hAnsi="Times New Roman" w:cs="Times New Roman"/>
          <w:color w:val="000000" w:themeColor="text1"/>
          <w:sz w:val="24"/>
          <w:szCs w:val="24"/>
        </w:rPr>
        <w:t>e</w:t>
      </w:r>
      <w:r w:rsidR="00322F9F" w:rsidRPr="00204CDF">
        <w:rPr>
          <w:rFonts w:ascii="Times New Roman" w:eastAsia="Times New Roman" w:hAnsi="Times New Roman" w:cs="Times New Roman"/>
          <w:color w:val="000000" w:themeColor="text1"/>
          <w:sz w:val="24"/>
          <w:szCs w:val="24"/>
        </w:rPr>
        <w:t>) trecerea la nivel cu calea ferată;</w:t>
      </w:r>
    </w:p>
    <w:p w14:paraId="4FB5F252" w14:textId="77777777" w:rsidR="00322F9F" w:rsidRPr="00204CDF" w:rsidRDefault="00DA6448" w:rsidP="002C6B86">
      <w:pPr>
        <w:shd w:val="clear" w:color="auto" w:fill="FFFFFF" w:themeFill="background1"/>
        <w:spacing w:after="0" w:line="240" w:lineRule="auto"/>
        <w:ind w:firstLine="426"/>
        <w:jc w:val="both"/>
        <w:rPr>
          <w:rFonts w:ascii="Times New Roman" w:eastAsia="Times New Roman" w:hAnsi="Times New Roman" w:cs="Times New Roman"/>
          <w:color w:val="000000" w:themeColor="text1"/>
          <w:sz w:val="24"/>
          <w:szCs w:val="24"/>
        </w:rPr>
      </w:pPr>
      <w:r w:rsidRPr="00204CDF">
        <w:rPr>
          <w:rFonts w:ascii="Times New Roman" w:eastAsia="Times New Roman" w:hAnsi="Times New Roman" w:cs="Times New Roman"/>
          <w:color w:val="000000" w:themeColor="text1"/>
          <w:sz w:val="24"/>
          <w:szCs w:val="24"/>
        </w:rPr>
        <w:t>f</w:t>
      </w:r>
      <w:r w:rsidR="00322F9F" w:rsidRPr="00204CDF">
        <w:rPr>
          <w:rFonts w:ascii="Times New Roman" w:eastAsia="Times New Roman" w:hAnsi="Times New Roman" w:cs="Times New Roman"/>
          <w:color w:val="000000" w:themeColor="text1"/>
          <w:sz w:val="24"/>
          <w:szCs w:val="24"/>
        </w:rPr>
        <w:t>) interdicți</w:t>
      </w:r>
      <w:r w:rsidRPr="00204CDF">
        <w:rPr>
          <w:rFonts w:ascii="Times New Roman" w:eastAsia="Times New Roman" w:hAnsi="Times New Roman" w:cs="Times New Roman"/>
          <w:color w:val="000000" w:themeColor="text1"/>
          <w:sz w:val="24"/>
          <w:szCs w:val="24"/>
        </w:rPr>
        <w:t>a</w:t>
      </w:r>
      <w:r w:rsidR="00322F9F" w:rsidRPr="00204CDF">
        <w:rPr>
          <w:rFonts w:ascii="Times New Roman" w:eastAsia="Times New Roman" w:hAnsi="Times New Roman" w:cs="Times New Roman"/>
          <w:color w:val="000000" w:themeColor="text1"/>
          <w:sz w:val="24"/>
          <w:szCs w:val="24"/>
        </w:rPr>
        <w:t xml:space="preserve"> de a adopta un comportament agresiv în conducerea vehiculelor pe drumurile publice;</w:t>
      </w:r>
    </w:p>
    <w:p w14:paraId="6C672B47" w14:textId="24032EF1" w:rsidR="00B86744" w:rsidRPr="00204CDF" w:rsidRDefault="00527FF4" w:rsidP="00B60EAF">
      <w:pPr>
        <w:pStyle w:val="ListParagraph"/>
        <w:tabs>
          <w:tab w:val="left" w:pos="1170"/>
        </w:tabs>
        <w:spacing w:after="100" w:line="276" w:lineRule="auto"/>
        <w:ind w:left="0" w:firstLine="450"/>
        <w:jc w:val="both"/>
        <w:rPr>
          <w:rFonts w:ascii="Times New Roman" w:hAnsi="Times New Roman" w:cs="Times New Roman"/>
          <w:color w:val="000000" w:themeColor="text1"/>
          <w:sz w:val="24"/>
          <w:szCs w:val="24"/>
        </w:rPr>
      </w:pPr>
      <w:r w:rsidRPr="00204CDF">
        <w:rPr>
          <w:rFonts w:ascii="Times New Roman" w:eastAsia="Times New Roman" w:hAnsi="Times New Roman" w:cs="Times New Roman"/>
          <w:color w:val="000000" w:themeColor="text1"/>
          <w:sz w:val="24"/>
          <w:szCs w:val="24"/>
        </w:rPr>
        <w:t xml:space="preserve"> </w:t>
      </w:r>
      <w:r w:rsidR="00B86744" w:rsidRPr="00204CDF">
        <w:rPr>
          <w:rFonts w:ascii="Times New Roman" w:eastAsia="Times New Roman" w:hAnsi="Times New Roman" w:cs="Times New Roman"/>
          <w:color w:val="000000" w:themeColor="text1"/>
          <w:sz w:val="24"/>
          <w:szCs w:val="24"/>
        </w:rPr>
        <w:t>(</w:t>
      </w:r>
      <w:r w:rsidR="00CF7F89" w:rsidRPr="00204CDF">
        <w:rPr>
          <w:rFonts w:ascii="Times New Roman" w:eastAsia="Times New Roman" w:hAnsi="Times New Roman" w:cs="Times New Roman"/>
          <w:color w:val="000000" w:themeColor="text1"/>
          <w:sz w:val="24"/>
          <w:szCs w:val="24"/>
        </w:rPr>
        <w:t>3</w:t>
      </w:r>
      <w:r w:rsidR="00B86744" w:rsidRPr="00204CDF">
        <w:rPr>
          <w:rFonts w:ascii="Times New Roman" w:eastAsia="Times New Roman" w:hAnsi="Times New Roman" w:cs="Times New Roman"/>
          <w:color w:val="000000" w:themeColor="text1"/>
          <w:sz w:val="24"/>
          <w:szCs w:val="24"/>
        </w:rPr>
        <w:t xml:space="preserve">) </w:t>
      </w:r>
      <w:r w:rsidR="00B86744" w:rsidRPr="00204CDF">
        <w:rPr>
          <w:rFonts w:ascii="Times New Roman" w:hAnsi="Times New Roman" w:cs="Times New Roman"/>
          <w:color w:val="000000" w:themeColor="text1"/>
          <w:sz w:val="24"/>
          <w:szCs w:val="24"/>
        </w:rPr>
        <w:t>În cazul în care pe drumul public se cre</w:t>
      </w:r>
      <w:r w:rsidR="0023352E" w:rsidRPr="00204CDF">
        <w:rPr>
          <w:rFonts w:ascii="Times New Roman" w:hAnsi="Times New Roman" w:cs="Times New Roman"/>
          <w:color w:val="000000" w:themeColor="text1"/>
          <w:sz w:val="24"/>
          <w:szCs w:val="24"/>
        </w:rPr>
        <w:t>e</w:t>
      </w:r>
      <w:r w:rsidR="00B86744" w:rsidRPr="00204CDF">
        <w:rPr>
          <w:rFonts w:ascii="Times New Roman" w:hAnsi="Times New Roman" w:cs="Times New Roman"/>
          <w:color w:val="000000" w:themeColor="text1"/>
          <w:sz w:val="24"/>
          <w:szCs w:val="24"/>
        </w:rPr>
        <w:t xml:space="preserve">ază restricții sau limitări temporare, </w:t>
      </w:r>
      <w:r w:rsidR="00B86744" w:rsidRPr="00204CDF">
        <w:rPr>
          <w:rFonts w:ascii="Times New Roman" w:eastAsia="Times New Roman" w:hAnsi="Times New Roman" w:cs="Times New Roman"/>
          <w:color w:val="000000" w:themeColor="text1"/>
          <w:sz w:val="24"/>
          <w:szCs w:val="24"/>
        </w:rPr>
        <w:t>CNAIR</w:t>
      </w:r>
      <w:r w:rsidR="00B86744" w:rsidRPr="00204CDF">
        <w:rPr>
          <w:rFonts w:ascii="Times New Roman" w:hAnsi="Times New Roman" w:cs="Times New Roman"/>
          <w:color w:val="000000" w:themeColor="text1"/>
          <w:sz w:val="24"/>
          <w:szCs w:val="24"/>
        </w:rPr>
        <w:t xml:space="preserve"> are obligația de a corela funcțiile </w:t>
      </w:r>
      <w:r w:rsidR="00F07575" w:rsidRPr="00204CDF">
        <w:rPr>
          <w:rFonts w:ascii="Times New Roman" w:hAnsi="Times New Roman" w:cs="Times New Roman"/>
          <w:color w:val="000000" w:themeColor="text1"/>
          <w:sz w:val="24"/>
          <w:szCs w:val="24"/>
        </w:rPr>
        <w:t>e-SIGUR</w:t>
      </w:r>
      <w:r w:rsidR="00B86744" w:rsidRPr="00204CDF">
        <w:rPr>
          <w:rFonts w:ascii="Times New Roman" w:hAnsi="Times New Roman" w:cs="Times New Roman"/>
          <w:color w:val="000000" w:themeColor="text1"/>
          <w:sz w:val="24"/>
          <w:szCs w:val="24"/>
        </w:rPr>
        <w:t xml:space="preserve"> cu acestea. </w:t>
      </w:r>
    </w:p>
    <w:p w14:paraId="4CF42DCA" w14:textId="77777777" w:rsidR="00636FC5" w:rsidRPr="00204CDF" w:rsidRDefault="00636FC5" w:rsidP="002C6B86">
      <w:pPr>
        <w:shd w:val="clear" w:color="auto" w:fill="FFFFFF" w:themeFill="background1"/>
        <w:spacing w:after="0" w:line="240" w:lineRule="auto"/>
        <w:ind w:firstLine="426"/>
        <w:jc w:val="both"/>
        <w:rPr>
          <w:rFonts w:ascii="Times New Roman" w:eastAsia="Times New Roman" w:hAnsi="Times New Roman" w:cs="Times New Roman"/>
          <w:color w:val="000000" w:themeColor="text1"/>
          <w:sz w:val="24"/>
          <w:szCs w:val="24"/>
        </w:rPr>
      </w:pPr>
    </w:p>
    <w:p w14:paraId="63DCF22A" w14:textId="6EC8DAC3" w:rsidR="005F48F3" w:rsidRPr="00204CDF" w:rsidRDefault="00636FC5" w:rsidP="005F48F3">
      <w:pPr>
        <w:shd w:val="clear" w:color="auto" w:fill="FFFFFF" w:themeFill="background1"/>
        <w:spacing w:after="0" w:line="240" w:lineRule="auto"/>
        <w:ind w:firstLine="426"/>
        <w:jc w:val="both"/>
        <w:rPr>
          <w:rFonts w:ascii="Times New Roman" w:eastAsia="Times New Roman" w:hAnsi="Times New Roman" w:cs="Times New Roman"/>
          <w:color w:val="000000" w:themeColor="text1"/>
          <w:sz w:val="24"/>
          <w:szCs w:val="24"/>
        </w:rPr>
      </w:pPr>
      <w:r w:rsidRPr="00204CDF">
        <w:rPr>
          <w:rFonts w:ascii="Times New Roman" w:eastAsia="Times New Roman" w:hAnsi="Times New Roman" w:cs="Times New Roman"/>
          <w:b/>
          <w:color w:val="000000" w:themeColor="text1"/>
          <w:sz w:val="24"/>
          <w:szCs w:val="24"/>
        </w:rPr>
        <w:t xml:space="preserve">Art. </w:t>
      </w:r>
      <w:r w:rsidR="00737A7B" w:rsidRPr="00204CDF">
        <w:rPr>
          <w:rFonts w:ascii="Times New Roman" w:eastAsia="Times New Roman" w:hAnsi="Times New Roman" w:cs="Times New Roman"/>
          <w:b/>
          <w:color w:val="000000" w:themeColor="text1"/>
          <w:sz w:val="24"/>
          <w:szCs w:val="24"/>
        </w:rPr>
        <w:t>1</w:t>
      </w:r>
      <w:r w:rsidR="00021D74" w:rsidRPr="00204CDF">
        <w:rPr>
          <w:rFonts w:ascii="Times New Roman" w:eastAsia="Times New Roman" w:hAnsi="Times New Roman" w:cs="Times New Roman"/>
          <w:b/>
          <w:color w:val="000000" w:themeColor="text1"/>
          <w:sz w:val="24"/>
          <w:szCs w:val="24"/>
        </w:rPr>
        <w:t>1</w:t>
      </w:r>
      <w:r w:rsidRPr="00204CDF">
        <w:rPr>
          <w:rFonts w:ascii="Times New Roman" w:eastAsia="Times New Roman" w:hAnsi="Times New Roman" w:cs="Times New Roman"/>
          <w:color w:val="000000" w:themeColor="text1"/>
          <w:sz w:val="24"/>
          <w:szCs w:val="24"/>
        </w:rPr>
        <w:t xml:space="preserve"> – </w:t>
      </w:r>
      <w:r w:rsidR="005F48F3" w:rsidRPr="00204CDF">
        <w:rPr>
          <w:rFonts w:ascii="Times New Roman" w:eastAsia="Times New Roman" w:hAnsi="Times New Roman" w:cs="Times New Roman"/>
          <w:color w:val="000000" w:themeColor="text1"/>
          <w:sz w:val="24"/>
          <w:szCs w:val="24"/>
        </w:rPr>
        <w:t>(1) e-SIGUR permite procesarea manuală, de către polițiștii rutieri din cadrul Poliției Române, a semnalărilor prevăzute la art.10 alin.(1)</w:t>
      </w:r>
      <w:r w:rsidR="000813AD" w:rsidRPr="00204CDF">
        <w:rPr>
          <w:rFonts w:ascii="Times New Roman" w:eastAsia="Times New Roman" w:hAnsi="Times New Roman" w:cs="Times New Roman"/>
          <w:color w:val="000000" w:themeColor="text1"/>
          <w:sz w:val="24"/>
          <w:szCs w:val="24"/>
        </w:rPr>
        <w:t xml:space="preserve"> lit. a)</w:t>
      </w:r>
      <w:r w:rsidR="005F48F3" w:rsidRPr="00204CDF">
        <w:rPr>
          <w:rFonts w:ascii="Times New Roman" w:eastAsia="Times New Roman" w:hAnsi="Times New Roman" w:cs="Times New Roman"/>
          <w:color w:val="000000" w:themeColor="text1"/>
          <w:sz w:val="24"/>
          <w:szCs w:val="24"/>
        </w:rPr>
        <w:t xml:space="preserve"> și alin.(2), precum și a datelor de monitorizare a traficului rutier colectate, aflate în legătură cu aceste semnalări. Procesarea manuală se realizează prin platformele software ale Poliției Române.</w:t>
      </w:r>
    </w:p>
    <w:p w14:paraId="2E430ECC" w14:textId="77777777" w:rsidR="005F48F3" w:rsidRPr="00204CDF" w:rsidRDefault="005F48F3" w:rsidP="005F48F3">
      <w:pPr>
        <w:shd w:val="clear" w:color="auto" w:fill="FFFFFF" w:themeFill="background1"/>
        <w:spacing w:after="0" w:line="240" w:lineRule="auto"/>
        <w:ind w:firstLine="426"/>
        <w:jc w:val="both"/>
        <w:rPr>
          <w:rFonts w:ascii="Times New Roman" w:eastAsia="Times New Roman" w:hAnsi="Times New Roman" w:cs="Times New Roman"/>
          <w:color w:val="000000" w:themeColor="text1"/>
          <w:sz w:val="24"/>
          <w:szCs w:val="24"/>
        </w:rPr>
      </w:pPr>
      <w:r w:rsidRPr="00204CDF">
        <w:rPr>
          <w:rFonts w:ascii="Times New Roman" w:eastAsia="Times New Roman" w:hAnsi="Times New Roman" w:cs="Times New Roman"/>
          <w:color w:val="000000" w:themeColor="text1"/>
          <w:sz w:val="24"/>
          <w:szCs w:val="24"/>
        </w:rPr>
        <w:t>(2) Procesarea manuală prevăzută la alin.(1) se realizează în cadrul dispeceratelor de monitorizare aparținând Poliției Române.</w:t>
      </w:r>
    </w:p>
    <w:p w14:paraId="5D9B8445" w14:textId="77777777" w:rsidR="005F48F3" w:rsidRPr="00204CDF" w:rsidRDefault="005F48F3" w:rsidP="005F48F3">
      <w:pPr>
        <w:shd w:val="clear" w:color="auto" w:fill="FFFFFF" w:themeFill="background1"/>
        <w:spacing w:after="0" w:line="240" w:lineRule="auto"/>
        <w:ind w:firstLine="426"/>
        <w:jc w:val="both"/>
        <w:rPr>
          <w:rFonts w:ascii="Times New Roman" w:eastAsia="Times New Roman" w:hAnsi="Times New Roman" w:cs="Times New Roman"/>
          <w:color w:val="000000" w:themeColor="text1"/>
          <w:sz w:val="24"/>
          <w:szCs w:val="24"/>
        </w:rPr>
      </w:pPr>
      <w:r w:rsidRPr="00204CDF">
        <w:rPr>
          <w:rFonts w:ascii="Times New Roman" w:eastAsia="Times New Roman" w:hAnsi="Times New Roman" w:cs="Times New Roman"/>
          <w:color w:val="000000" w:themeColor="text1"/>
          <w:sz w:val="24"/>
          <w:szCs w:val="24"/>
        </w:rPr>
        <w:t xml:space="preserve">(3) Polițiștii rutieri din cadrul dispeceratelor de monitorizare au competență teritorială generală de constatare a contravențiilor și de aplicare a sancțiunilor contravenționale. </w:t>
      </w:r>
    </w:p>
    <w:p w14:paraId="322E34F1" w14:textId="77777777" w:rsidR="005F48F3" w:rsidRPr="00204CDF" w:rsidRDefault="005F48F3" w:rsidP="005F48F3">
      <w:pPr>
        <w:shd w:val="clear" w:color="auto" w:fill="FFFFFF" w:themeFill="background1"/>
        <w:spacing w:after="0" w:line="240" w:lineRule="auto"/>
        <w:ind w:firstLine="426"/>
        <w:jc w:val="both"/>
        <w:rPr>
          <w:rFonts w:ascii="Times New Roman" w:eastAsia="Times New Roman" w:hAnsi="Times New Roman" w:cs="Times New Roman"/>
          <w:color w:val="000000" w:themeColor="text1"/>
          <w:sz w:val="24"/>
          <w:szCs w:val="24"/>
        </w:rPr>
      </w:pPr>
      <w:r w:rsidRPr="00204CDF">
        <w:rPr>
          <w:rFonts w:ascii="Times New Roman" w:eastAsia="Times New Roman" w:hAnsi="Times New Roman" w:cs="Times New Roman"/>
          <w:color w:val="000000" w:themeColor="text1"/>
          <w:sz w:val="24"/>
          <w:szCs w:val="24"/>
        </w:rPr>
        <w:t>(4) În cazul în care, prin procesarea manuală a semnalărilor privind posibila încălcare a normelor de circulație pe drumurile publice și a datelor de monitorizare a traficului rutier colectate, aflate în legătură cu aceste semnalări, se constată săvârșirea unor contravenții prevăzute de Ordonanța de urgență a Guvernului nr.195/2002, republicată, cu modificările şi completările ulterioare, polițistul rutier întocmește cu ajutorul platformelor software la care are acces documentele necesare parcurgerii procedurii de identificare a contravenientului și, după caz, procesul-verbal de constatare a contravenției și de aplicare a sancțiunii contravenționale.</w:t>
      </w:r>
    </w:p>
    <w:p w14:paraId="31B1CE47" w14:textId="77777777" w:rsidR="005F48F3" w:rsidRPr="00204CDF" w:rsidRDefault="005F48F3" w:rsidP="005F48F3">
      <w:pPr>
        <w:shd w:val="clear" w:color="auto" w:fill="FFFFFF" w:themeFill="background1"/>
        <w:spacing w:after="0" w:line="240" w:lineRule="auto"/>
        <w:ind w:firstLine="426"/>
        <w:jc w:val="both"/>
        <w:rPr>
          <w:rFonts w:ascii="Times New Roman" w:eastAsia="Times New Roman" w:hAnsi="Times New Roman" w:cs="Times New Roman"/>
          <w:color w:val="000000" w:themeColor="text1"/>
          <w:sz w:val="24"/>
          <w:szCs w:val="24"/>
        </w:rPr>
      </w:pPr>
      <w:r w:rsidRPr="00204CDF">
        <w:rPr>
          <w:rFonts w:ascii="Times New Roman" w:eastAsia="Times New Roman" w:hAnsi="Times New Roman" w:cs="Times New Roman"/>
          <w:color w:val="000000" w:themeColor="text1"/>
          <w:sz w:val="24"/>
          <w:szCs w:val="24"/>
        </w:rPr>
        <w:t>(5) Imaginilor procesate potrivit alin.(4) li se aplică tehnici de anonimizare a feței conducătorului vehicului, a pasagerilor, precum și a celorlați participanți la trafic. Imaginea conducătorului vehiculului se prelucrează numai în scopul stabilirii identității acestuia, dacă aceasta nu s-a putut stabili în procedura de identificare ori există o suspiciune rezonabilă cu privire la identitatea stabilită.</w:t>
      </w:r>
    </w:p>
    <w:p w14:paraId="0D4353A3" w14:textId="77777777" w:rsidR="005F48F3" w:rsidRPr="00204CDF" w:rsidRDefault="005F48F3" w:rsidP="005F48F3">
      <w:pPr>
        <w:shd w:val="clear" w:color="auto" w:fill="FFFFFF" w:themeFill="background1"/>
        <w:spacing w:after="0" w:line="240" w:lineRule="auto"/>
        <w:ind w:firstLine="426"/>
        <w:jc w:val="both"/>
        <w:rPr>
          <w:rFonts w:ascii="Times New Roman" w:eastAsia="Times New Roman" w:hAnsi="Times New Roman" w:cs="Times New Roman"/>
          <w:color w:val="000000" w:themeColor="text1"/>
          <w:sz w:val="24"/>
          <w:szCs w:val="24"/>
        </w:rPr>
      </w:pPr>
      <w:r w:rsidRPr="00204CDF">
        <w:rPr>
          <w:rFonts w:ascii="Times New Roman" w:eastAsia="Times New Roman" w:hAnsi="Times New Roman" w:cs="Times New Roman"/>
          <w:color w:val="000000" w:themeColor="text1"/>
          <w:sz w:val="24"/>
          <w:szCs w:val="24"/>
        </w:rPr>
        <w:lastRenderedPageBreak/>
        <w:t>(6) Solicitarea prevăzută la art. 39 alin.(1) din Ordonanţa de urgenţă a Guvernului nr. 195/2002, republicată, cu modificările şi completările ulterioare se întocmește ca înscris în formă electronică și se comunică potrivit alin.(3)-(5) ale aceluiași articol.</w:t>
      </w:r>
    </w:p>
    <w:p w14:paraId="55765CED" w14:textId="77777777" w:rsidR="00F76F4F" w:rsidRPr="00204CDF" w:rsidRDefault="005F48F3" w:rsidP="005F48F3">
      <w:pPr>
        <w:shd w:val="clear" w:color="auto" w:fill="FFFFFF" w:themeFill="background1"/>
        <w:spacing w:after="0" w:line="240" w:lineRule="auto"/>
        <w:ind w:firstLine="426"/>
        <w:jc w:val="both"/>
        <w:rPr>
          <w:rFonts w:ascii="Times New Roman" w:eastAsia="Times New Roman" w:hAnsi="Times New Roman" w:cs="Times New Roman"/>
          <w:color w:val="000000" w:themeColor="text1"/>
          <w:sz w:val="24"/>
          <w:szCs w:val="24"/>
        </w:rPr>
      </w:pPr>
      <w:r w:rsidRPr="00204CDF">
        <w:rPr>
          <w:rFonts w:ascii="Times New Roman" w:eastAsia="Times New Roman" w:hAnsi="Times New Roman" w:cs="Times New Roman"/>
          <w:color w:val="000000" w:themeColor="text1"/>
          <w:sz w:val="24"/>
          <w:szCs w:val="24"/>
        </w:rPr>
        <w:t>(7) Procesul-verbal de constatare a contravenției și de aplicare a sancțiunii contravenționale se întocmește în lipsa contravenientului, după stabilirea identităţii conducătorului de vehicul, menţionându-se aceasta în procesul-verbal, fără a fi necesară confirmarea faptelor de către martori sau a obiecțiunilor contravenientului, ca înscris în formă electronică. Acesta se întocmește și se comunică în condițiile art.109 alin.(3</w:t>
      </w:r>
      <w:r w:rsidRPr="00204CDF">
        <w:rPr>
          <w:rFonts w:ascii="Times New Roman" w:eastAsia="Times New Roman" w:hAnsi="Times New Roman" w:cs="Times New Roman"/>
          <w:color w:val="000000" w:themeColor="text1"/>
          <w:sz w:val="24"/>
          <w:szCs w:val="24"/>
          <w:vertAlign w:val="superscript"/>
        </w:rPr>
        <w:t>1</w:t>
      </w:r>
      <w:r w:rsidRPr="00204CDF">
        <w:rPr>
          <w:rFonts w:ascii="Times New Roman" w:eastAsia="Times New Roman" w:hAnsi="Times New Roman" w:cs="Times New Roman"/>
          <w:color w:val="000000" w:themeColor="text1"/>
          <w:sz w:val="24"/>
          <w:szCs w:val="24"/>
        </w:rPr>
        <w:t>) - (3</w:t>
      </w:r>
      <w:r w:rsidR="000B35B8" w:rsidRPr="00204CDF">
        <w:rPr>
          <w:rFonts w:ascii="Times New Roman" w:eastAsia="Times New Roman" w:hAnsi="Times New Roman" w:cs="Times New Roman"/>
          <w:color w:val="000000" w:themeColor="text1"/>
          <w:sz w:val="24"/>
          <w:szCs w:val="24"/>
          <w:vertAlign w:val="superscript"/>
        </w:rPr>
        <w:t>5</w:t>
      </w:r>
      <w:r w:rsidRPr="00204CDF">
        <w:rPr>
          <w:rFonts w:ascii="Times New Roman" w:eastAsia="Times New Roman" w:hAnsi="Times New Roman" w:cs="Times New Roman"/>
          <w:color w:val="000000" w:themeColor="text1"/>
          <w:sz w:val="24"/>
          <w:szCs w:val="24"/>
        </w:rPr>
        <w:t>) din Ordonanța de urgență a Guvernului nr.195/2002, republicată, cu modificările şi completările ulterioare.</w:t>
      </w:r>
      <w:r w:rsidR="007625C7" w:rsidRPr="00204CDF">
        <w:rPr>
          <w:rFonts w:ascii="Times New Roman" w:eastAsia="Times New Roman" w:hAnsi="Times New Roman" w:cs="Times New Roman"/>
          <w:color w:val="000000" w:themeColor="text1"/>
          <w:sz w:val="24"/>
          <w:szCs w:val="24"/>
        </w:rPr>
        <w:t xml:space="preserve">  </w:t>
      </w:r>
    </w:p>
    <w:p w14:paraId="2A4E41CC" w14:textId="77777777" w:rsidR="00F76F4F" w:rsidRPr="00204CDF" w:rsidRDefault="00F76F4F" w:rsidP="005F48F3">
      <w:pPr>
        <w:shd w:val="clear" w:color="auto" w:fill="FFFFFF" w:themeFill="background1"/>
        <w:spacing w:after="0" w:line="240" w:lineRule="auto"/>
        <w:ind w:firstLine="426"/>
        <w:jc w:val="both"/>
        <w:rPr>
          <w:rFonts w:ascii="Times New Roman" w:eastAsia="Times New Roman" w:hAnsi="Times New Roman" w:cs="Times New Roman"/>
          <w:color w:val="000000" w:themeColor="text1"/>
          <w:sz w:val="24"/>
          <w:szCs w:val="24"/>
        </w:rPr>
      </w:pPr>
    </w:p>
    <w:p w14:paraId="480DC7DE" w14:textId="2E228A23" w:rsidR="0027268E" w:rsidRPr="00204CDF" w:rsidRDefault="007625C7" w:rsidP="005F48F3">
      <w:pPr>
        <w:shd w:val="clear" w:color="auto" w:fill="FFFFFF" w:themeFill="background1"/>
        <w:spacing w:after="0" w:line="240" w:lineRule="auto"/>
        <w:ind w:firstLine="426"/>
        <w:jc w:val="both"/>
        <w:rPr>
          <w:rFonts w:ascii="Times New Roman" w:eastAsia="Times New Roman" w:hAnsi="Times New Roman" w:cs="Times New Roman"/>
          <w:color w:val="000000" w:themeColor="text1"/>
          <w:sz w:val="24"/>
          <w:szCs w:val="24"/>
        </w:rPr>
      </w:pPr>
      <w:r w:rsidRPr="00204CDF">
        <w:rPr>
          <w:rFonts w:ascii="Times New Roman" w:eastAsia="Times New Roman" w:hAnsi="Times New Roman" w:cs="Times New Roman"/>
          <w:color w:val="000000" w:themeColor="text1"/>
          <w:sz w:val="24"/>
          <w:szCs w:val="24"/>
        </w:rPr>
        <w:t xml:space="preserve"> </w:t>
      </w:r>
      <w:r w:rsidR="00F76F4F" w:rsidRPr="00204CDF">
        <w:rPr>
          <w:rFonts w:ascii="Times New Roman" w:eastAsia="Times New Roman" w:hAnsi="Times New Roman" w:cs="Times New Roman"/>
          <w:b/>
          <w:color w:val="000000" w:themeColor="text1"/>
          <w:sz w:val="24"/>
          <w:szCs w:val="24"/>
        </w:rPr>
        <w:t>Art. 12</w:t>
      </w:r>
      <w:r w:rsidR="00F76F4F" w:rsidRPr="00204CDF">
        <w:rPr>
          <w:rFonts w:ascii="Times New Roman" w:eastAsia="Times New Roman" w:hAnsi="Times New Roman" w:cs="Times New Roman"/>
          <w:color w:val="000000" w:themeColor="text1"/>
          <w:sz w:val="24"/>
          <w:szCs w:val="24"/>
        </w:rPr>
        <w:t xml:space="preserve"> – (1) </w:t>
      </w:r>
      <w:r w:rsidR="0042296E" w:rsidRPr="00204CDF">
        <w:rPr>
          <w:rFonts w:ascii="Times New Roman" w:eastAsia="Times New Roman" w:hAnsi="Times New Roman" w:cs="Times New Roman"/>
          <w:color w:val="000000" w:themeColor="text1"/>
          <w:sz w:val="24"/>
          <w:szCs w:val="24"/>
        </w:rPr>
        <w:t>Procesarea s</w:t>
      </w:r>
      <w:r w:rsidR="00D278BC" w:rsidRPr="00204CDF">
        <w:rPr>
          <w:rFonts w:ascii="Times New Roman" w:eastAsia="Times New Roman" w:hAnsi="Times New Roman" w:cs="Times New Roman"/>
          <w:color w:val="000000" w:themeColor="text1"/>
          <w:sz w:val="24"/>
          <w:szCs w:val="24"/>
        </w:rPr>
        <w:t xml:space="preserve">emnalărilor </w:t>
      </w:r>
      <w:r w:rsidR="00F76F4F" w:rsidRPr="00204CDF">
        <w:rPr>
          <w:rFonts w:ascii="Times New Roman" w:eastAsia="Times New Roman" w:hAnsi="Times New Roman" w:cs="Times New Roman"/>
          <w:color w:val="000000" w:themeColor="text1"/>
          <w:sz w:val="24"/>
          <w:szCs w:val="24"/>
        </w:rPr>
        <w:t>prevăzute la art. 10</w:t>
      </w:r>
      <w:r w:rsidR="004263B8" w:rsidRPr="00204CDF">
        <w:rPr>
          <w:rFonts w:ascii="Times New Roman" w:eastAsia="Times New Roman" w:hAnsi="Times New Roman" w:cs="Times New Roman"/>
          <w:color w:val="000000" w:themeColor="text1"/>
          <w:sz w:val="24"/>
          <w:szCs w:val="24"/>
        </w:rPr>
        <w:t xml:space="preserve"> alin.</w:t>
      </w:r>
      <w:r w:rsidR="00F76F4F" w:rsidRPr="00204CDF">
        <w:rPr>
          <w:rFonts w:ascii="Times New Roman" w:eastAsia="Times New Roman" w:hAnsi="Times New Roman" w:cs="Times New Roman"/>
          <w:color w:val="000000" w:themeColor="text1"/>
          <w:sz w:val="24"/>
          <w:szCs w:val="24"/>
        </w:rPr>
        <w:t xml:space="preserve">(1) </w:t>
      </w:r>
      <w:r w:rsidR="0042296E" w:rsidRPr="00204CDF">
        <w:rPr>
          <w:rFonts w:ascii="Times New Roman" w:eastAsia="Times New Roman" w:hAnsi="Times New Roman" w:cs="Times New Roman"/>
          <w:color w:val="000000" w:themeColor="text1"/>
          <w:sz w:val="24"/>
          <w:szCs w:val="24"/>
        </w:rPr>
        <w:t>li</w:t>
      </w:r>
      <w:r w:rsidR="00F52242" w:rsidRPr="00204CDF">
        <w:rPr>
          <w:rFonts w:ascii="Times New Roman" w:eastAsia="Times New Roman" w:hAnsi="Times New Roman" w:cs="Times New Roman"/>
          <w:color w:val="000000" w:themeColor="text1"/>
          <w:sz w:val="24"/>
          <w:szCs w:val="24"/>
        </w:rPr>
        <w:t>t</w:t>
      </w:r>
      <w:r w:rsidR="0042296E" w:rsidRPr="00204CDF">
        <w:rPr>
          <w:rFonts w:ascii="Times New Roman" w:eastAsia="Times New Roman" w:hAnsi="Times New Roman" w:cs="Times New Roman"/>
          <w:color w:val="000000" w:themeColor="text1"/>
          <w:sz w:val="24"/>
          <w:szCs w:val="24"/>
        </w:rPr>
        <w:t xml:space="preserve">. </w:t>
      </w:r>
      <w:r w:rsidR="0018269A" w:rsidRPr="00204CDF">
        <w:rPr>
          <w:rFonts w:ascii="Times New Roman" w:eastAsia="Times New Roman" w:hAnsi="Times New Roman" w:cs="Times New Roman"/>
          <w:color w:val="000000" w:themeColor="text1"/>
          <w:sz w:val="24"/>
          <w:szCs w:val="24"/>
        </w:rPr>
        <w:t>b</w:t>
      </w:r>
      <w:r w:rsidR="0042296E" w:rsidRPr="00204CDF">
        <w:rPr>
          <w:rFonts w:ascii="Times New Roman" w:eastAsia="Times New Roman" w:hAnsi="Times New Roman" w:cs="Times New Roman"/>
          <w:color w:val="000000" w:themeColor="text1"/>
          <w:sz w:val="24"/>
          <w:szCs w:val="24"/>
        </w:rPr>
        <w:t>) se realizează de CNAIR</w:t>
      </w:r>
      <w:r w:rsidR="0027268E" w:rsidRPr="00204CDF">
        <w:rPr>
          <w:rFonts w:ascii="Times New Roman" w:eastAsia="Times New Roman" w:hAnsi="Times New Roman" w:cs="Times New Roman"/>
          <w:color w:val="000000" w:themeColor="text1"/>
          <w:sz w:val="24"/>
          <w:szCs w:val="24"/>
        </w:rPr>
        <w:t>.</w:t>
      </w:r>
    </w:p>
    <w:p w14:paraId="50ED4D74" w14:textId="081B3DFB" w:rsidR="0042296E" w:rsidRPr="00204CDF" w:rsidRDefault="00F76F4F" w:rsidP="005F48F3">
      <w:pPr>
        <w:shd w:val="clear" w:color="auto" w:fill="FFFFFF" w:themeFill="background1"/>
        <w:spacing w:after="0" w:line="240" w:lineRule="auto"/>
        <w:ind w:firstLine="426"/>
        <w:jc w:val="both"/>
        <w:rPr>
          <w:rFonts w:ascii="Times New Roman" w:eastAsia="Times New Roman" w:hAnsi="Times New Roman" w:cs="Times New Roman"/>
          <w:color w:val="000000" w:themeColor="text1"/>
          <w:sz w:val="24"/>
          <w:szCs w:val="24"/>
        </w:rPr>
      </w:pPr>
      <w:r w:rsidRPr="00204CDF">
        <w:rPr>
          <w:rFonts w:ascii="Times New Roman" w:eastAsia="Times New Roman" w:hAnsi="Times New Roman" w:cs="Times New Roman"/>
          <w:color w:val="000000" w:themeColor="text1"/>
          <w:sz w:val="24"/>
          <w:szCs w:val="24"/>
        </w:rPr>
        <w:t>(2</w:t>
      </w:r>
      <w:r w:rsidR="000F246C" w:rsidRPr="00204CDF">
        <w:rPr>
          <w:rFonts w:ascii="Times New Roman" w:eastAsia="Times New Roman" w:hAnsi="Times New Roman" w:cs="Times New Roman"/>
          <w:color w:val="000000" w:themeColor="text1"/>
          <w:sz w:val="24"/>
          <w:szCs w:val="24"/>
        </w:rPr>
        <w:t xml:space="preserve">) </w:t>
      </w:r>
      <w:r w:rsidR="0027268E" w:rsidRPr="00204CDF">
        <w:rPr>
          <w:rFonts w:ascii="Times New Roman" w:eastAsia="Times New Roman" w:hAnsi="Times New Roman" w:cs="Times New Roman"/>
          <w:color w:val="000000" w:themeColor="text1"/>
          <w:sz w:val="24"/>
          <w:szCs w:val="24"/>
        </w:rPr>
        <w:t xml:space="preserve">Constatarea contravențiilor și aplicarea sancțiunilor contravenționale pentru semnalările </w:t>
      </w:r>
      <w:r w:rsidR="004263B8" w:rsidRPr="00204CDF">
        <w:rPr>
          <w:rFonts w:ascii="Times New Roman" w:eastAsia="Times New Roman" w:hAnsi="Times New Roman" w:cs="Times New Roman"/>
          <w:color w:val="000000" w:themeColor="text1"/>
          <w:sz w:val="24"/>
          <w:szCs w:val="24"/>
        </w:rPr>
        <w:t>prevăzute la art.10 alin.(1)</w:t>
      </w:r>
      <w:r w:rsidR="0027268E" w:rsidRPr="00204CDF">
        <w:rPr>
          <w:rFonts w:ascii="Times New Roman" w:eastAsia="Times New Roman" w:hAnsi="Times New Roman" w:cs="Times New Roman"/>
          <w:color w:val="000000" w:themeColor="text1"/>
          <w:sz w:val="24"/>
          <w:szCs w:val="24"/>
        </w:rPr>
        <w:t xml:space="preserve"> lit. b) se realizează </w:t>
      </w:r>
      <w:r w:rsidR="00E0145A" w:rsidRPr="00204CDF">
        <w:rPr>
          <w:rFonts w:ascii="Times New Roman" w:eastAsia="Times New Roman" w:hAnsi="Times New Roman" w:cs="Times New Roman"/>
          <w:color w:val="000000" w:themeColor="text1"/>
          <w:sz w:val="24"/>
          <w:szCs w:val="24"/>
        </w:rPr>
        <w:t xml:space="preserve"> în conformitate cu prevederile Ordonanței Guvernului </w:t>
      </w:r>
      <w:r w:rsidR="004263B8" w:rsidRPr="00204CDF">
        <w:rPr>
          <w:rFonts w:ascii="Times New Roman" w:eastAsia="Times New Roman" w:hAnsi="Times New Roman" w:cs="Times New Roman"/>
          <w:color w:val="000000" w:themeColor="text1"/>
          <w:sz w:val="24"/>
          <w:szCs w:val="24"/>
        </w:rPr>
        <w:t xml:space="preserve">nr. </w:t>
      </w:r>
      <w:r w:rsidR="00E0145A" w:rsidRPr="00204CDF">
        <w:rPr>
          <w:rFonts w:ascii="Times New Roman" w:eastAsia="Times New Roman" w:hAnsi="Times New Roman" w:cs="Times New Roman"/>
          <w:color w:val="000000" w:themeColor="text1"/>
          <w:sz w:val="24"/>
          <w:szCs w:val="24"/>
        </w:rPr>
        <w:t>15/2002 privind aplicarea tarifului de utilizare și a tarifului de trecere pe rețeaua de drumuri naționale din România, cu modificările şi completările ulterioare</w:t>
      </w:r>
      <w:r w:rsidR="0042296E" w:rsidRPr="00204CDF">
        <w:rPr>
          <w:rFonts w:ascii="Times New Roman" w:eastAsia="Times New Roman" w:hAnsi="Times New Roman" w:cs="Times New Roman"/>
          <w:color w:val="000000" w:themeColor="text1"/>
          <w:sz w:val="24"/>
          <w:szCs w:val="24"/>
        </w:rPr>
        <w:t>.</w:t>
      </w:r>
    </w:p>
    <w:p w14:paraId="73C24347" w14:textId="0B118C57" w:rsidR="00E0145A" w:rsidRPr="00204CDF" w:rsidRDefault="00E0145A" w:rsidP="005F48F3">
      <w:pPr>
        <w:shd w:val="clear" w:color="auto" w:fill="FFFFFF" w:themeFill="background1"/>
        <w:spacing w:after="0" w:line="240" w:lineRule="auto"/>
        <w:ind w:firstLine="426"/>
        <w:jc w:val="both"/>
        <w:rPr>
          <w:rFonts w:ascii="Times New Roman" w:eastAsia="Times New Roman" w:hAnsi="Times New Roman" w:cs="Times New Roman"/>
          <w:color w:val="000000" w:themeColor="text1"/>
          <w:sz w:val="24"/>
          <w:szCs w:val="24"/>
        </w:rPr>
      </w:pPr>
    </w:p>
    <w:p w14:paraId="1DD6ADA1" w14:textId="77777777" w:rsidR="0079523F" w:rsidRPr="00204CDF" w:rsidRDefault="0079523F" w:rsidP="002C6B86">
      <w:pPr>
        <w:shd w:val="clear" w:color="auto" w:fill="FFFFFF" w:themeFill="background1"/>
        <w:tabs>
          <w:tab w:val="left" w:pos="0"/>
        </w:tabs>
        <w:spacing w:after="0" w:line="240" w:lineRule="auto"/>
        <w:ind w:firstLine="426"/>
        <w:jc w:val="both"/>
        <w:rPr>
          <w:rFonts w:ascii="Times New Roman" w:hAnsi="Times New Roman" w:cs="Times New Roman"/>
          <w:color w:val="000000" w:themeColor="text1"/>
          <w:sz w:val="24"/>
          <w:szCs w:val="24"/>
        </w:rPr>
      </w:pPr>
    </w:p>
    <w:p w14:paraId="4FCFCC49" w14:textId="77777777" w:rsidR="0079523F" w:rsidRPr="00204CDF" w:rsidRDefault="0079523F" w:rsidP="002C6B86">
      <w:pPr>
        <w:shd w:val="clear" w:color="auto" w:fill="FFFFFF" w:themeFill="background1"/>
        <w:spacing w:after="0" w:line="240" w:lineRule="auto"/>
        <w:jc w:val="center"/>
        <w:rPr>
          <w:rFonts w:ascii="Times New Roman" w:eastAsia="Times New Roman" w:hAnsi="Times New Roman" w:cs="Times New Roman"/>
          <w:b/>
          <w:color w:val="000000" w:themeColor="text1"/>
          <w:sz w:val="24"/>
          <w:szCs w:val="24"/>
        </w:rPr>
      </w:pPr>
      <w:r w:rsidRPr="00204CDF">
        <w:rPr>
          <w:rFonts w:ascii="Times New Roman" w:eastAsia="Times New Roman" w:hAnsi="Times New Roman" w:cs="Times New Roman"/>
          <w:b/>
          <w:color w:val="000000" w:themeColor="text1"/>
          <w:sz w:val="24"/>
          <w:szCs w:val="24"/>
        </w:rPr>
        <w:t>Capitolul III</w:t>
      </w:r>
    </w:p>
    <w:p w14:paraId="71DCDB57" w14:textId="77777777" w:rsidR="0079523F" w:rsidRPr="00204CDF" w:rsidRDefault="0079523F" w:rsidP="002C6B86">
      <w:pPr>
        <w:shd w:val="clear" w:color="auto" w:fill="FFFFFF" w:themeFill="background1"/>
        <w:spacing w:after="0" w:line="240" w:lineRule="auto"/>
        <w:ind w:firstLine="426"/>
        <w:jc w:val="center"/>
        <w:rPr>
          <w:rFonts w:ascii="Times New Roman" w:eastAsia="Times New Roman" w:hAnsi="Times New Roman" w:cs="Times New Roman"/>
          <w:b/>
          <w:color w:val="000000" w:themeColor="text1"/>
          <w:sz w:val="24"/>
          <w:szCs w:val="24"/>
        </w:rPr>
      </w:pPr>
      <w:r w:rsidRPr="00204CDF">
        <w:rPr>
          <w:rFonts w:ascii="Times New Roman" w:eastAsia="Times New Roman" w:hAnsi="Times New Roman" w:cs="Times New Roman"/>
          <w:b/>
          <w:color w:val="000000" w:themeColor="text1"/>
          <w:sz w:val="24"/>
          <w:szCs w:val="24"/>
        </w:rPr>
        <w:t>Protecţia datelor cu caracter personal</w:t>
      </w:r>
    </w:p>
    <w:p w14:paraId="40D79C1B" w14:textId="77777777" w:rsidR="0079523F" w:rsidRPr="00204CDF" w:rsidRDefault="0079523F" w:rsidP="002C6B86">
      <w:pPr>
        <w:shd w:val="clear" w:color="auto" w:fill="FFFFFF" w:themeFill="background1"/>
        <w:tabs>
          <w:tab w:val="left" w:pos="0"/>
        </w:tabs>
        <w:spacing w:after="0" w:line="240" w:lineRule="auto"/>
        <w:ind w:firstLine="426"/>
        <w:jc w:val="both"/>
        <w:rPr>
          <w:rFonts w:ascii="Times New Roman" w:hAnsi="Times New Roman" w:cs="Times New Roman"/>
          <w:color w:val="000000" w:themeColor="text1"/>
          <w:sz w:val="24"/>
          <w:szCs w:val="24"/>
        </w:rPr>
      </w:pPr>
    </w:p>
    <w:p w14:paraId="2A8C8942" w14:textId="6B98808F" w:rsidR="000166C9" w:rsidRPr="00204CDF" w:rsidRDefault="000166C9" w:rsidP="002C6B86">
      <w:pPr>
        <w:shd w:val="clear" w:color="auto" w:fill="FFFFFF" w:themeFill="background1"/>
        <w:tabs>
          <w:tab w:val="left" w:pos="0"/>
        </w:tabs>
        <w:spacing w:after="0" w:line="240" w:lineRule="auto"/>
        <w:ind w:firstLine="426"/>
        <w:jc w:val="both"/>
        <w:rPr>
          <w:rFonts w:ascii="Times New Roman" w:eastAsia="Times New Roman" w:hAnsi="Times New Roman" w:cs="Times New Roman"/>
          <w:color w:val="000000" w:themeColor="text1"/>
          <w:sz w:val="24"/>
          <w:szCs w:val="24"/>
        </w:rPr>
      </w:pPr>
      <w:bookmarkStart w:id="4" w:name="6959362"/>
      <w:bookmarkEnd w:id="4"/>
      <w:r w:rsidRPr="00204CDF">
        <w:rPr>
          <w:rFonts w:ascii="Times New Roman" w:eastAsia="Times New Roman" w:hAnsi="Times New Roman" w:cs="Times New Roman"/>
          <w:b/>
          <w:color w:val="000000" w:themeColor="text1"/>
          <w:sz w:val="24"/>
          <w:szCs w:val="24"/>
        </w:rPr>
        <w:t>Art. 1</w:t>
      </w:r>
      <w:r w:rsidR="00F76F4F" w:rsidRPr="00204CDF">
        <w:rPr>
          <w:rFonts w:ascii="Times New Roman" w:eastAsia="Times New Roman" w:hAnsi="Times New Roman" w:cs="Times New Roman"/>
          <w:b/>
          <w:color w:val="000000" w:themeColor="text1"/>
          <w:sz w:val="24"/>
          <w:szCs w:val="24"/>
        </w:rPr>
        <w:t>3</w:t>
      </w:r>
      <w:r w:rsidRPr="00204CDF">
        <w:rPr>
          <w:rFonts w:ascii="Times New Roman" w:eastAsia="Times New Roman" w:hAnsi="Times New Roman" w:cs="Times New Roman"/>
          <w:color w:val="000000" w:themeColor="text1"/>
          <w:sz w:val="24"/>
          <w:szCs w:val="24"/>
        </w:rPr>
        <w:t xml:space="preserve"> – </w:t>
      </w:r>
      <w:r w:rsidRPr="00204CDF">
        <w:rPr>
          <w:rFonts w:ascii="Times New Roman" w:hAnsi="Times New Roman" w:cs="Times New Roman"/>
          <w:color w:val="000000" w:themeColor="text1"/>
          <w:sz w:val="24"/>
          <w:szCs w:val="24"/>
        </w:rPr>
        <w:t xml:space="preserve">(1) </w:t>
      </w:r>
      <w:bookmarkStart w:id="5" w:name="6959361"/>
      <w:bookmarkEnd w:id="5"/>
      <w:r w:rsidRPr="00204CDF">
        <w:rPr>
          <w:rFonts w:ascii="Times New Roman" w:eastAsia="Times New Roman" w:hAnsi="Times New Roman" w:cs="Times New Roman"/>
          <w:color w:val="000000" w:themeColor="text1"/>
          <w:sz w:val="24"/>
          <w:szCs w:val="24"/>
        </w:rPr>
        <w:t xml:space="preserve">Prelucrările de date cu caracter personal efectuate în temeiul prezentei legi </w:t>
      </w:r>
      <w:r w:rsidRPr="00204CDF">
        <w:rPr>
          <w:rFonts w:ascii="Times New Roman" w:hAnsi="Times New Roman" w:cs="Times New Roman"/>
          <w:color w:val="000000" w:themeColor="text1"/>
          <w:sz w:val="24"/>
          <w:szCs w:val="24"/>
        </w:rPr>
        <w:t xml:space="preserve">se realizează cu respectarea dispozițiilor </w:t>
      </w:r>
      <w:r w:rsidRPr="00204CDF">
        <w:rPr>
          <w:rFonts w:ascii="Times New Roman" w:hAnsi="Times New Roman" w:cs="Times New Roman"/>
          <w:i/>
          <w:color w:val="000000" w:themeColor="text1"/>
          <w:sz w:val="24"/>
          <w:szCs w:val="24"/>
        </w:rPr>
        <w:t xml:space="preserve">Regulamentul general privind protecția datelor, a Legii nr. 190/2018 privind măsuri de punere în aplicare a Regulamentul general privind protecția datelor </w:t>
      </w:r>
      <w:r w:rsidRPr="00204CDF">
        <w:rPr>
          <w:rFonts w:ascii="Times New Roman" w:hAnsi="Times New Roman" w:cs="Times New Roman"/>
          <w:color w:val="000000" w:themeColor="text1"/>
          <w:sz w:val="24"/>
          <w:szCs w:val="24"/>
        </w:rPr>
        <w:t xml:space="preserve">și ale  </w:t>
      </w:r>
      <w:r w:rsidRPr="00204CDF">
        <w:rPr>
          <w:rFonts w:ascii="Times New Roman" w:hAnsi="Times New Roman" w:cs="Times New Roman"/>
          <w:i/>
          <w:color w:val="000000" w:themeColor="text1"/>
          <w:sz w:val="24"/>
          <w:szCs w:val="24"/>
        </w:rPr>
        <w:t xml:space="preserve">Legii nr. 363/2018 privind protecţia persoanelor fizice referitor la prelucrarea datelor cu caracter personal de către autorităţile competente în scopul prevenirii, descoperirii, cercetării, urmăririi penale şi combaterii infracţiunilor sau al executării pedepselor, măsurilor educative şi de siguranţă, precum şi privind libera circulaţie a acestor date, </w:t>
      </w:r>
      <w:r w:rsidRPr="00204CDF">
        <w:rPr>
          <w:rFonts w:ascii="Times New Roman" w:eastAsia="Times New Roman" w:hAnsi="Times New Roman" w:cs="Times New Roman"/>
          <w:color w:val="000000" w:themeColor="text1"/>
          <w:sz w:val="24"/>
          <w:szCs w:val="24"/>
        </w:rPr>
        <w:t>în funcție de scopul în care sunt prelucrate datele.</w:t>
      </w:r>
    </w:p>
    <w:p w14:paraId="6C7A6D75" w14:textId="77777777" w:rsidR="000166C9" w:rsidRPr="00204CDF" w:rsidRDefault="000166C9" w:rsidP="002C6B86">
      <w:pPr>
        <w:shd w:val="clear" w:color="auto" w:fill="FFFFFF" w:themeFill="background1"/>
        <w:tabs>
          <w:tab w:val="left" w:pos="0"/>
        </w:tabs>
        <w:spacing w:after="0" w:line="240" w:lineRule="auto"/>
        <w:ind w:firstLine="426"/>
        <w:jc w:val="both"/>
        <w:rPr>
          <w:rFonts w:ascii="Times New Roman" w:hAnsi="Times New Roman" w:cs="Times New Roman"/>
          <w:color w:val="000000" w:themeColor="text1"/>
          <w:sz w:val="24"/>
          <w:szCs w:val="24"/>
        </w:rPr>
      </w:pPr>
      <w:r w:rsidRPr="00204CDF">
        <w:rPr>
          <w:rFonts w:ascii="Times New Roman" w:hAnsi="Times New Roman" w:cs="Times New Roman"/>
          <w:color w:val="000000" w:themeColor="text1"/>
          <w:sz w:val="24"/>
          <w:szCs w:val="24"/>
        </w:rPr>
        <w:t>(2) Datele colectate în temeiul prezentei legi nu pot fi prelucrate în alte scopuri, cu excepţia situaţiilor prevăzute expres de lege şi numai dacă sunt asigurate garanţiile necesare pentru protejarea drepturilor persoanelor vizate.</w:t>
      </w:r>
    </w:p>
    <w:p w14:paraId="2FC62275" w14:textId="77777777" w:rsidR="000166C9" w:rsidRPr="00204CDF" w:rsidRDefault="000166C9" w:rsidP="002C6B86">
      <w:pPr>
        <w:shd w:val="clear" w:color="auto" w:fill="FFFFFF" w:themeFill="background1"/>
        <w:tabs>
          <w:tab w:val="left" w:pos="0"/>
        </w:tabs>
        <w:spacing w:after="0" w:line="240" w:lineRule="auto"/>
        <w:ind w:firstLine="426"/>
        <w:jc w:val="both"/>
        <w:rPr>
          <w:rFonts w:ascii="Times New Roman" w:hAnsi="Times New Roman" w:cs="Times New Roman"/>
          <w:color w:val="000000" w:themeColor="text1"/>
          <w:sz w:val="24"/>
          <w:szCs w:val="24"/>
        </w:rPr>
      </w:pPr>
    </w:p>
    <w:p w14:paraId="5F24AD35" w14:textId="23F721FC" w:rsidR="007F271D" w:rsidRPr="00204CDF" w:rsidRDefault="000166C9" w:rsidP="002C6B86">
      <w:pPr>
        <w:shd w:val="clear" w:color="auto" w:fill="FFFFFF" w:themeFill="background1"/>
        <w:spacing w:after="0" w:line="240" w:lineRule="auto"/>
        <w:ind w:firstLine="426"/>
        <w:jc w:val="both"/>
        <w:rPr>
          <w:rFonts w:ascii="Times New Roman" w:hAnsi="Times New Roman" w:cs="Times New Roman"/>
          <w:color w:val="000000" w:themeColor="text1"/>
          <w:sz w:val="24"/>
          <w:szCs w:val="24"/>
        </w:rPr>
      </w:pPr>
      <w:r w:rsidRPr="00204CDF">
        <w:rPr>
          <w:rFonts w:ascii="Times New Roman" w:hAnsi="Times New Roman" w:cs="Times New Roman"/>
          <w:b/>
          <w:color w:val="000000" w:themeColor="text1"/>
          <w:sz w:val="24"/>
          <w:szCs w:val="24"/>
        </w:rPr>
        <w:t>Art. 1</w:t>
      </w:r>
      <w:r w:rsidR="00F76F4F" w:rsidRPr="00204CDF">
        <w:rPr>
          <w:rFonts w:ascii="Times New Roman" w:hAnsi="Times New Roman" w:cs="Times New Roman"/>
          <w:b/>
          <w:color w:val="000000" w:themeColor="text1"/>
          <w:sz w:val="24"/>
          <w:szCs w:val="24"/>
        </w:rPr>
        <w:t>4</w:t>
      </w:r>
      <w:r w:rsidRPr="00204CDF">
        <w:rPr>
          <w:rFonts w:ascii="Times New Roman" w:hAnsi="Times New Roman" w:cs="Times New Roman"/>
          <w:b/>
          <w:color w:val="000000" w:themeColor="text1"/>
          <w:sz w:val="24"/>
          <w:szCs w:val="24"/>
        </w:rPr>
        <w:t xml:space="preserve"> </w:t>
      </w:r>
      <w:r w:rsidRPr="00204CDF">
        <w:rPr>
          <w:rFonts w:ascii="Times New Roman" w:hAnsi="Times New Roman" w:cs="Times New Roman"/>
          <w:color w:val="000000" w:themeColor="text1"/>
          <w:sz w:val="24"/>
          <w:szCs w:val="24"/>
        </w:rPr>
        <w:t xml:space="preserve">– </w:t>
      </w:r>
      <w:r w:rsidR="007F271D" w:rsidRPr="00204CDF">
        <w:rPr>
          <w:rFonts w:ascii="Times New Roman" w:hAnsi="Times New Roman" w:cs="Times New Roman"/>
          <w:color w:val="000000" w:themeColor="text1"/>
          <w:sz w:val="24"/>
          <w:szCs w:val="24"/>
        </w:rPr>
        <w:t>CNAIR</w:t>
      </w:r>
      <w:r w:rsidR="00B57242" w:rsidRPr="00204CDF">
        <w:rPr>
          <w:rFonts w:ascii="Times New Roman" w:hAnsi="Times New Roman" w:cs="Times New Roman"/>
          <w:color w:val="000000" w:themeColor="text1"/>
          <w:sz w:val="24"/>
          <w:szCs w:val="24"/>
        </w:rPr>
        <w:t xml:space="preserve"> </w:t>
      </w:r>
      <w:r w:rsidR="007F271D" w:rsidRPr="00204CDF">
        <w:rPr>
          <w:rFonts w:ascii="Times New Roman" w:hAnsi="Times New Roman" w:cs="Times New Roman"/>
          <w:color w:val="000000" w:themeColor="text1"/>
          <w:sz w:val="24"/>
          <w:szCs w:val="24"/>
        </w:rPr>
        <w:t xml:space="preserve">precum și structurile Poliției Române au calitatea de operatori de date cu caracter personal pentru prelucrările efectuate </w:t>
      </w:r>
      <w:r w:rsidR="007F271D" w:rsidRPr="00204CDF">
        <w:rPr>
          <w:rFonts w:ascii="Times New Roman" w:eastAsia="Times New Roman" w:hAnsi="Times New Roman" w:cs="Times New Roman"/>
          <w:color w:val="000000" w:themeColor="text1"/>
          <w:sz w:val="24"/>
          <w:szCs w:val="24"/>
        </w:rPr>
        <w:t>potrivit prezentei legi.</w:t>
      </w:r>
    </w:p>
    <w:p w14:paraId="1D15A7C4" w14:textId="77777777" w:rsidR="000166C9" w:rsidRPr="00204CDF" w:rsidRDefault="000166C9" w:rsidP="002C6B86">
      <w:pPr>
        <w:shd w:val="clear" w:color="auto" w:fill="FFFFFF" w:themeFill="background1"/>
        <w:spacing w:after="0" w:line="240" w:lineRule="auto"/>
        <w:ind w:firstLine="426"/>
        <w:jc w:val="both"/>
        <w:rPr>
          <w:rFonts w:ascii="Times New Roman" w:hAnsi="Times New Roman" w:cs="Times New Roman"/>
          <w:b/>
          <w:color w:val="000000" w:themeColor="text1"/>
          <w:sz w:val="24"/>
          <w:szCs w:val="24"/>
        </w:rPr>
      </w:pPr>
    </w:p>
    <w:p w14:paraId="512F8A01" w14:textId="4E8EC102" w:rsidR="00A674B4" w:rsidRPr="00204CDF" w:rsidRDefault="000166C9" w:rsidP="002C6B86">
      <w:pPr>
        <w:shd w:val="clear" w:color="auto" w:fill="FFFFFF" w:themeFill="background1"/>
        <w:spacing w:after="0" w:line="240" w:lineRule="auto"/>
        <w:ind w:firstLine="426"/>
        <w:jc w:val="both"/>
        <w:rPr>
          <w:rFonts w:ascii="Times New Roman" w:hAnsi="Times New Roman" w:cs="Times New Roman"/>
          <w:color w:val="000000" w:themeColor="text1"/>
          <w:sz w:val="24"/>
          <w:szCs w:val="24"/>
        </w:rPr>
      </w:pPr>
      <w:r w:rsidRPr="00204CDF">
        <w:rPr>
          <w:rFonts w:ascii="Times New Roman" w:hAnsi="Times New Roman" w:cs="Times New Roman"/>
          <w:b/>
          <w:color w:val="000000" w:themeColor="text1"/>
          <w:sz w:val="24"/>
          <w:szCs w:val="24"/>
        </w:rPr>
        <w:t>Art. 1</w:t>
      </w:r>
      <w:r w:rsidR="00F76F4F" w:rsidRPr="00204CDF">
        <w:rPr>
          <w:rFonts w:ascii="Times New Roman" w:hAnsi="Times New Roman" w:cs="Times New Roman"/>
          <w:b/>
          <w:color w:val="000000" w:themeColor="text1"/>
          <w:sz w:val="24"/>
          <w:szCs w:val="24"/>
        </w:rPr>
        <w:t>5</w:t>
      </w:r>
      <w:r w:rsidRPr="00204CDF">
        <w:rPr>
          <w:rFonts w:ascii="Times New Roman" w:hAnsi="Times New Roman" w:cs="Times New Roman"/>
          <w:b/>
          <w:color w:val="000000" w:themeColor="text1"/>
          <w:sz w:val="24"/>
          <w:szCs w:val="24"/>
        </w:rPr>
        <w:t xml:space="preserve"> </w:t>
      </w:r>
      <w:r w:rsidRPr="00204CDF">
        <w:rPr>
          <w:rFonts w:ascii="Times New Roman" w:hAnsi="Times New Roman" w:cs="Times New Roman"/>
          <w:color w:val="000000" w:themeColor="text1"/>
          <w:sz w:val="24"/>
          <w:szCs w:val="24"/>
        </w:rPr>
        <w:t xml:space="preserve">– </w:t>
      </w:r>
      <w:r w:rsidR="001B74CF" w:rsidRPr="00204CDF">
        <w:rPr>
          <w:rFonts w:ascii="Times New Roman" w:hAnsi="Times New Roman" w:cs="Times New Roman"/>
          <w:color w:val="000000" w:themeColor="text1"/>
          <w:sz w:val="24"/>
          <w:szCs w:val="24"/>
        </w:rPr>
        <w:t>(</w:t>
      </w:r>
      <w:r w:rsidR="00B57242" w:rsidRPr="00204CDF">
        <w:rPr>
          <w:rFonts w:ascii="Times New Roman" w:hAnsi="Times New Roman" w:cs="Times New Roman"/>
          <w:color w:val="000000" w:themeColor="text1"/>
          <w:sz w:val="24"/>
          <w:szCs w:val="24"/>
        </w:rPr>
        <w:t>1</w:t>
      </w:r>
      <w:r w:rsidR="001B74CF" w:rsidRPr="00204CDF">
        <w:rPr>
          <w:rFonts w:ascii="Times New Roman" w:hAnsi="Times New Roman" w:cs="Times New Roman"/>
          <w:color w:val="000000" w:themeColor="text1"/>
          <w:sz w:val="24"/>
          <w:szCs w:val="24"/>
        </w:rPr>
        <w:t xml:space="preserve">) </w:t>
      </w:r>
      <w:r w:rsidR="00A674B4" w:rsidRPr="00204CDF">
        <w:rPr>
          <w:rFonts w:ascii="Times New Roman" w:hAnsi="Times New Roman" w:cs="Times New Roman"/>
          <w:color w:val="000000" w:themeColor="text1"/>
          <w:sz w:val="24"/>
          <w:szCs w:val="24"/>
        </w:rPr>
        <w:t>Semnalările prevăzute la art.</w:t>
      </w:r>
      <w:r w:rsidR="007A1ECB" w:rsidRPr="00204CDF">
        <w:rPr>
          <w:rFonts w:ascii="Times New Roman" w:hAnsi="Times New Roman" w:cs="Times New Roman"/>
          <w:color w:val="000000" w:themeColor="text1"/>
          <w:sz w:val="24"/>
          <w:szCs w:val="24"/>
        </w:rPr>
        <w:t>10</w:t>
      </w:r>
      <w:r w:rsidR="00B96CDA" w:rsidRPr="00204CDF">
        <w:rPr>
          <w:rFonts w:ascii="Times New Roman" w:hAnsi="Times New Roman" w:cs="Times New Roman"/>
          <w:color w:val="000000" w:themeColor="text1"/>
          <w:sz w:val="24"/>
          <w:szCs w:val="24"/>
        </w:rPr>
        <w:t xml:space="preserve"> alin.(1</w:t>
      </w:r>
      <w:r w:rsidR="00A674B4" w:rsidRPr="00204CDF">
        <w:rPr>
          <w:rFonts w:ascii="Times New Roman" w:hAnsi="Times New Roman" w:cs="Times New Roman"/>
          <w:color w:val="000000" w:themeColor="text1"/>
          <w:sz w:val="24"/>
          <w:szCs w:val="24"/>
        </w:rPr>
        <w:t xml:space="preserve">) și datele de monitorizare a traficului rutier aflate în legătură cu acestea se stochează pentru o perioadă de </w:t>
      </w:r>
      <w:r w:rsidR="0005104A" w:rsidRPr="00204CDF">
        <w:rPr>
          <w:rFonts w:ascii="Times New Roman" w:hAnsi="Times New Roman" w:cs="Times New Roman"/>
          <w:color w:val="000000" w:themeColor="text1"/>
          <w:sz w:val="24"/>
          <w:szCs w:val="24"/>
        </w:rPr>
        <w:t>un an</w:t>
      </w:r>
      <w:r w:rsidR="00A674B4" w:rsidRPr="00204CDF">
        <w:rPr>
          <w:rFonts w:ascii="Times New Roman" w:hAnsi="Times New Roman" w:cs="Times New Roman"/>
          <w:color w:val="000000" w:themeColor="text1"/>
          <w:sz w:val="24"/>
          <w:szCs w:val="24"/>
        </w:rPr>
        <w:t>.</w:t>
      </w:r>
    </w:p>
    <w:p w14:paraId="27CE2760" w14:textId="64C1E8B8" w:rsidR="000166C9" w:rsidRPr="00204CDF" w:rsidRDefault="000166C9" w:rsidP="002C6B86">
      <w:pPr>
        <w:shd w:val="clear" w:color="auto" w:fill="FFFFFF" w:themeFill="background1"/>
        <w:spacing w:after="0" w:line="240" w:lineRule="auto"/>
        <w:ind w:firstLine="426"/>
        <w:jc w:val="both"/>
        <w:rPr>
          <w:rFonts w:ascii="Times New Roman" w:hAnsi="Times New Roman" w:cs="Times New Roman"/>
          <w:color w:val="000000" w:themeColor="text1"/>
          <w:sz w:val="24"/>
          <w:szCs w:val="24"/>
        </w:rPr>
      </w:pPr>
      <w:r w:rsidRPr="00204CDF">
        <w:rPr>
          <w:rFonts w:ascii="Times New Roman" w:hAnsi="Times New Roman" w:cs="Times New Roman"/>
          <w:color w:val="000000" w:themeColor="text1"/>
          <w:sz w:val="24"/>
          <w:szCs w:val="24"/>
        </w:rPr>
        <w:t>(</w:t>
      </w:r>
      <w:r w:rsidR="00B57242" w:rsidRPr="00204CDF">
        <w:rPr>
          <w:rFonts w:ascii="Times New Roman" w:hAnsi="Times New Roman" w:cs="Times New Roman"/>
          <w:color w:val="000000" w:themeColor="text1"/>
          <w:sz w:val="24"/>
          <w:szCs w:val="24"/>
        </w:rPr>
        <w:t>2</w:t>
      </w:r>
      <w:r w:rsidRPr="00204CDF">
        <w:rPr>
          <w:rFonts w:ascii="Times New Roman" w:hAnsi="Times New Roman" w:cs="Times New Roman"/>
          <w:color w:val="000000" w:themeColor="text1"/>
          <w:sz w:val="24"/>
          <w:szCs w:val="24"/>
        </w:rPr>
        <w:t>) La împlinirea termen</w:t>
      </w:r>
      <w:r w:rsidR="00F83ED5" w:rsidRPr="00204CDF">
        <w:rPr>
          <w:rFonts w:ascii="Times New Roman" w:hAnsi="Times New Roman" w:cs="Times New Roman"/>
          <w:color w:val="000000" w:themeColor="text1"/>
          <w:sz w:val="24"/>
          <w:szCs w:val="24"/>
        </w:rPr>
        <w:t>elor</w:t>
      </w:r>
      <w:r w:rsidRPr="00204CDF">
        <w:rPr>
          <w:rFonts w:ascii="Times New Roman" w:hAnsi="Times New Roman" w:cs="Times New Roman"/>
          <w:color w:val="000000" w:themeColor="text1"/>
          <w:sz w:val="24"/>
          <w:szCs w:val="24"/>
        </w:rPr>
        <w:t xml:space="preserve"> de stocare prev</w:t>
      </w:r>
      <w:r w:rsidRPr="00204CDF">
        <w:rPr>
          <w:rFonts w:ascii="Times New Roman" w:eastAsia="Times New Roman" w:hAnsi="Times New Roman" w:cs="Times New Roman"/>
          <w:color w:val="000000" w:themeColor="text1"/>
          <w:sz w:val="24"/>
          <w:szCs w:val="24"/>
        </w:rPr>
        <w:t>ăzut</w:t>
      </w:r>
      <w:r w:rsidR="00F817D3" w:rsidRPr="00204CDF">
        <w:rPr>
          <w:rFonts w:ascii="Times New Roman" w:eastAsia="Times New Roman" w:hAnsi="Times New Roman" w:cs="Times New Roman"/>
          <w:color w:val="000000" w:themeColor="text1"/>
          <w:sz w:val="24"/>
          <w:szCs w:val="24"/>
        </w:rPr>
        <w:t>e</w:t>
      </w:r>
      <w:r w:rsidR="00A4694A" w:rsidRPr="00204CDF">
        <w:rPr>
          <w:rFonts w:ascii="Times New Roman" w:eastAsia="Times New Roman" w:hAnsi="Times New Roman" w:cs="Times New Roman"/>
          <w:color w:val="000000" w:themeColor="text1"/>
          <w:sz w:val="24"/>
          <w:szCs w:val="24"/>
        </w:rPr>
        <w:t xml:space="preserve"> la alin.</w:t>
      </w:r>
      <w:r w:rsidRPr="00204CDF">
        <w:rPr>
          <w:rFonts w:ascii="Times New Roman" w:eastAsia="Times New Roman" w:hAnsi="Times New Roman" w:cs="Times New Roman"/>
          <w:color w:val="000000" w:themeColor="text1"/>
          <w:sz w:val="24"/>
          <w:szCs w:val="24"/>
        </w:rPr>
        <w:t>(1)</w:t>
      </w:r>
      <w:r w:rsidRPr="00204CDF">
        <w:rPr>
          <w:rFonts w:ascii="Times New Roman" w:hAnsi="Times New Roman" w:cs="Times New Roman"/>
          <w:color w:val="000000" w:themeColor="text1"/>
          <w:sz w:val="24"/>
          <w:szCs w:val="24"/>
        </w:rPr>
        <w:t xml:space="preserve"> datele cu caracter personal sunt șterse în mod automat, prin proceduri ireversibile</w:t>
      </w:r>
      <w:r w:rsidR="000001ED" w:rsidRPr="00204CDF">
        <w:rPr>
          <w:rFonts w:ascii="Times New Roman" w:hAnsi="Times New Roman" w:cs="Times New Roman"/>
          <w:color w:val="000000" w:themeColor="text1"/>
          <w:sz w:val="24"/>
          <w:szCs w:val="24"/>
        </w:rPr>
        <w:t>, cu excepția siuațiilor în care sunt utilizate în cadrul unor proceduri judiciare, caz în care acestea urmează regimul probelor</w:t>
      </w:r>
      <w:r w:rsidRPr="00204CDF">
        <w:rPr>
          <w:rFonts w:ascii="Times New Roman" w:hAnsi="Times New Roman" w:cs="Times New Roman"/>
          <w:color w:val="000000" w:themeColor="text1"/>
          <w:sz w:val="24"/>
          <w:szCs w:val="24"/>
        </w:rPr>
        <w:t>.</w:t>
      </w:r>
    </w:p>
    <w:p w14:paraId="2AC94DA4" w14:textId="6163457A" w:rsidR="000166C9" w:rsidRPr="00204CDF" w:rsidRDefault="000166C9" w:rsidP="002C6B86">
      <w:pPr>
        <w:shd w:val="clear" w:color="auto" w:fill="FFFFFF" w:themeFill="background1"/>
        <w:spacing w:after="0" w:line="240" w:lineRule="auto"/>
        <w:ind w:firstLine="426"/>
        <w:jc w:val="both"/>
        <w:rPr>
          <w:rFonts w:ascii="Times New Roman" w:hAnsi="Times New Roman" w:cs="Times New Roman"/>
          <w:color w:val="000000" w:themeColor="text1"/>
          <w:sz w:val="24"/>
          <w:szCs w:val="24"/>
        </w:rPr>
      </w:pPr>
      <w:r w:rsidRPr="00204CDF">
        <w:rPr>
          <w:rFonts w:ascii="Times New Roman" w:hAnsi="Times New Roman" w:cs="Times New Roman"/>
          <w:color w:val="000000" w:themeColor="text1"/>
          <w:sz w:val="24"/>
          <w:szCs w:val="24"/>
        </w:rPr>
        <w:t>(</w:t>
      </w:r>
      <w:r w:rsidR="00B57242" w:rsidRPr="00204CDF">
        <w:rPr>
          <w:rFonts w:ascii="Times New Roman" w:hAnsi="Times New Roman" w:cs="Times New Roman"/>
          <w:color w:val="000000" w:themeColor="text1"/>
          <w:sz w:val="24"/>
          <w:szCs w:val="24"/>
        </w:rPr>
        <w:t>3</w:t>
      </w:r>
      <w:r w:rsidRPr="00204CDF">
        <w:rPr>
          <w:rFonts w:ascii="Times New Roman" w:hAnsi="Times New Roman" w:cs="Times New Roman"/>
          <w:color w:val="000000" w:themeColor="text1"/>
          <w:sz w:val="24"/>
          <w:szCs w:val="24"/>
        </w:rPr>
        <w:t>) Datele cu caracter personal colectate în temeiul prezentei legi se stochează pe teritoriul României.</w:t>
      </w:r>
    </w:p>
    <w:p w14:paraId="07B45629" w14:textId="77777777" w:rsidR="000166C9" w:rsidRPr="00204CDF" w:rsidRDefault="000166C9" w:rsidP="002C6B86">
      <w:pPr>
        <w:shd w:val="clear" w:color="auto" w:fill="FFFFFF" w:themeFill="background1"/>
        <w:tabs>
          <w:tab w:val="left" w:pos="284"/>
        </w:tabs>
        <w:spacing w:after="0" w:line="240" w:lineRule="auto"/>
        <w:ind w:firstLine="426"/>
        <w:jc w:val="both"/>
        <w:rPr>
          <w:rFonts w:ascii="Times New Roman" w:hAnsi="Times New Roman" w:cs="Times New Roman"/>
          <w:color w:val="000000" w:themeColor="text1"/>
          <w:sz w:val="24"/>
          <w:szCs w:val="24"/>
        </w:rPr>
      </w:pPr>
      <w:bookmarkStart w:id="6" w:name="6959320"/>
      <w:bookmarkEnd w:id="6"/>
    </w:p>
    <w:p w14:paraId="2C5A249C" w14:textId="2743B124" w:rsidR="000166C9" w:rsidRPr="00204CDF" w:rsidRDefault="000166C9" w:rsidP="002C6B86">
      <w:pPr>
        <w:shd w:val="clear" w:color="auto" w:fill="FFFFFF" w:themeFill="background1"/>
        <w:spacing w:after="0" w:line="240" w:lineRule="auto"/>
        <w:ind w:firstLine="426"/>
        <w:jc w:val="both"/>
        <w:rPr>
          <w:rFonts w:ascii="Times New Roman" w:hAnsi="Times New Roman" w:cs="Times New Roman"/>
          <w:color w:val="000000" w:themeColor="text1"/>
          <w:sz w:val="24"/>
          <w:szCs w:val="24"/>
        </w:rPr>
      </w:pPr>
      <w:r w:rsidRPr="00204CDF">
        <w:rPr>
          <w:rFonts w:ascii="Times New Roman" w:eastAsia="Times New Roman" w:hAnsi="Times New Roman" w:cs="Times New Roman"/>
          <w:b/>
          <w:color w:val="000000" w:themeColor="text1"/>
          <w:sz w:val="24"/>
          <w:szCs w:val="24"/>
        </w:rPr>
        <w:t>Art. 1</w:t>
      </w:r>
      <w:r w:rsidR="00F76F4F" w:rsidRPr="00204CDF">
        <w:rPr>
          <w:rFonts w:ascii="Times New Roman" w:eastAsia="Times New Roman" w:hAnsi="Times New Roman" w:cs="Times New Roman"/>
          <w:b/>
          <w:color w:val="000000" w:themeColor="text1"/>
          <w:sz w:val="24"/>
          <w:szCs w:val="24"/>
        </w:rPr>
        <w:t>6</w:t>
      </w:r>
      <w:r w:rsidRPr="00204CDF">
        <w:rPr>
          <w:rFonts w:ascii="Times New Roman" w:eastAsia="Times New Roman" w:hAnsi="Times New Roman" w:cs="Times New Roman"/>
          <w:color w:val="000000" w:themeColor="text1"/>
          <w:sz w:val="24"/>
          <w:szCs w:val="24"/>
        </w:rPr>
        <w:t xml:space="preserve"> </w:t>
      </w:r>
      <w:r w:rsidR="00922354" w:rsidRPr="00204CDF">
        <w:rPr>
          <w:rFonts w:ascii="Times New Roman" w:eastAsia="Times New Roman" w:hAnsi="Times New Roman" w:cs="Times New Roman"/>
          <w:color w:val="000000" w:themeColor="text1"/>
          <w:sz w:val="24"/>
          <w:szCs w:val="24"/>
        </w:rPr>
        <w:t>– (1) Personalul prevăzut la art.</w:t>
      </w:r>
      <w:r w:rsidR="00F76F4F" w:rsidRPr="00204CDF">
        <w:rPr>
          <w:rFonts w:ascii="Times New Roman" w:eastAsia="Times New Roman" w:hAnsi="Times New Roman" w:cs="Times New Roman"/>
          <w:color w:val="000000" w:themeColor="text1"/>
          <w:sz w:val="24"/>
          <w:szCs w:val="24"/>
        </w:rPr>
        <w:t>14</w:t>
      </w:r>
      <w:r w:rsidR="00922354" w:rsidRPr="00204CDF">
        <w:rPr>
          <w:rFonts w:ascii="Times New Roman" w:eastAsia="Times New Roman" w:hAnsi="Times New Roman" w:cs="Times New Roman"/>
          <w:color w:val="000000" w:themeColor="text1"/>
          <w:sz w:val="24"/>
          <w:szCs w:val="24"/>
        </w:rPr>
        <w:t xml:space="preserve"> este</w:t>
      </w:r>
      <w:r w:rsidRPr="00204CDF">
        <w:rPr>
          <w:rFonts w:ascii="Times New Roman" w:hAnsi="Times New Roman" w:cs="Times New Roman"/>
          <w:color w:val="000000" w:themeColor="text1"/>
          <w:sz w:val="24"/>
          <w:szCs w:val="24"/>
        </w:rPr>
        <w:t xml:space="preserve"> instruit cu privire la regulile de protecție a datelor cu caracter personal anterior validării accesului la </w:t>
      </w:r>
      <w:r w:rsidR="00684426" w:rsidRPr="00204CDF">
        <w:rPr>
          <w:rFonts w:ascii="Times New Roman" w:eastAsia="Times New Roman" w:hAnsi="Times New Roman" w:cs="Times New Roman"/>
          <w:color w:val="000000" w:themeColor="text1"/>
          <w:sz w:val="24"/>
          <w:szCs w:val="24"/>
        </w:rPr>
        <w:t>e-SIGUR</w:t>
      </w:r>
      <w:r w:rsidR="00684426" w:rsidRPr="00204CDF">
        <w:rPr>
          <w:rFonts w:ascii="Times New Roman" w:hAnsi="Times New Roman" w:cs="Times New Roman"/>
          <w:color w:val="000000" w:themeColor="text1"/>
          <w:sz w:val="24"/>
          <w:szCs w:val="24"/>
        </w:rPr>
        <w:t xml:space="preserve"> </w:t>
      </w:r>
      <w:r w:rsidRPr="00204CDF">
        <w:rPr>
          <w:rFonts w:ascii="Times New Roman" w:hAnsi="Times New Roman" w:cs="Times New Roman"/>
          <w:color w:val="000000" w:themeColor="text1"/>
          <w:sz w:val="24"/>
          <w:szCs w:val="24"/>
        </w:rPr>
        <w:t>și, ulterior, cel puțin o dată la doi ani.</w:t>
      </w:r>
    </w:p>
    <w:p w14:paraId="193B339D" w14:textId="017BB7B2" w:rsidR="000166C9" w:rsidRPr="00204CDF" w:rsidRDefault="000166C9" w:rsidP="002C6B86">
      <w:pPr>
        <w:shd w:val="clear" w:color="auto" w:fill="FFFFFF" w:themeFill="background1"/>
        <w:spacing w:after="0" w:line="240" w:lineRule="auto"/>
        <w:ind w:firstLine="426"/>
        <w:jc w:val="both"/>
        <w:rPr>
          <w:rFonts w:ascii="Times New Roman" w:hAnsi="Times New Roman" w:cs="Times New Roman"/>
          <w:color w:val="000000" w:themeColor="text1"/>
          <w:sz w:val="24"/>
          <w:szCs w:val="24"/>
        </w:rPr>
      </w:pPr>
      <w:r w:rsidRPr="00204CDF">
        <w:rPr>
          <w:rFonts w:ascii="Times New Roman" w:hAnsi="Times New Roman" w:cs="Times New Roman"/>
          <w:color w:val="000000" w:themeColor="text1"/>
          <w:sz w:val="24"/>
          <w:szCs w:val="24"/>
        </w:rPr>
        <w:t>(</w:t>
      </w:r>
      <w:r w:rsidR="00922354" w:rsidRPr="00204CDF">
        <w:rPr>
          <w:rFonts w:ascii="Times New Roman" w:hAnsi="Times New Roman" w:cs="Times New Roman"/>
          <w:color w:val="000000" w:themeColor="text1"/>
          <w:sz w:val="24"/>
          <w:szCs w:val="24"/>
        </w:rPr>
        <w:t>2</w:t>
      </w:r>
      <w:r w:rsidRPr="00204CDF">
        <w:rPr>
          <w:rFonts w:ascii="Times New Roman" w:hAnsi="Times New Roman" w:cs="Times New Roman"/>
          <w:color w:val="000000" w:themeColor="text1"/>
          <w:sz w:val="24"/>
          <w:szCs w:val="24"/>
        </w:rPr>
        <w:t>) </w:t>
      </w:r>
      <w:r w:rsidR="00922354" w:rsidRPr="00204CDF">
        <w:rPr>
          <w:rFonts w:ascii="Times New Roman" w:hAnsi="Times New Roman" w:cs="Times New Roman"/>
          <w:color w:val="000000" w:themeColor="text1"/>
          <w:sz w:val="24"/>
          <w:szCs w:val="24"/>
        </w:rPr>
        <w:t xml:space="preserve">Instruirea personalului </w:t>
      </w:r>
      <w:r w:rsidR="00922354" w:rsidRPr="00204CDF">
        <w:rPr>
          <w:rFonts w:ascii="Times New Roman" w:eastAsia="Times New Roman" w:hAnsi="Times New Roman" w:cs="Times New Roman"/>
          <w:color w:val="000000" w:themeColor="text1"/>
          <w:sz w:val="24"/>
          <w:szCs w:val="24"/>
        </w:rPr>
        <w:t>prevăzut la art.</w:t>
      </w:r>
      <w:r w:rsidR="00F76F4F" w:rsidRPr="00204CDF">
        <w:rPr>
          <w:rFonts w:ascii="Times New Roman" w:eastAsia="Times New Roman" w:hAnsi="Times New Roman" w:cs="Times New Roman"/>
          <w:color w:val="000000" w:themeColor="text1"/>
          <w:sz w:val="24"/>
          <w:szCs w:val="24"/>
        </w:rPr>
        <w:t>14</w:t>
      </w:r>
      <w:r w:rsidR="000B35B8" w:rsidRPr="00204CDF">
        <w:rPr>
          <w:rFonts w:ascii="Times New Roman" w:eastAsia="Times New Roman" w:hAnsi="Times New Roman" w:cs="Times New Roman"/>
          <w:color w:val="000000" w:themeColor="text1"/>
          <w:sz w:val="24"/>
          <w:szCs w:val="24"/>
        </w:rPr>
        <w:t xml:space="preserve"> </w:t>
      </w:r>
      <w:r w:rsidR="000001ED" w:rsidRPr="00204CDF">
        <w:rPr>
          <w:rFonts w:ascii="Times New Roman" w:eastAsia="Times New Roman" w:hAnsi="Times New Roman" w:cs="Times New Roman"/>
          <w:color w:val="000000" w:themeColor="text1"/>
          <w:sz w:val="24"/>
          <w:szCs w:val="24"/>
        </w:rPr>
        <w:t>se referă, cel puțin, la următoarele:</w:t>
      </w:r>
    </w:p>
    <w:p w14:paraId="0F37D7B1" w14:textId="77777777" w:rsidR="000166C9" w:rsidRPr="00204CDF" w:rsidRDefault="000166C9" w:rsidP="002C6B86">
      <w:pPr>
        <w:shd w:val="clear" w:color="auto" w:fill="FFFFFF" w:themeFill="background1"/>
        <w:spacing w:after="0" w:line="240" w:lineRule="auto"/>
        <w:ind w:firstLine="426"/>
        <w:jc w:val="both"/>
        <w:rPr>
          <w:rFonts w:ascii="Times New Roman" w:hAnsi="Times New Roman" w:cs="Times New Roman"/>
          <w:color w:val="000000" w:themeColor="text1"/>
          <w:sz w:val="24"/>
          <w:szCs w:val="24"/>
        </w:rPr>
      </w:pPr>
      <w:r w:rsidRPr="00204CDF">
        <w:rPr>
          <w:rFonts w:ascii="Times New Roman" w:hAnsi="Times New Roman" w:cs="Times New Roman"/>
          <w:color w:val="000000" w:themeColor="text1"/>
          <w:sz w:val="24"/>
          <w:szCs w:val="24"/>
        </w:rPr>
        <w:t xml:space="preserve">a) prelucrarea datelor să fie </w:t>
      </w:r>
      <w:r w:rsidR="000001ED" w:rsidRPr="00204CDF">
        <w:rPr>
          <w:rFonts w:ascii="Times New Roman" w:hAnsi="Times New Roman" w:cs="Times New Roman"/>
          <w:color w:val="000000" w:themeColor="text1"/>
          <w:sz w:val="24"/>
          <w:szCs w:val="24"/>
        </w:rPr>
        <w:t>realizată exclusiv</w:t>
      </w:r>
      <w:r w:rsidRPr="00204CDF">
        <w:rPr>
          <w:rFonts w:ascii="Times New Roman" w:hAnsi="Times New Roman" w:cs="Times New Roman"/>
          <w:color w:val="000000" w:themeColor="text1"/>
          <w:sz w:val="24"/>
          <w:szCs w:val="24"/>
        </w:rPr>
        <w:t xml:space="preserve"> pentru îndeplinirea atribuțiilor de serviciu;</w:t>
      </w:r>
    </w:p>
    <w:p w14:paraId="6C5A69FB" w14:textId="77777777" w:rsidR="000166C9" w:rsidRPr="00204CDF" w:rsidRDefault="000166C9" w:rsidP="002C6B86">
      <w:pPr>
        <w:shd w:val="clear" w:color="auto" w:fill="FFFFFF" w:themeFill="background1"/>
        <w:spacing w:after="0" w:line="240" w:lineRule="auto"/>
        <w:ind w:firstLine="426"/>
        <w:jc w:val="both"/>
        <w:rPr>
          <w:rFonts w:ascii="Times New Roman" w:hAnsi="Times New Roman" w:cs="Times New Roman"/>
          <w:color w:val="000000" w:themeColor="text1"/>
          <w:sz w:val="24"/>
          <w:szCs w:val="24"/>
        </w:rPr>
      </w:pPr>
      <w:r w:rsidRPr="00204CDF">
        <w:rPr>
          <w:rFonts w:ascii="Times New Roman" w:hAnsi="Times New Roman" w:cs="Times New Roman"/>
          <w:color w:val="000000" w:themeColor="text1"/>
          <w:sz w:val="24"/>
          <w:szCs w:val="24"/>
        </w:rPr>
        <w:t>b) datele să fie prelucrate potrivit procedurilor și prin mijloacele prevăzute de dispozițiile legale aplicabile activităților în cadrul cărora sunt utilizate datele respective;</w:t>
      </w:r>
    </w:p>
    <w:p w14:paraId="63A0A35D" w14:textId="1D9D0D87" w:rsidR="000166C9" w:rsidRPr="00204CDF" w:rsidRDefault="000166C9" w:rsidP="002C6B86">
      <w:pPr>
        <w:shd w:val="clear" w:color="auto" w:fill="FFFFFF" w:themeFill="background1"/>
        <w:spacing w:after="0" w:line="240" w:lineRule="auto"/>
        <w:ind w:firstLine="426"/>
        <w:jc w:val="both"/>
        <w:rPr>
          <w:rFonts w:ascii="Times New Roman" w:hAnsi="Times New Roman" w:cs="Times New Roman"/>
          <w:color w:val="000000" w:themeColor="text1"/>
          <w:sz w:val="24"/>
          <w:szCs w:val="24"/>
        </w:rPr>
      </w:pPr>
      <w:r w:rsidRPr="00204CDF">
        <w:rPr>
          <w:rFonts w:ascii="Times New Roman" w:hAnsi="Times New Roman" w:cs="Times New Roman"/>
          <w:color w:val="000000" w:themeColor="text1"/>
          <w:sz w:val="24"/>
          <w:szCs w:val="24"/>
        </w:rPr>
        <w:t>c) prelucrarea datelor să respecte dispozițiile legale privind protecția datelor cu caracter personal aplicabile activităților în cadrul cărora sunt utilizate datele respective.</w:t>
      </w:r>
    </w:p>
    <w:p w14:paraId="2D1CBAB4" w14:textId="2E9C464F" w:rsidR="00245B53" w:rsidRPr="00204CDF" w:rsidRDefault="00245B53" w:rsidP="002C6B86">
      <w:pPr>
        <w:shd w:val="clear" w:color="auto" w:fill="FFFFFF" w:themeFill="background1"/>
        <w:spacing w:after="0" w:line="240" w:lineRule="auto"/>
        <w:ind w:firstLine="426"/>
        <w:jc w:val="both"/>
        <w:rPr>
          <w:rFonts w:ascii="Times New Roman" w:hAnsi="Times New Roman" w:cs="Times New Roman"/>
          <w:color w:val="000000" w:themeColor="text1"/>
          <w:sz w:val="24"/>
          <w:szCs w:val="24"/>
        </w:rPr>
      </w:pPr>
      <w:r w:rsidRPr="00204CDF">
        <w:rPr>
          <w:rFonts w:ascii="Times New Roman" w:hAnsi="Times New Roman" w:cs="Times New Roman"/>
          <w:color w:val="000000" w:themeColor="text1"/>
          <w:sz w:val="24"/>
          <w:szCs w:val="24"/>
        </w:rPr>
        <w:lastRenderedPageBreak/>
        <w:t>(3) Instruirea personalului cu privire la regulile de protecție a datelor cu caracter personal va fi realizată de către fiecare autoritate implicată, în parte, în conformitate cu Regulamentul general privind protecția datelor, a Legii nr. 190/2018 privind măsuri de punere în aplicare a Regulamentul general privind protecția datelor și ale  Legii nr. 363/2018 privind protecţia persoanelor fizice referitor la prelucrarea datelor cu caracter personal de către autorităţile competente în scopul prevenirii, descoperirii, cercetării, urmăririi penale şi combaterii infracţiunilor sau al executării pedepselor, măsurilor educative şi de siguranţă, precum şi privind libera circulaţie a acestor date.</w:t>
      </w:r>
    </w:p>
    <w:p w14:paraId="24A81741" w14:textId="77777777" w:rsidR="000166C9" w:rsidRPr="00204CDF" w:rsidRDefault="000166C9" w:rsidP="002C6B86">
      <w:pPr>
        <w:shd w:val="clear" w:color="auto" w:fill="FFFFFF" w:themeFill="background1"/>
        <w:spacing w:after="0" w:line="240" w:lineRule="auto"/>
        <w:ind w:firstLine="426"/>
        <w:jc w:val="both"/>
        <w:rPr>
          <w:rFonts w:ascii="Times New Roman" w:hAnsi="Times New Roman" w:cs="Times New Roman"/>
          <w:color w:val="000000" w:themeColor="text1"/>
          <w:sz w:val="24"/>
          <w:szCs w:val="24"/>
        </w:rPr>
      </w:pPr>
    </w:p>
    <w:p w14:paraId="5F90E4BD" w14:textId="59CC8687" w:rsidR="000166C9" w:rsidRPr="00204CDF" w:rsidRDefault="000166C9" w:rsidP="002C6B86">
      <w:pPr>
        <w:shd w:val="clear" w:color="auto" w:fill="FFFFFF" w:themeFill="background1"/>
        <w:spacing w:after="0" w:line="240" w:lineRule="auto"/>
        <w:ind w:firstLine="426"/>
        <w:jc w:val="both"/>
        <w:rPr>
          <w:rFonts w:ascii="Times New Roman" w:hAnsi="Times New Roman" w:cs="Times New Roman"/>
          <w:color w:val="000000" w:themeColor="text1"/>
          <w:sz w:val="24"/>
          <w:szCs w:val="24"/>
        </w:rPr>
      </w:pPr>
      <w:r w:rsidRPr="00204CDF">
        <w:rPr>
          <w:rFonts w:ascii="Times New Roman" w:hAnsi="Times New Roman" w:cs="Times New Roman"/>
          <w:b/>
          <w:color w:val="000000" w:themeColor="text1"/>
          <w:sz w:val="24"/>
          <w:szCs w:val="24"/>
        </w:rPr>
        <w:t>Art. 1</w:t>
      </w:r>
      <w:r w:rsidR="00F76F4F" w:rsidRPr="00204CDF">
        <w:rPr>
          <w:rFonts w:ascii="Times New Roman" w:hAnsi="Times New Roman" w:cs="Times New Roman"/>
          <w:b/>
          <w:color w:val="000000" w:themeColor="text1"/>
          <w:sz w:val="24"/>
          <w:szCs w:val="24"/>
        </w:rPr>
        <w:t>7</w:t>
      </w:r>
      <w:r w:rsidRPr="00204CDF">
        <w:rPr>
          <w:rFonts w:ascii="Times New Roman" w:hAnsi="Times New Roman" w:cs="Times New Roman"/>
          <w:color w:val="000000" w:themeColor="text1"/>
          <w:sz w:val="24"/>
          <w:szCs w:val="24"/>
        </w:rPr>
        <w:t xml:space="preserve"> </w:t>
      </w:r>
      <w:r w:rsidR="00660C98" w:rsidRPr="00204CDF">
        <w:rPr>
          <w:rFonts w:ascii="Times New Roman" w:eastAsia="Times New Roman" w:hAnsi="Times New Roman" w:cs="Times New Roman"/>
          <w:color w:val="000000" w:themeColor="text1"/>
          <w:sz w:val="24"/>
          <w:szCs w:val="24"/>
        </w:rPr>
        <w:t>–</w:t>
      </w:r>
      <w:r w:rsidR="000001ED" w:rsidRPr="00204CDF">
        <w:rPr>
          <w:rFonts w:ascii="Times New Roman" w:hAnsi="Times New Roman" w:cs="Times New Roman"/>
          <w:color w:val="000000" w:themeColor="text1"/>
          <w:sz w:val="24"/>
          <w:szCs w:val="24"/>
        </w:rPr>
        <w:t xml:space="preserve"> </w:t>
      </w:r>
      <w:r w:rsidRPr="00204CDF">
        <w:rPr>
          <w:rFonts w:ascii="Times New Roman" w:hAnsi="Times New Roman" w:cs="Times New Roman"/>
          <w:color w:val="000000" w:themeColor="text1"/>
          <w:sz w:val="24"/>
          <w:szCs w:val="24"/>
        </w:rPr>
        <w:t xml:space="preserve">(1) </w:t>
      </w:r>
      <w:r w:rsidR="00684426" w:rsidRPr="00204CDF">
        <w:rPr>
          <w:rFonts w:ascii="Times New Roman" w:eastAsia="Times New Roman" w:hAnsi="Times New Roman" w:cs="Times New Roman"/>
          <w:color w:val="000000" w:themeColor="text1"/>
          <w:sz w:val="24"/>
          <w:szCs w:val="24"/>
        </w:rPr>
        <w:t>e-SIGUR</w:t>
      </w:r>
      <w:r w:rsidRPr="00204CDF">
        <w:rPr>
          <w:rFonts w:ascii="Times New Roman" w:hAnsi="Times New Roman" w:cs="Times New Roman"/>
          <w:color w:val="000000" w:themeColor="text1"/>
          <w:sz w:val="24"/>
          <w:szCs w:val="24"/>
        </w:rPr>
        <w:t xml:space="preserve"> este dezvoltat astfel încât să păstre</w:t>
      </w:r>
      <w:r w:rsidR="00DF1B0F" w:rsidRPr="00204CDF">
        <w:rPr>
          <w:rFonts w:ascii="Times New Roman" w:hAnsi="Times New Roman" w:cs="Times New Roman"/>
          <w:color w:val="000000" w:themeColor="text1"/>
          <w:sz w:val="24"/>
          <w:szCs w:val="24"/>
        </w:rPr>
        <w:t>ze</w:t>
      </w:r>
      <w:r w:rsidRPr="00204CDF">
        <w:rPr>
          <w:rFonts w:ascii="Times New Roman" w:hAnsi="Times New Roman" w:cs="Times New Roman"/>
          <w:color w:val="000000" w:themeColor="text1"/>
          <w:sz w:val="24"/>
          <w:szCs w:val="24"/>
        </w:rPr>
        <w:t xml:space="preserve"> evidența prelucrărilor realizate</w:t>
      </w:r>
      <w:bookmarkStart w:id="7" w:name="6959343"/>
      <w:bookmarkEnd w:id="7"/>
      <w:r w:rsidRPr="00204CDF">
        <w:rPr>
          <w:rFonts w:ascii="Times New Roman" w:hAnsi="Times New Roman" w:cs="Times New Roman"/>
          <w:color w:val="000000" w:themeColor="text1"/>
          <w:sz w:val="24"/>
          <w:szCs w:val="24"/>
        </w:rPr>
        <w:t>, astfel încât să fie posibilă identificarea personalului care a realizat activitățile de prelucrare.</w:t>
      </w:r>
    </w:p>
    <w:p w14:paraId="54A4157A" w14:textId="5AE03022" w:rsidR="000166C9" w:rsidRPr="00204CDF" w:rsidRDefault="000166C9" w:rsidP="002C6B86">
      <w:pPr>
        <w:shd w:val="clear" w:color="auto" w:fill="FFFFFF" w:themeFill="background1"/>
        <w:spacing w:after="0" w:line="240" w:lineRule="auto"/>
        <w:ind w:firstLine="426"/>
        <w:jc w:val="both"/>
        <w:rPr>
          <w:rFonts w:ascii="Times New Roman" w:hAnsi="Times New Roman" w:cs="Times New Roman"/>
          <w:color w:val="000000" w:themeColor="text1"/>
          <w:sz w:val="24"/>
          <w:szCs w:val="24"/>
        </w:rPr>
      </w:pPr>
      <w:r w:rsidRPr="00204CDF">
        <w:rPr>
          <w:rFonts w:ascii="Times New Roman" w:hAnsi="Times New Roman" w:cs="Times New Roman"/>
          <w:color w:val="000000" w:themeColor="text1"/>
          <w:sz w:val="24"/>
          <w:szCs w:val="24"/>
        </w:rPr>
        <w:t>(</w:t>
      </w:r>
      <w:r w:rsidR="00B042F8" w:rsidRPr="00204CDF">
        <w:rPr>
          <w:rFonts w:ascii="Times New Roman" w:hAnsi="Times New Roman" w:cs="Times New Roman"/>
          <w:color w:val="000000" w:themeColor="text1"/>
          <w:sz w:val="24"/>
          <w:szCs w:val="24"/>
        </w:rPr>
        <w:t>2</w:t>
      </w:r>
      <w:r w:rsidR="00A4694A" w:rsidRPr="00204CDF">
        <w:rPr>
          <w:rFonts w:ascii="Times New Roman" w:hAnsi="Times New Roman" w:cs="Times New Roman"/>
          <w:color w:val="000000" w:themeColor="text1"/>
          <w:sz w:val="24"/>
          <w:szCs w:val="24"/>
        </w:rPr>
        <w:t>) Evidența prevăzută la alin.</w:t>
      </w:r>
      <w:r w:rsidRPr="00204CDF">
        <w:rPr>
          <w:rFonts w:ascii="Times New Roman" w:hAnsi="Times New Roman" w:cs="Times New Roman"/>
          <w:color w:val="000000" w:themeColor="text1"/>
          <w:sz w:val="24"/>
          <w:szCs w:val="24"/>
        </w:rPr>
        <w:t>(1) este protejată prin măsuri corespunzătoare împotriva accesului neautorizat și poate fi utilizată numai în scopul monitorizării protecției datelor, inclusiv pentru a se verifica admisibilitatea unei solicitări de informații și legalitatea prelucrării datelor, precum și pentru asigurarea securității datelor.</w:t>
      </w:r>
    </w:p>
    <w:p w14:paraId="35D8DBF6" w14:textId="27A031D7" w:rsidR="000166C9" w:rsidRPr="00204CDF" w:rsidRDefault="000166C9" w:rsidP="002C6B86">
      <w:pPr>
        <w:shd w:val="clear" w:color="auto" w:fill="FFFFFF" w:themeFill="background1"/>
        <w:spacing w:after="0" w:line="240" w:lineRule="auto"/>
        <w:ind w:firstLine="426"/>
        <w:jc w:val="both"/>
        <w:rPr>
          <w:rFonts w:ascii="Times New Roman" w:hAnsi="Times New Roman" w:cs="Times New Roman"/>
          <w:color w:val="000000" w:themeColor="text1"/>
          <w:sz w:val="24"/>
          <w:szCs w:val="24"/>
        </w:rPr>
      </w:pPr>
      <w:r w:rsidRPr="00204CDF">
        <w:rPr>
          <w:rFonts w:ascii="Times New Roman" w:hAnsi="Times New Roman" w:cs="Times New Roman"/>
          <w:color w:val="000000" w:themeColor="text1"/>
          <w:sz w:val="24"/>
          <w:szCs w:val="24"/>
        </w:rPr>
        <w:t>(</w:t>
      </w:r>
      <w:r w:rsidR="00B042F8" w:rsidRPr="00204CDF">
        <w:rPr>
          <w:rFonts w:ascii="Times New Roman" w:hAnsi="Times New Roman" w:cs="Times New Roman"/>
          <w:color w:val="000000" w:themeColor="text1"/>
          <w:sz w:val="24"/>
          <w:szCs w:val="24"/>
        </w:rPr>
        <w:t>3</w:t>
      </w:r>
      <w:r w:rsidRPr="00204CDF">
        <w:rPr>
          <w:rFonts w:ascii="Times New Roman" w:hAnsi="Times New Roman" w:cs="Times New Roman"/>
          <w:color w:val="000000" w:themeColor="text1"/>
          <w:sz w:val="24"/>
          <w:szCs w:val="24"/>
        </w:rPr>
        <w:t>) Informațiile conținute de evidența prevăz</w:t>
      </w:r>
      <w:r w:rsidR="00675B81" w:rsidRPr="00204CDF">
        <w:rPr>
          <w:rFonts w:ascii="Times New Roman" w:hAnsi="Times New Roman" w:cs="Times New Roman"/>
          <w:color w:val="000000" w:themeColor="text1"/>
          <w:sz w:val="24"/>
          <w:szCs w:val="24"/>
        </w:rPr>
        <w:t>ută la alin.</w:t>
      </w:r>
      <w:r w:rsidRPr="00204CDF">
        <w:rPr>
          <w:rFonts w:ascii="Times New Roman" w:hAnsi="Times New Roman" w:cs="Times New Roman"/>
          <w:color w:val="000000" w:themeColor="text1"/>
          <w:sz w:val="24"/>
          <w:szCs w:val="24"/>
        </w:rPr>
        <w:t>(1) se șterg după o perioadă de cinci ani de la introducerea acestora, cu excepția cazului în care sunt necesare pentru desfășurarea unor proceduri de monitorizare aflate în curs sau a situațiilor în care sunt utilizate în cadrul unei proceduri judiciare, caz în care acestea urmează regimul probelor. </w:t>
      </w:r>
      <w:bookmarkStart w:id="8" w:name="6959344"/>
      <w:bookmarkStart w:id="9" w:name="6959345"/>
      <w:bookmarkStart w:id="10" w:name="6959360"/>
      <w:bookmarkEnd w:id="8"/>
      <w:bookmarkEnd w:id="9"/>
      <w:bookmarkEnd w:id="10"/>
    </w:p>
    <w:p w14:paraId="5B7B42C2" w14:textId="594AE745" w:rsidR="000166C9" w:rsidRPr="00204CDF" w:rsidRDefault="000166C9" w:rsidP="002C6B86">
      <w:pPr>
        <w:shd w:val="clear" w:color="auto" w:fill="FFFFFF" w:themeFill="background1"/>
        <w:spacing w:after="0" w:line="240" w:lineRule="auto"/>
        <w:ind w:firstLine="426"/>
        <w:jc w:val="both"/>
        <w:rPr>
          <w:rFonts w:ascii="Times New Roman" w:hAnsi="Times New Roman" w:cs="Times New Roman"/>
          <w:color w:val="000000" w:themeColor="text1"/>
          <w:sz w:val="24"/>
          <w:szCs w:val="24"/>
        </w:rPr>
      </w:pPr>
      <w:r w:rsidRPr="00204CDF">
        <w:rPr>
          <w:rFonts w:ascii="Times New Roman" w:hAnsi="Times New Roman" w:cs="Times New Roman"/>
          <w:color w:val="000000" w:themeColor="text1"/>
          <w:sz w:val="24"/>
          <w:szCs w:val="24"/>
        </w:rPr>
        <w:t>(</w:t>
      </w:r>
      <w:r w:rsidR="00B042F8" w:rsidRPr="00204CDF">
        <w:rPr>
          <w:rFonts w:ascii="Times New Roman" w:hAnsi="Times New Roman" w:cs="Times New Roman"/>
          <w:color w:val="000000" w:themeColor="text1"/>
          <w:sz w:val="24"/>
          <w:szCs w:val="24"/>
        </w:rPr>
        <w:t>4</w:t>
      </w:r>
      <w:r w:rsidRPr="00204CDF">
        <w:rPr>
          <w:rFonts w:ascii="Times New Roman" w:hAnsi="Times New Roman" w:cs="Times New Roman"/>
          <w:color w:val="000000" w:themeColor="text1"/>
          <w:sz w:val="24"/>
          <w:szCs w:val="24"/>
        </w:rPr>
        <w:t xml:space="preserve">) </w:t>
      </w:r>
      <w:r w:rsidR="00B042F8" w:rsidRPr="00204CDF">
        <w:rPr>
          <w:rFonts w:ascii="Times New Roman" w:hAnsi="Times New Roman" w:cs="Times New Roman"/>
          <w:color w:val="000000" w:themeColor="text1"/>
          <w:sz w:val="24"/>
          <w:szCs w:val="24"/>
        </w:rPr>
        <w:t xml:space="preserve">Autoritățile </w:t>
      </w:r>
      <w:r w:rsidRPr="00204CDF">
        <w:rPr>
          <w:rFonts w:ascii="Times New Roman" w:hAnsi="Times New Roman" w:cs="Times New Roman"/>
          <w:color w:val="000000" w:themeColor="text1"/>
          <w:sz w:val="24"/>
          <w:szCs w:val="24"/>
        </w:rPr>
        <w:t>prevăzute la art.1</w:t>
      </w:r>
      <w:r w:rsidR="00F76F4F" w:rsidRPr="00204CDF">
        <w:rPr>
          <w:rFonts w:ascii="Times New Roman" w:hAnsi="Times New Roman" w:cs="Times New Roman"/>
          <w:color w:val="000000" w:themeColor="text1"/>
          <w:sz w:val="24"/>
          <w:szCs w:val="24"/>
        </w:rPr>
        <w:t>4</w:t>
      </w:r>
      <w:r w:rsidRPr="00204CDF">
        <w:rPr>
          <w:rFonts w:ascii="Times New Roman" w:hAnsi="Times New Roman" w:cs="Times New Roman"/>
          <w:color w:val="000000" w:themeColor="text1"/>
          <w:sz w:val="24"/>
          <w:szCs w:val="24"/>
        </w:rPr>
        <w:t xml:space="preserve"> stabilesc proceduri interne pentru asigurarea conformității cu dispozițiile prezentei legii și a legislației din domeniul protecției datelor cu caracter personal.</w:t>
      </w:r>
    </w:p>
    <w:p w14:paraId="22BCF6E0" w14:textId="25360388" w:rsidR="00B042F8" w:rsidRPr="00204CDF" w:rsidRDefault="00B042F8" w:rsidP="002C6B86">
      <w:pPr>
        <w:shd w:val="clear" w:color="auto" w:fill="FFFFFF" w:themeFill="background1"/>
        <w:spacing w:after="0" w:line="240" w:lineRule="auto"/>
        <w:ind w:firstLine="426"/>
        <w:jc w:val="both"/>
        <w:rPr>
          <w:rFonts w:ascii="Times New Roman" w:hAnsi="Times New Roman" w:cs="Times New Roman"/>
          <w:color w:val="000000" w:themeColor="text1"/>
          <w:sz w:val="24"/>
          <w:szCs w:val="24"/>
        </w:rPr>
      </w:pPr>
      <w:r w:rsidRPr="00204CDF">
        <w:rPr>
          <w:rFonts w:ascii="Times New Roman" w:hAnsi="Times New Roman" w:cs="Times New Roman"/>
          <w:color w:val="000000" w:themeColor="text1"/>
          <w:sz w:val="24"/>
          <w:szCs w:val="24"/>
        </w:rPr>
        <w:t>(5</w:t>
      </w:r>
      <w:r w:rsidR="000166C9" w:rsidRPr="00204CDF">
        <w:rPr>
          <w:rFonts w:ascii="Times New Roman" w:hAnsi="Times New Roman" w:cs="Times New Roman"/>
          <w:color w:val="000000" w:themeColor="text1"/>
          <w:sz w:val="24"/>
          <w:szCs w:val="24"/>
        </w:rPr>
        <w:t>)</w:t>
      </w:r>
      <w:r w:rsidR="000166C9" w:rsidRPr="00204CDF">
        <w:rPr>
          <w:rFonts w:ascii="Times New Roman" w:hAnsi="Times New Roman" w:cs="Times New Roman"/>
          <w:color w:val="000000" w:themeColor="text1"/>
          <w:sz w:val="24"/>
          <w:szCs w:val="24"/>
          <w:shd w:val="clear" w:color="auto" w:fill="FFFFFF"/>
        </w:rPr>
        <w:t xml:space="preserve"> </w:t>
      </w:r>
      <w:r w:rsidR="00A4694A" w:rsidRPr="00204CDF">
        <w:rPr>
          <w:rFonts w:ascii="Times New Roman" w:hAnsi="Times New Roman" w:cs="Times New Roman"/>
          <w:color w:val="000000" w:themeColor="text1"/>
          <w:sz w:val="24"/>
          <w:szCs w:val="24"/>
        </w:rPr>
        <w:t>Procedurile prevăzute la alin.</w:t>
      </w:r>
      <w:r w:rsidR="000166C9" w:rsidRPr="00204CDF">
        <w:rPr>
          <w:rFonts w:ascii="Times New Roman" w:hAnsi="Times New Roman" w:cs="Times New Roman"/>
          <w:color w:val="000000" w:themeColor="text1"/>
          <w:sz w:val="24"/>
          <w:szCs w:val="24"/>
        </w:rPr>
        <w:t>(</w:t>
      </w:r>
      <w:r w:rsidRPr="00204CDF">
        <w:rPr>
          <w:rFonts w:ascii="Times New Roman" w:hAnsi="Times New Roman" w:cs="Times New Roman"/>
          <w:color w:val="000000" w:themeColor="text1"/>
          <w:sz w:val="24"/>
          <w:szCs w:val="24"/>
        </w:rPr>
        <w:t>4</w:t>
      </w:r>
      <w:r w:rsidR="000166C9" w:rsidRPr="00204CDF">
        <w:rPr>
          <w:rFonts w:ascii="Times New Roman" w:hAnsi="Times New Roman" w:cs="Times New Roman"/>
          <w:color w:val="000000" w:themeColor="text1"/>
          <w:sz w:val="24"/>
          <w:szCs w:val="24"/>
        </w:rPr>
        <w:t>) includ obligativitatea ca responsabilii cu protecția datelor desemnați la nivelul autoritățil</w:t>
      </w:r>
      <w:r w:rsidR="00245B53" w:rsidRPr="00204CDF">
        <w:rPr>
          <w:rFonts w:ascii="Times New Roman" w:hAnsi="Times New Roman" w:cs="Times New Roman"/>
          <w:color w:val="000000" w:themeColor="text1"/>
          <w:sz w:val="24"/>
          <w:szCs w:val="24"/>
        </w:rPr>
        <w:t>or</w:t>
      </w:r>
      <w:r w:rsidR="000166C9" w:rsidRPr="00204CDF">
        <w:rPr>
          <w:rFonts w:ascii="Times New Roman" w:hAnsi="Times New Roman" w:cs="Times New Roman"/>
          <w:color w:val="000000" w:themeColor="text1"/>
          <w:sz w:val="24"/>
          <w:szCs w:val="24"/>
        </w:rPr>
        <w:t xml:space="preserve"> prevăzute la art. 1</w:t>
      </w:r>
      <w:r w:rsidR="00F76F4F" w:rsidRPr="00204CDF">
        <w:rPr>
          <w:rFonts w:ascii="Times New Roman" w:hAnsi="Times New Roman" w:cs="Times New Roman"/>
          <w:color w:val="000000" w:themeColor="text1"/>
          <w:sz w:val="24"/>
          <w:szCs w:val="24"/>
        </w:rPr>
        <w:t>4</w:t>
      </w:r>
      <w:r w:rsidR="000166C9" w:rsidRPr="00204CDF">
        <w:rPr>
          <w:rFonts w:ascii="Times New Roman" w:hAnsi="Times New Roman" w:cs="Times New Roman"/>
          <w:color w:val="000000" w:themeColor="text1"/>
          <w:sz w:val="24"/>
          <w:szCs w:val="24"/>
        </w:rPr>
        <w:t xml:space="preserve"> să verifice semestrial, prin sondaj, prelucrările realizate de personalul propr</w:t>
      </w:r>
      <w:r w:rsidR="00D5101F" w:rsidRPr="00204CDF">
        <w:rPr>
          <w:rFonts w:ascii="Times New Roman" w:hAnsi="Times New Roman" w:cs="Times New Roman"/>
          <w:color w:val="000000" w:themeColor="text1"/>
          <w:sz w:val="24"/>
          <w:szCs w:val="24"/>
        </w:rPr>
        <w:t>iu.</w:t>
      </w:r>
    </w:p>
    <w:p w14:paraId="4657C684" w14:textId="77777777" w:rsidR="000166C9" w:rsidRPr="00204CDF" w:rsidRDefault="000166C9" w:rsidP="002C6B86">
      <w:pPr>
        <w:shd w:val="clear" w:color="auto" w:fill="FFFFFF" w:themeFill="background1"/>
        <w:spacing w:after="0" w:line="240" w:lineRule="auto"/>
        <w:ind w:firstLine="426"/>
        <w:jc w:val="both"/>
        <w:rPr>
          <w:rFonts w:ascii="Times New Roman" w:hAnsi="Times New Roman" w:cs="Times New Roman"/>
          <w:color w:val="000000" w:themeColor="text1"/>
          <w:sz w:val="24"/>
          <w:szCs w:val="24"/>
        </w:rPr>
      </w:pPr>
      <w:r w:rsidRPr="00204CDF">
        <w:rPr>
          <w:rFonts w:ascii="Times New Roman" w:hAnsi="Times New Roman" w:cs="Times New Roman"/>
          <w:color w:val="000000" w:themeColor="text1"/>
          <w:sz w:val="24"/>
          <w:szCs w:val="24"/>
        </w:rPr>
        <w:t>(</w:t>
      </w:r>
      <w:r w:rsidR="00B042F8" w:rsidRPr="00204CDF">
        <w:rPr>
          <w:rFonts w:ascii="Times New Roman" w:hAnsi="Times New Roman" w:cs="Times New Roman"/>
          <w:color w:val="000000" w:themeColor="text1"/>
          <w:sz w:val="24"/>
          <w:szCs w:val="24"/>
        </w:rPr>
        <w:t>6</w:t>
      </w:r>
      <w:r w:rsidRPr="00204CDF">
        <w:rPr>
          <w:rFonts w:ascii="Times New Roman" w:hAnsi="Times New Roman" w:cs="Times New Roman"/>
          <w:color w:val="000000" w:themeColor="text1"/>
          <w:sz w:val="24"/>
          <w:szCs w:val="24"/>
        </w:rPr>
        <w:t>) Modalitatea de cooperare, măsurile necesare pentru asigu</w:t>
      </w:r>
      <w:r w:rsidR="006E4135" w:rsidRPr="00204CDF">
        <w:rPr>
          <w:rFonts w:ascii="Times New Roman" w:hAnsi="Times New Roman" w:cs="Times New Roman"/>
          <w:color w:val="000000" w:themeColor="text1"/>
          <w:sz w:val="24"/>
          <w:szCs w:val="24"/>
        </w:rPr>
        <w:t>rarea securității prelucrărilor,</w:t>
      </w:r>
      <w:r w:rsidRPr="00204CDF">
        <w:rPr>
          <w:rFonts w:ascii="Times New Roman" w:hAnsi="Times New Roman" w:cs="Times New Roman"/>
          <w:color w:val="000000" w:themeColor="text1"/>
          <w:sz w:val="24"/>
          <w:szCs w:val="24"/>
        </w:rPr>
        <w:t xml:space="preserve"> măsurile necesar a fi instituite pentru asigurarea confidențialității prelucrărilor, măsurile instituite pentru asigurarea exercitării drepturilor de către persoanele vizate și modalitatea de </w:t>
      </w:r>
      <w:r w:rsidR="00646B82" w:rsidRPr="00204CDF">
        <w:rPr>
          <w:rFonts w:ascii="Times New Roman" w:hAnsi="Times New Roman" w:cs="Times New Roman"/>
          <w:color w:val="000000" w:themeColor="text1"/>
          <w:sz w:val="24"/>
          <w:szCs w:val="24"/>
        </w:rPr>
        <w:t xml:space="preserve">acces </w:t>
      </w:r>
      <w:r w:rsidRPr="00204CDF">
        <w:rPr>
          <w:rFonts w:ascii="Times New Roman" w:hAnsi="Times New Roman" w:cs="Times New Roman"/>
          <w:color w:val="000000" w:themeColor="text1"/>
          <w:sz w:val="24"/>
          <w:szCs w:val="24"/>
        </w:rPr>
        <w:t xml:space="preserve">la </w:t>
      </w:r>
      <w:r w:rsidR="009A0A78" w:rsidRPr="00204CDF">
        <w:rPr>
          <w:rFonts w:ascii="Times New Roman" w:hAnsi="Times New Roman" w:cs="Times New Roman"/>
          <w:color w:val="000000" w:themeColor="text1"/>
          <w:sz w:val="24"/>
          <w:szCs w:val="24"/>
        </w:rPr>
        <w:t>eviden</w:t>
      </w:r>
      <w:r w:rsidR="00646B82" w:rsidRPr="00204CDF">
        <w:rPr>
          <w:rFonts w:ascii="Times New Roman" w:hAnsi="Times New Roman" w:cs="Times New Roman"/>
          <w:color w:val="000000" w:themeColor="text1"/>
          <w:sz w:val="24"/>
          <w:szCs w:val="24"/>
        </w:rPr>
        <w:t>ța</w:t>
      </w:r>
      <w:r w:rsidR="009A0A78" w:rsidRPr="00204CDF">
        <w:rPr>
          <w:rFonts w:ascii="Times New Roman" w:hAnsi="Times New Roman" w:cs="Times New Roman"/>
          <w:color w:val="000000" w:themeColor="text1"/>
          <w:sz w:val="24"/>
          <w:szCs w:val="24"/>
        </w:rPr>
        <w:t xml:space="preserve"> </w:t>
      </w:r>
      <w:r w:rsidR="00C15E80" w:rsidRPr="00204CDF">
        <w:rPr>
          <w:rFonts w:ascii="Times New Roman" w:hAnsi="Times New Roman" w:cs="Times New Roman"/>
          <w:color w:val="000000" w:themeColor="text1"/>
          <w:sz w:val="24"/>
          <w:szCs w:val="24"/>
        </w:rPr>
        <w:t>prevăzut</w:t>
      </w:r>
      <w:r w:rsidR="00646B82" w:rsidRPr="00204CDF">
        <w:rPr>
          <w:rFonts w:ascii="Times New Roman" w:hAnsi="Times New Roman" w:cs="Times New Roman"/>
          <w:color w:val="000000" w:themeColor="text1"/>
          <w:sz w:val="24"/>
          <w:szCs w:val="24"/>
        </w:rPr>
        <w:t>ă</w:t>
      </w:r>
      <w:r w:rsidR="00C15E80" w:rsidRPr="00204CDF">
        <w:rPr>
          <w:rFonts w:ascii="Times New Roman" w:hAnsi="Times New Roman" w:cs="Times New Roman"/>
          <w:color w:val="000000" w:themeColor="text1"/>
          <w:sz w:val="24"/>
          <w:szCs w:val="24"/>
        </w:rPr>
        <w:t xml:space="preserve"> la alin.(1)</w:t>
      </w:r>
      <w:r w:rsidRPr="00204CDF">
        <w:rPr>
          <w:rFonts w:ascii="Times New Roman" w:hAnsi="Times New Roman" w:cs="Times New Roman"/>
          <w:color w:val="000000" w:themeColor="text1"/>
          <w:sz w:val="24"/>
          <w:szCs w:val="24"/>
        </w:rPr>
        <w:t xml:space="preserve"> se stabilește prin protocol </w:t>
      </w:r>
      <w:r w:rsidR="00C47D64" w:rsidRPr="00204CDF">
        <w:rPr>
          <w:rFonts w:ascii="Times New Roman" w:hAnsi="Times New Roman" w:cs="Times New Roman"/>
          <w:color w:val="000000" w:themeColor="text1"/>
          <w:sz w:val="24"/>
          <w:szCs w:val="24"/>
        </w:rPr>
        <w:t xml:space="preserve">încheiat </w:t>
      </w:r>
      <w:r w:rsidR="00B64F33" w:rsidRPr="00204CDF">
        <w:rPr>
          <w:rFonts w:ascii="Times New Roman" w:hAnsi="Times New Roman" w:cs="Times New Roman"/>
          <w:color w:val="000000" w:themeColor="text1"/>
          <w:sz w:val="24"/>
          <w:szCs w:val="24"/>
        </w:rPr>
        <w:t>î</w:t>
      </w:r>
      <w:r w:rsidRPr="00204CDF">
        <w:rPr>
          <w:rFonts w:ascii="Times New Roman" w:hAnsi="Times New Roman" w:cs="Times New Roman"/>
          <w:color w:val="000000" w:themeColor="text1"/>
          <w:sz w:val="24"/>
          <w:szCs w:val="24"/>
        </w:rPr>
        <w:t xml:space="preserve">ntre CNAIR </w:t>
      </w:r>
      <w:r w:rsidR="00B64F33" w:rsidRPr="00204CDF">
        <w:rPr>
          <w:rFonts w:ascii="Times New Roman" w:hAnsi="Times New Roman" w:cs="Times New Roman"/>
          <w:color w:val="000000" w:themeColor="text1"/>
          <w:sz w:val="24"/>
          <w:szCs w:val="24"/>
        </w:rPr>
        <w:t>ș</w:t>
      </w:r>
      <w:r w:rsidRPr="00204CDF">
        <w:rPr>
          <w:rFonts w:ascii="Times New Roman" w:hAnsi="Times New Roman" w:cs="Times New Roman"/>
          <w:color w:val="000000" w:themeColor="text1"/>
          <w:sz w:val="24"/>
          <w:szCs w:val="24"/>
        </w:rPr>
        <w:t xml:space="preserve">i </w:t>
      </w:r>
      <w:r w:rsidR="00B64F33" w:rsidRPr="00204CDF">
        <w:rPr>
          <w:rFonts w:ascii="Times New Roman" w:hAnsi="Times New Roman" w:cs="Times New Roman"/>
          <w:color w:val="000000" w:themeColor="text1"/>
          <w:sz w:val="24"/>
          <w:szCs w:val="24"/>
        </w:rPr>
        <w:t xml:space="preserve">Inspectoratul General al </w:t>
      </w:r>
      <w:r w:rsidRPr="00204CDF">
        <w:rPr>
          <w:rFonts w:ascii="Times New Roman" w:hAnsi="Times New Roman" w:cs="Times New Roman"/>
          <w:color w:val="000000" w:themeColor="text1"/>
          <w:sz w:val="24"/>
          <w:szCs w:val="24"/>
        </w:rPr>
        <w:t>Poliți</w:t>
      </w:r>
      <w:r w:rsidR="00B64F33" w:rsidRPr="00204CDF">
        <w:rPr>
          <w:rFonts w:ascii="Times New Roman" w:hAnsi="Times New Roman" w:cs="Times New Roman"/>
          <w:color w:val="000000" w:themeColor="text1"/>
          <w:sz w:val="24"/>
          <w:szCs w:val="24"/>
        </w:rPr>
        <w:t>ei</w:t>
      </w:r>
      <w:r w:rsidRPr="00204CDF">
        <w:rPr>
          <w:rFonts w:ascii="Times New Roman" w:hAnsi="Times New Roman" w:cs="Times New Roman"/>
          <w:color w:val="000000" w:themeColor="text1"/>
          <w:sz w:val="24"/>
          <w:szCs w:val="24"/>
        </w:rPr>
        <w:t xml:space="preserve"> Rom</w:t>
      </w:r>
      <w:r w:rsidR="00B64F33" w:rsidRPr="00204CDF">
        <w:rPr>
          <w:rFonts w:ascii="Times New Roman" w:hAnsi="Times New Roman" w:cs="Times New Roman"/>
          <w:color w:val="000000" w:themeColor="text1"/>
          <w:sz w:val="24"/>
          <w:szCs w:val="24"/>
        </w:rPr>
        <w:t>âne</w:t>
      </w:r>
      <w:r w:rsidRPr="00204CDF">
        <w:rPr>
          <w:rFonts w:ascii="Times New Roman" w:hAnsi="Times New Roman" w:cs="Times New Roman"/>
          <w:color w:val="000000" w:themeColor="text1"/>
          <w:sz w:val="24"/>
          <w:szCs w:val="24"/>
        </w:rPr>
        <w:t>.</w:t>
      </w:r>
    </w:p>
    <w:p w14:paraId="3067994F" w14:textId="77777777" w:rsidR="000166C9" w:rsidRPr="00204CDF" w:rsidRDefault="000166C9" w:rsidP="002C6B86">
      <w:pPr>
        <w:shd w:val="clear" w:color="auto" w:fill="FFFFFF" w:themeFill="background1"/>
        <w:spacing w:after="0" w:line="240" w:lineRule="auto"/>
        <w:ind w:firstLine="426"/>
        <w:jc w:val="both"/>
        <w:rPr>
          <w:rFonts w:ascii="Times New Roman" w:hAnsi="Times New Roman" w:cs="Times New Roman"/>
          <w:color w:val="000000" w:themeColor="text1"/>
          <w:sz w:val="24"/>
          <w:szCs w:val="24"/>
        </w:rPr>
      </w:pPr>
    </w:p>
    <w:p w14:paraId="11713FFF" w14:textId="386D795D" w:rsidR="000166C9" w:rsidRPr="00204CDF" w:rsidRDefault="000166C9" w:rsidP="002C6B86">
      <w:pPr>
        <w:shd w:val="clear" w:color="auto" w:fill="FFFFFF" w:themeFill="background1"/>
        <w:tabs>
          <w:tab w:val="left" w:pos="0"/>
        </w:tabs>
        <w:spacing w:after="0" w:line="240" w:lineRule="auto"/>
        <w:ind w:firstLine="426"/>
        <w:jc w:val="both"/>
        <w:rPr>
          <w:rFonts w:ascii="Times New Roman" w:eastAsia="Times New Roman" w:hAnsi="Times New Roman" w:cs="Times New Roman"/>
          <w:color w:val="000000" w:themeColor="text1"/>
          <w:sz w:val="24"/>
          <w:szCs w:val="24"/>
        </w:rPr>
      </w:pPr>
      <w:r w:rsidRPr="00204CDF">
        <w:rPr>
          <w:rFonts w:ascii="Times New Roman" w:eastAsia="Times New Roman" w:hAnsi="Times New Roman" w:cs="Times New Roman"/>
          <w:b/>
          <w:color w:val="000000" w:themeColor="text1"/>
          <w:sz w:val="24"/>
          <w:szCs w:val="24"/>
        </w:rPr>
        <w:t>Art. 1</w:t>
      </w:r>
      <w:r w:rsidR="00F76F4F" w:rsidRPr="00204CDF">
        <w:rPr>
          <w:rFonts w:ascii="Times New Roman" w:eastAsia="Times New Roman" w:hAnsi="Times New Roman" w:cs="Times New Roman"/>
          <w:b/>
          <w:color w:val="000000" w:themeColor="text1"/>
          <w:sz w:val="24"/>
          <w:szCs w:val="24"/>
        </w:rPr>
        <w:t>8</w:t>
      </w:r>
      <w:r w:rsidRPr="00204CDF">
        <w:rPr>
          <w:rFonts w:ascii="Times New Roman" w:eastAsia="Times New Roman" w:hAnsi="Times New Roman" w:cs="Times New Roman"/>
          <w:color w:val="000000" w:themeColor="text1"/>
          <w:sz w:val="24"/>
          <w:szCs w:val="24"/>
        </w:rPr>
        <w:t xml:space="preserve"> </w:t>
      </w:r>
      <w:r w:rsidR="00660C98" w:rsidRPr="00204CDF">
        <w:rPr>
          <w:rFonts w:ascii="Times New Roman" w:eastAsia="Times New Roman" w:hAnsi="Times New Roman" w:cs="Times New Roman"/>
          <w:color w:val="000000" w:themeColor="text1"/>
          <w:sz w:val="24"/>
          <w:szCs w:val="24"/>
        </w:rPr>
        <w:t>–</w:t>
      </w:r>
      <w:r w:rsidRPr="00204CDF">
        <w:rPr>
          <w:rFonts w:ascii="Times New Roman" w:eastAsia="Times New Roman" w:hAnsi="Times New Roman" w:cs="Times New Roman"/>
          <w:color w:val="000000" w:themeColor="text1"/>
          <w:sz w:val="24"/>
          <w:szCs w:val="24"/>
        </w:rPr>
        <w:t xml:space="preserve"> (1) Monitorizarea video a traficului rutier se realizează astfel încât să nu îngrădească exercitarea dreptului la viaţa privată</w:t>
      </w:r>
      <w:r w:rsidR="00643DFE" w:rsidRPr="00204CDF">
        <w:rPr>
          <w:rFonts w:ascii="Times New Roman" w:eastAsia="Times New Roman" w:hAnsi="Times New Roman" w:cs="Times New Roman"/>
          <w:color w:val="000000" w:themeColor="text1"/>
          <w:sz w:val="24"/>
          <w:szCs w:val="24"/>
        </w:rPr>
        <w:t xml:space="preserve"> mai mult decât este inerent procesului de monitorizare a traficului rutier pentru scopurile prevăzute la art.2</w:t>
      </w:r>
      <w:r w:rsidRPr="00204CDF">
        <w:rPr>
          <w:rFonts w:ascii="Times New Roman" w:eastAsia="Times New Roman" w:hAnsi="Times New Roman" w:cs="Times New Roman"/>
          <w:color w:val="000000" w:themeColor="text1"/>
          <w:sz w:val="24"/>
          <w:szCs w:val="24"/>
        </w:rPr>
        <w:t xml:space="preserve">. </w:t>
      </w:r>
    </w:p>
    <w:p w14:paraId="40B0DA60" w14:textId="77777777" w:rsidR="0073300F" w:rsidRPr="00204CDF" w:rsidRDefault="00D20BB8" w:rsidP="002C6B86">
      <w:pPr>
        <w:shd w:val="clear" w:color="auto" w:fill="FFFFFF" w:themeFill="background1"/>
        <w:tabs>
          <w:tab w:val="left" w:pos="0"/>
        </w:tabs>
        <w:spacing w:after="0" w:line="240" w:lineRule="auto"/>
        <w:ind w:firstLine="426"/>
        <w:jc w:val="both"/>
        <w:rPr>
          <w:rFonts w:ascii="Times New Roman" w:eastAsia="Times New Roman" w:hAnsi="Times New Roman" w:cs="Times New Roman"/>
          <w:color w:val="000000" w:themeColor="text1"/>
          <w:sz w:val="24"/>
          <w:szCs w:val="24"/>
        </w:rPr>
      </w:pPr>
      <w:r w:rsidRPr="00204CDF">
        <w:rPr>
          <w:rFonts w:ascii="Times New Roman" w:eastAsia="Times New Roman" w:hAnsi="Times New Roman" w:cs="Times New Roman"/>
          <w:color w:val="000000" w:themeColor="text1"/>
          <w:sz w:val="24"/>
          <w:szCs w:val="24"/>
        </w:rPr>
        <w:t>(</w:t>
      </w:r>
      <w:r w:rsidR="00AD08F9" w:rsidRPr="00204CDF">
        <w:rPr>
          <w:rFonts w:ascii="Times New Roman" w:eastAsia="Times New Roman" w:hAnsi="Times New Roman" w:cs="Times New Roman"/>
          <w:color w:val="000000" w:themeColor="text1"/>
          <w:sz w:val="24"/>
          <w:szCs w:val="24"/>
        </w:rPr>
        <w:t>2</w:t>
      </w:r>
      <w:r w:rsidRPr="00204CDF">
        <w:rPr>
          <w:rFonts w:ascii="Times New Roman" w:eastAsia="Times New Roman" w:hAnsi="Times New Roman" w:cs="Times New Roman"/>
          <w:color w:val="000000" w:themeColor="text1"/>
          <w:sz w:val="24"/>
          <w:szCs w:val="24"/>
        </w:rPr>
        <w:t>)</w:t>
      </w:r>
      <w:r w:rsidR="0073300F" w:rsidRPr="00204CDF">
        <w:rPr>
          <w:rFonts w:ascii="Times New Roman" w:eastAsia="Times New Roman" w:hAnsi="Times New Roman" w:cs="Times New Roman"/>
          <w:color w:val="000000" w:themeColor="text1"/>
          <w:sz w:val="24"/>
          <w:szCs w:val="24"/>
        </w:rPr>
        <w:t xml:space="preserve"> În timpul monitorizării traficului rutier este interzisă orice formă de discriminare pe temei de rasă, naţionalitate, etnie, limbă, religie, sex, orientare sexuală, opinie ori apartenenţă politică, avere, origine socială, vârstă, dizabilitate, boală cronică necontagioasă sau infecţie HIV/SIDA ori pentru alte împrejurări de acelaşi fel.</w:t>
      </w:r>
    </w:p>
    <w:p w14:paraId="471ED63A" w14:textId="77777777" w:rsidR="00F6395E" w:rsidRPr="00204CDF" w:rsidRDefault="00F6395E" w:rsidP="002C6B86">
      <w:pPr>
        <w:shd w:val="clear" w:color="auto" w:fill="FFFFFF" w:themeFill="background1"/>
        <w:tabs>
          <w:tab w:val="left" w:pos="284"/>
        </w:tabs>
        <w:spacing w:after="0" w:line="240" w:lineRule="auto"/>
        <w:jc w:val="both"/>
        <w:rPr>
          <w:rFonts w:ascii="Times New Roman" w:hAnsi="Times New Roman" w:cs="Times New Roman"/>
          <w:color w:val="000000" w:themeColor="text1"/>
          <w:sz w:val="24"/>
          <w:szCs w:val="24"/>
        </w:rPr>
      </w:pPr>
    </w:p>
    <w:p w14:paraId="3EB80DE0" w14:textId="77777777" w:rsidR="00D71FB6" w:rsidRPr="00204CDF" w:rsidRDefault="00D71FB6" w:rsidP="002C6B86">
      <w:pPr>
        <w:shd w:val="clear" w:color="auto" w:fill="FFFFFF" w:themeFill="background1"/>
        <w:tabs>
          <w:tab w:val="left" w:pos="284"/>
        </w:tabs>
        <w:spacing w:after="0" w:line="240" w:lineRule="auto"/>
        <w:jc w:val="both"/>
        <w:rPr>
          <w:rFonts w:ascii="Times New Roman" w:hAnsi="Times New Roman" w:cs="Times New Roman"/>
          <w:color w:val="000000" w:themeColor="text1"/>
          <w:sz w:val="24"/>
          <w:szCs w:val="24"/>
        </w:rPr>
      </w:pPr>
    </w:p>
    <w:p w14:paraId="050D3728" w14:textId="77777777" w:rsidR="00F6395E" w:rsidRPr="00204CDF" w:rsidRDefault="00F6395E" w:rsidP="002C6B86">
      <w:pPr>
        <w:shd w:val="clear" w:color="auto" w:fill="FFFFFF" w:themeFill="background1"/>
        <w:tabs>
          <w:tab w:val="left" w:pos="284"/>
        </w:tabs>
        <w:spacing w:after="0" w:line="240" w:lineRule="auto"/>
        <w:jc w:val="both"/>
        <w:rPr>
          <w:rFonts w:ascii="Times New Roman" w:hAnsi="Times New Roman" w:cs="Times New Roman"/>
          <w:color w:val="000000" w:themeColor="text1"/>
          <w:sz w:val="24"/>
          <w:szCs w:val="24"/>
        </w:rPr>
      </w:pPr>
    </w:p>
    <w:p w14:paraId="6C8A590E" w14:textId="77777777" w:rsidR="004C7798" w:rsidRPr="00204CDF" w:rsidRDefault="004C7798" w:rsidP="002C6B86">
      <w:pPr>
        <w:shd w:val="clear" w:color="auto" w:fill="FFFFFF" w:themeFill="background1"/>
        <w:spacing w:after="0" w:line="240" w:lineRule="auto"/>
        <w:jc w:val="center"/>
        <w:rPr>
          <w:rFonts w:ascii="Times New Roman" w:eastAsia="Times New Roman" w:hAnsi="Times New Roman" w:cs="Times New Roman"/>
          <w:b/>
          <w:color w:val="000000" w:themeColor="text1"/>
          <w:sz w:val="24"/>
          <w:szCs w:val="24"/>
        </w:rPr>
      </w:pPr>
      <w:r w:rsidRPr="00204CDF">
        <w:rPr>
          <w:rFonts w:ascii="Times New Roman" w:eastAsia="Times New Roman" w:hAnsi="Times New Roman" w:cs="Times New Roman"/>
          <w:b/>
          <w:color w:val="000000" w:themeColor="text1"/>
          <w:sz w:val="24"/>
          <w:szCs w:val="24"/>
        </w:rPr>
        <w:t>Cap</w:t>
      </w:r>
      <w:r w:rsidR="009516A1" w:rsidRPr="00204CDF">
        <w:rPr>
          <w:rFonts w:ascii="Times New Roman" w:eastAsia="Times New Roman" w:hAnsi="Times New Roman" w:cs="Times New Roman"/>
          <w:b/>
          <w:color w:val="000000" w:themeColor="text1"/>
          <w:sz w:val="24"/>
          <w:szCs w:val="24"/>
        </w:rPr>
        <w:t>itolul</w:t>
      </w:r>
      <w:r w:rsidRPr="00204CDF">
        <w:rPr>
          <w:rFonts w:ascii="Times New Roman" w:eastAsia="Times New Roman" w:hAnsi="Times New Roman" w:cs="Times New Roman"/>
          <w:b/>
          <w:color w:val="000000" w:themeColor="text1"/>
          <w:sz w:val="24"/>
          <w:szCs w:val="24"/>
        </w:rPr>
        <w:t xml:space="preserve"> </w:t>
      </w:r>
      <w:r w:rsidR="009516A1" w:rsidRPr="00204CDF">
        <w:rPr>
          <w:rFonts w:ascii="Times New Roman" w:eastAsia="Times New Roman" w:hAnsi="Times New Roman" w:cs="Times New Roman"/>
          <w:b/>
          <w:color w:val="000000" w:themeColor="text1"/>
          <w:sz w:val="24"/>
          <w:szCs w:val="24"/>
        </w:rPr>
        <w:t>I</w:t>
      </w:r>
      <w:r w:rsidRPr="00204CDF">
        <w:rPr>
          <w:rFonts w:ascii="Times New Roman" w:eastAsia="Times New Roman" w:hAnsi="Times New Roman" w:cs="Times New Roman"/>
          <w:b/>
          <w:color w:val="000000" w:themeColor="text1"/>
          <w:sz w:val="24"/>
          <w:szCs w:val="24"/>
        </w:rPr>
        <w:t>V</w:t>
      </w:r>
    </w:p>
    <w:p w14:paraId="128756B1" w14:textId="77777777" w:rsidR="004C7798" w:rsidRPr="00204CDF" w:rsidRDefault="004C7798" w:rsidP="002C6B86">
      <w:pPr>
        <w:shd w:val="clear" w:color="auto" w:fill="FFFFFF" w:themeFill="background1"/>
        <w:spacing w:after="0" w:line="240" w:lineRule="auto"/>
        <w:jc w:val="center"/>
        <w:rPr>
          <w:rFonts w:ascii="Times New Roman" w:eastAsia="Times New Roman" w:hAnsi="Times New Roman" w:cs="Times New Roman"/>
          <w:b/>
          <w:color w:val="000000" w:themeColor="text1"/>
          <w:sz w:val="24"/>
          <w:szCs w:val="24"/>
        </w:rPr>
      </w:pPr>
      <w:r w:rsidRPr="00204CDF">
        <w:rPr>
          <w:rFonts w:ascii="Times New Roman" w:eastAsia="Times New Roman" w:hAnsi="Times New Roman" w:cs="Times New Roman"/>
          <w:b/>
          <w:color w:val="000000" w:themeColor="text1"/>
          <w:sz w:val="24"/>
          <w:szCs w:val="24"/>
        </w:rPr>
        <w:t>Dispoziţii tranzitorii şi finale</w:t>
      </w:r>
    </w:p>
    <w:p w14:paraId="6D1575AD" w14:textId="77777777" w:rsidR="00D60FF6" w:rsidRPr="00204CDF" w:rsidRDefault="00D60FF6" w:rsidP="002C6B86">
      <w:pPr>
        <w:shd w:val="clear" w:color="auto" w:fill="FFFFFF" w:themeFill="background1"/>
        <w:spacing w:after="0" w:line="240" w:lineRule="auto"/>
        <w:ind w:firstLine="426"/>
        <w:jc w:val="both"/>
        <w:rPr>
          <w:rFonts w:ascii="Times New Roman" w:eastAsia="Times New Roman" w:hAnsi="Times New Roman" w:cs="Times New Roman"/>
          <w:color w:val="000000" w:themeColor="text1"/>
          <w:sz w:val="24"/>
          <w:szCs w:val="24"/>
        </w:rPr>
      </w:pPr>
      <w:bookmarkStart w:id="11" w:name="6959363"/>
      <w:bookmarkEnd w:id="11"/>
    </w:p>
    <w:p w14:paraId="05E2EE56" w14:textId="52D40AC2" w:rsidR="007A4B2A" w:rsidRPr="00204CDF" w:rsidRDefault="00A91C86" w:rsidP="002C6B86">
      <w:pPr>
        <w:shd w:val="clear" w:color="auto" w:fill="FFFFFF" w:themeFill="background1"/>
        <w:spacing w:after="0" w:line="240" w:lineRule="auto"/>
        <w:ind w:firstLine="426"/>
        <w:jc w:val="both"/>
        <w:rPr>
          <w:rFonts w:ascii="Times New Roman" w:eastAsia="Times New Roman" w:hAnsi="Times New Roman" w:cs="Times New Roman"/>
          <w:color w:val="000000" w:themeColor="text1"/>
          <w:sz w:val="24"/>
          <w:szCs w:val="24"/>
        </w:rPr>
      </w:pPr>
      <w:r w:rsidRPr="00204CDF">
        <w:rPr>
          <w:rFonts w:ascii="Times New Roman" w:eastAsia="Times New Roman" w:hAnsi="Times New Roman" w:cs="Times New Roman"/>
          <w:b/>
          <w:color w:val="000000" w:themeColor="text1"/>
          <w:sz w:val="24"/>
          <w:szCs w:val="24"/>
        </w:rPr>
        <w:t xml:space="preserve">Art. </w:t>
      </w:r>
      <w:r w:rsidR="00F76F4F" w:rsidRPr="00204CDF">
        <w:rPr>
          <w:rFonts w:ascii="Times New Roman" w:eastAsia="Times New Roman" w:hAnsi="Times New Roman" w:cs="Times New Roman"/>
          <w:b/>
          <w:color w:val="000000" w:themeColor="text1"/>
          <w:sz w:val="24"/>
          <w:szCs w:val="24"/>
        </w:rPr>
        <w:t>19</w:t>
      </w:r>
      <w:r w:rsidR="00660C98" w:rsidRPr="00204CDF">
        <w:rPr>
          <w:rFonts w:ascii="Times New Roman" w:eastAsia="Times New Roman" w:hAnsi="Times New Roman" w:cs="Times New Roman"/>
          <w:b/>
          <w:color w:val="000000" w:themeColor="text1"/>
          <w:sz w:val="24"/>
          <w:szCs w:val="24"/>
        </w:rPr>
        <w:t xml:space="preserve"> </w:t>
      </w:r>
      <w:r w:rsidR="00660C98" w:rsidRPr="00204CDF">
        <w:rPr>
          <w:rFonts w:ascii="Times New Roman" w:eastAsia="Times New Roman" w:hAnsi="Times New Roman" w:cs="Times New Roman"/>
          <w:color w:val="000000" w:themeColor="text1"/>
          <w:sz w:val="24"/>
          <w:szCs w:val="24"/>
        </w:rPr>
        <w:t>–</w:t>
      </w:r>
      <w:r w:rsidR="004C7798" w:rsidRPr="00204CDF">
        <w:rPr>
          <w:rFonts w:ascii="Times New Roman" w:eastAsia="Times New Roman" w:hAnsi="Times New Roman" w:cs="Times New Roman"/>
          <w:color w:val="000000" w:themeColor="text1"/>
          <w:sz w:val="24"/>
          <w:szCs w:val="24"/>
        </w:rPr>
        <w:t> </w:t>
      </w:r>
      <w:bookmarkStart w:id="12" w:name="6959364"/>
      <w:bookmarkEnd w:id="12"/>
      <w:r w:rsidR="00071782" w:rsidRPr="00204CDF">
        <w:rPr>
          <w:rFonts w:ascii="Times New Roman" w:eastAsia="Times New Roman" w:hAnsi="Times New Roman" w:cs="Times New Roman"/>
          <w:color w:val="000000" w:themeColor="text1"/>
          <w:sz w:val="24"/>
          <w:szCs w:val="24"/>
        </w:rPr>
        <w:t xml:space="preserve">Operaţionalizarea </w:t>
      </w:r>
      <w:r w:rsidR="00FC75CE" w:rsidRPr="00204CDF">
        <w:rPr>
          <w:rFonts w:ascii="Times New Roman" w:eastAsia="Times New Roman" w:hAnsi="Times New Roman" w:cs="Times New Roman"/>
          <w:color w:val="000000" w:themeColor="text1"/>
          <w:sz w:val="24"/>
          <w:szCs w:val="24"/>
        </w:rPr>
        <w:t xml:space="preserve">e-SIGUR </w:t>
      </w:r>
      <w:r w:rsidR="004C7798" w:rsidRPr="00204CDF">
        <w:rPr>
          <w:rFonts w:ascii="Times New Roman" w:eastAsia="Times New Roman" w:hAnsi="Times New Roman" w:cs="Times New Roman"/>
          <w:color w:val="000000" w:themeColor="text1"/>
          <w:sz w:val="24"/>
          <w:szCs w:val="24"/>
        </w:rPr>
        <w:t xml:space="preserve">se face </w:t>
      </w:r>
      <w:r w:rsidR="00055901" w:rsidRPr="00204CDF">
        <w:rPr>
          <w:rFonts w:ascii="Times New Roman" w:eastAsia="Times New Roman" w:hAnsi="Times New Roman" w:cs="Times New Roman"/>
          <w:color w:val="000000" w:themeColor="text1"/>
          <w:sz w:val="24"/>
          <w:szCs w:val="24"/>
        </w:rPr>
        <w:t>în termen de 24</w:t>
      </w:r>
      <w:r w:rsidR="00245B53" w:rsidRPr="00204CDF">
        <w:rPr>
          <w:rFonts w:ascii="Times New Roman" w:eastAsia="Times New Roman" w:hAnsi="Times New Roman" w:cs="Times New Roman"/>
          <w:color w:val="000000" w:themeColor="text1"/>
          <w:sz w:val="24"/>
          <w:szCs w:val="24"/>
        </w:rPr>
        <w:t xml:space="preserve"> luni de la data intrării în vigoare a prezentei legi.</w:t>
      </w:r>
      <w:r w:rsidR="00FE23F6" w:rsidRPr="00204CDF">
        <w:rPr>
          <w:rFonts w:ascii="Times New Roman" w:eastAsia="Times New Roman" w:hAnsi="Times New Roman" w:cs="Times New Roman"/>
          <w:color w:val="000000" w:themeColor="text1"/>
          <w:sz w:val="24"/>
          <w:szCs w:val="24"/>
        </w:rPr>
        <w:t xml:space="preserve"> </w:t>
      </w:r>
      <w:bookmarkStart w:id="13" w:name="6959365"/>
      <w:bookmarkEnd w:id="13"/>
    </w:p>
    <w:p w14:paraId="6DDE04A0" w14:textId="77777777" w:rsidR="00AA31E5" w:rsidRPr="00204CDF" w:rsidRDefault="00AA31E5" w:rsidP="002C6B86">
      <w:pPr>
        <w:shd w:val="clear" w:color="auto" w:fill="FFFFFF" w:themeFill="background1"/>
        <w:spacing w:after="0" w:line="240" w:lineRule="auto"/>
        <w:ind w:firstLine="426"/>
        <w:jc w:val="both"/>
        <w:rPr>
          <w:rFonts w:ascii="Times New Roman" w:eastAsia="Times New Roman" w:hAnsi="Times New Roman" w:cs="Times New Roman"/>
          <w:color w:val="000000" w:themeColor="text1"/>
          <w:sz w:val="24"/>
          <w:szCs w:val="24"/>
        </w:rPr>
      </w:pPr>
    </w:p>
    <w:p w14:paraId="2CEF251D" w14:textId="3A9E7D98" w:rsidR="007625E7" w:rsidRPr="00204CDF" w:rsidRDefault="00C349E4" w:rsidP="002C6B86">
      <w:pPr>
        <w:shd w:val="clear" w:color="auto" w:fill="FFFFFF" w:themeFill="background1"/>
        <w:spacing w:after="0" w:line="240" w:lineRule="auto"/>
        <w:ind w:firstLine="426"/>
        <w:jc w:val="both"/>
        <w:rPr>
          <w:rFonts w:ascii="Times New Roman" w:eastAsia="Times New Roman" w:hAnsi="Times New Roman" w:cs="Times New Roman"/>
          <w:color w:val="000000" w:themeColor="text1"/>
          <w:sz w:val="24"/>
          <w:szCs w:val="24"/>
        </w:rPr>
      </w:pPr>
      <w:bookmarkStart w:id="14" w:name="6959366"/>
      <w:bookmarkEnd w:id="14"/>
      <w:r w:rsidRPr="00204CDF">
        <w:rPr>
          <w:rFonts w:ascii="Times New Roman" w:hAnsi="Times New Roman" w:cs="Times New Roman"/>
          <w:b/>
          <w:color w:val="000000" w:themeColor="text1"/>
          <w:sz w:val="24"/>
          <w:szCs w:val="24"/>
        </w:rPr>
        <w:t xml:space="preserve">Art. </w:t>
      </w:r>
      <w:r w:rsidR="00F76F4F" w:rsidRPr="00204CDF">
        <w:rPr>
          <w:rFonts w:ascii="Times New Roman" w:hAnsi="Times New Roman" w:cs="Times New Roman"/>
          <w:b/>
          <w:color w:val="000000" w:themeColor="text1"/>
          <w:sz w:val="24"/>
          <w:szCs w:val="24"/>
        </w:rPr>
        <w:t>20</w:t>
      </w:r>
      <w:r w:rsidR="00181455" w:rsidRPr="00204CDF">
        <w:rPr>
          <w:rFonts w:ascii="Times New Roman" w:hAnsi="Times New Roman" w:cs="Times New Roman"/>
          <w:b/>
          <w:color w:val="000000" w:themeColor="text1"/>
          <w:sz w:val="24"/>
          <w:szCs w:val="24"/>
        </w:rPr>
        <w:t xml:space="preserve"> </w:t>
      </w:r>
      <w:r w:rsidR="007625E7" w:rsidRPr="00204CDF">
        <w:rPr>
          <w:rFonts w:ascii="Times New Roman" w:hAnsi="Times New Roman" w:cs="Times New Roman"/>
          <w:color w:val="000000" w:themeColor="text1"/>
          <w:sz w:val="24"/>
          <w:szCs w:val="24"/>
        </w:rPr>
        <w:t>– </w:t>
      </w:r>
      <w:r w:rsidR="00A52DAF" w:rsidRPr="00204CDF">
        <w:rPr>
          <w:rFonts w:ascii="Times New Roman" w:hAnsi="Times New Roman" w:cs="Times New Roman"/>
          <w:color w:val="000000" w:themeColor="text1"/>
          <w:sz w:val="24"/>
          <w:szCs w:val="24"/>
        </w:rPr>
        <w:t xml:space="preserve">(1) </w:t>
      </w:r>
      <w:r w:rsidR="007625E7" w:rsidRPr="00204CDF">
        <w:rPr>
          <w:rFonts w:ascii="Times New Roman" w:hAnsi="Times New Roman" w:cs="Times New Roman"/>
          <w:color w:val="000000" w:themeColor="text1"/>
          <w:sz w:val="24"/>
          <w:szCs w:val="24"/>
        </w:rPr>
        <w:t>Dispoziţiile prezentei legi se completează cu cele ale Ordonanţei de urgenţă a Guvernului nr. 195/2002, republicată, cu modificările şi completările ulterioare, dacă prezenta lege nu dispune altfel.</w:t>
      </w:r>
    </w:p>
    <w:p w14:paraId="6D6F90B7" w14:textId="7482E9C3" w:rsidR="00A52DAF" w:rsidRPr="00204CDF" w:rsidRDefault="00331266" w:rsidP="002C6B86">
      <w:pPr>
        <w:shd w:val="clear" w:color="auto" w:fill="FFFFFF" w:themeFill="background1"/>
        <w:spacing w:after="0" w:line="240" w:lineRule="auto"/>
        <w:ind w:firstLine="426"/>
        <w:jc w:val="both"/>
        <w:rPr>
          <w:rFonts w:ascii="Times New Roman" w:eastAsia="Times New Roman" w:hAnsi="Times New Roman" w:cs="Times New Roman"/>
          <w:color w:val="000000" w:themeColor="text1"/>
          <w:sz w:val="24"/>
          <w:szCs w:val="24"/>
        </w:rPr>
      </w:pPr>
      <w:r w:rsidRPr="00204CDF">
        <w:rPr>
          <w:rFonts w:ascii="Times New Roman" w:eastAsia="Times New Roman" w:hAnsi="Times New Roman" w:cs="Times New Roman"/>
          <w:color w:val="000000" w:themeColor="text1"/>
          <w:sz w:val="24"/>
          <w:szCs w:val="24"/>
        </w:rPr>
        <w:t>(2</w:t>
      </w:r>
      <w:r w:rsidR="00A85EA6" w:rsidRPr="00204CDF">
        <w:rPr>
          <w:rFonts w:ascii="Times New Roman" w:eastAsia="Times New Roman" w:hAnsi="Times New Roman" w:cs="Times New Roman"/>
          <w:color w:val="000000" w:themeColor="text1"/>
          <w:sz w:val="24"/>
          <w:szCs w:val="24"/>
        </w:rPr>
        <w:t>) În</w:t>
      </w:r>
      <w:r w:rsidR="00A52DAF" w:rsidRPr="00204CDF">
        <w:rPr>
          <w:rFonts w:ascii="Times New Roman" w:eastAsia="Times New Roman" w:hAnsi="Times New Roman" w:cs="Times New Roman"/>
          <w:color w:val="000000" w:themeColor="text1"/>
          <w:sz w:val="24"/>
          <w:szCs w:val="24"/>
        </w:rPr>
        <w:t xml:space="preserve"> cazul </w:t>
      </w:r>
      <w:r w:rsidR="00A85EA6" w:rsidRPr="00204CDF">
        <w:rPr>
          <w:rFonts w:ascii="Times New Roman" w:eastAsia="Times New Roman" w:hAnsi="Times New Roman" w:cs="Times New Roman"/>
          <w:color w:val="000000" w:themeColor="text1"/>
          <w:sz w:val="24"/>
          <w:szCs w:val="24"/>
        </w:rPr>
        <w:t>proce</w:t>
      </w:r>
      <w:r w:rsidR="00A52DAF" w:rsidRPr="00204CDF">
        <w:rPr>
          <w:rFonts w:ascii="Times New Roman" w:eastAsia="Times New Roman" w:hAnsi="Times New Roman" w:cs="Times New Roman"/>
          <w:color w:val="000000" w:themeColor="text1"/>
          <w:sz w:val="24"/>
          <w:szCs w:val="24"/>
        </w:rPr>
        <w:t>s</w:t>
      </w:r>
      <w:r w:rsidRPr="00204CDF">
        <w:rPr>
          <w:rFonts w:ascii="Times New Roman" w:eastAsia="Times New Roman" w:hAnsi="Times New Roman" w:cs="Times New Roman"/>
          <w:color w:val="000000" w:themeColor="text1"/>
          <w:sz w:val="24"/>
          <w:szCs w:val="24"/>
        </w:rPr>
        <w:t>ului</w:t>
      </w:r>
      <w:r w:rsidR="00A52DAF" w:rsidRPr="00204CDF">
        <w:rPr>
          <w:rFonts w:ascii="Times New Roman" w:eastAsia="Times New Roman" w:hAnsi="Times New Roman" w:cs="Times New Roman"/>
          <w:color w:val="000000" w:themeColor="text1"/>
          <w:sz w:val="24"/>
          <w:szCs w:val="24"/>
        </w:rPr>
        <w:t xml:space="preserve">-verbal </w:t>
      </w:r>
      <w:r w:rsidRPr="00204CDF">
        <w:rPr>
          <w:rFonts w:ascii="Times New Roman" w:eastAsia="Times New Roman" w:hAnsi="Times New Roman" w:cs="Times New Roman"/>
          <w:color w:val="000000" w:themeColor="text1"/>
          <w:sz w:val="24"/>
          <w:szCs w:val="24"/>
        </w:rPr>
        <w:t xml:space="preserve">de constatare și sancționare a contravenției </w:t>
      </w:r>
      <w:r w:rsidR="00A52DAF" w:rsidRPr="00204CDF">
        <w:rPr>
          <w:rFonts w:ascii="Times New Roman" w:eastAsia="Times New Roman" w:hAnsi="Times New Roman" w:cs="Times New Roman"/>
          <w:color w:val="000000" w:themeColor="text1"/>
          <w:sz w:val="24"/>
          <w:szCs w:val="24"/>
        </w:rPr>
        <w:t xml:space="preserve">care </w:t>
      </w:r>
      <w:r w:rsidR="00A85EA6" w:rsidRPr="00204CDF">
        <w:rPr>
          <w:rFonts w:ascii="Times New Roman" w:eastAsia="Times New Roman" w:hAnsi="Times New Roman" w:cs="Times New Roman"/>
          <w:color w:val="000000" w:themeColor="text1"/>
          <w:sz w:val="24"/>
          <w:szCs w:val="24"/>
        </w:rPr>
        <w:t xml:space="preserve">se </w:t>
      </w:r>
      <w:r w:rsidR="00A52DAF" w:rsidRPr="00204CDF">
        <w:rPr>
          <w:rFonts w:ascii="Times New Roman" w:eastAsia="Times New Roman" w:hAnsi="Times New Roman" w:cs="Times New Roman"/>
          <w:color w:val="000000" w:themeColor="text1"/>
          <w:sz w:val="24"/>
          <w:szCs w:val="24"/>
        </w:rPr>
        <w:t>constituie</w:t>
      </w:r>
      <w:r w:rsidR="00A85EA6" w:rsidRPr="00204CDF">
        <w:rPr>
          <w:rFonts w:ascii="Times New Roman" w:eastAsia="Times New Roman" w:hAnsi="Times New Roman" w:cs="Times New Roman"/>
          <w:color w:val="000000" w:themeColor="text1"/>
          <w:sz w:val="24"/>
          <w:szCs w:val="24"/>
        </w:rPr>
        <w:t xml:space="preserve"> în</w:t>
      </w:r>
      <w:r w:rsidR="00A52DAF" w:rsidRPr="00204CDF">
        <w:rPr>
          <w:rFonts w:ascii="Times New Roman" w:eastAsia="Times New Roman" w:hAnsi="Times New Roman" w:cs="Times New Roman"/>
          <w:color w:val="000000" w:themeColor="text1"/>
          <w:sz w:val="24"/>
          <w:szCs w:val="24"/>
        </w:rPr>
        <w:t xml:space="preserve"> titlu de creanță electronică, dispozițiile prezentei legi</w:t>
      </w:r>
      <w:r w:rsidR="00A85EA6" w:rsidRPr="00204CDF">
        <w:rPr>
          <w:rFonts w:ascii="Times New Roman" w:eastAsia="Times New Roman" w:hAnsi="Times New Roman" w:cs="Times New Roman"/>
          <w:color w:val="000000" w:themeColor="text1"/>
          <w:sz w:val="24"/>
          <w:szCs w:val="24"/>
        </w:rPr>
        <w:t xml:space="preserve"> se completează </w:t>
      </w:r>
      <w:r w:rsidR="00B64A59" w:rsidRPr="00204CDF">
        <w:rPr>
          <w:rFonts w:ascii="Times New Roman" w:eastAsia="Times New Roman" w:hAnsi="Times New Roman" w:cs="Times New Roman"/>
          <w:color w:val="000000" w:themeColor="text1"/>
          <w:sz w:val="24"/>
          <w:szCs w:val="24"/>
        </w:rPr>
        <w:t xml:space="preserve">în mod corespunzător </w:t>
      </w:r>
      <w:r w:rsidR="00A85EA6" w:rsidRPr="00204CDF">
        <w:rPr>
          <w:rFonts w:ascii="Times New Roman" w:eastAsia="Times New Roman" w:hAnsi="Times New Roman" w:cs="Times New Roman"/>
          <w:color w:val="000000" w:themeColor="text1"/>
          <w:sz w:val="24"/>
          <w:szCs w:val="24"/>
        </w:rPr>
        <w:t xml:space="preserve">cu </w:t>
      </w:r>
      <w:r w:rsidR="00A4694A" w:rsidRPr="00204CDF">
        <w:rPr>
          <w:rFonts w:ascii="Times New Roman" w:eastAsia="Times New Roman" w:hAnsi="Times New Roman" w:cs="Times New Roman"/>
          <w:color w:val="000000" w:themeColor="text1"/>
          <w:sz w:val="24"/>
          <w:szCs w:val="24"/>
        </w:rPr>
        <w:t xml:space="preserve">prevederile </w:t>
      </w:r>
      <w:r w:rsidR="00A4694A" w:rsidRPr="00204CDF">
        <w:rPr>
          <w:rFonts w:ascii="Times New Roman" w:eastAsia="Times New Roman" w:hAnsi="Times New Roman" w:cs="Times New Roman"/>
          <w:color w:val="000000" w:themeColor="text1"/>
          <w:sz w:val="24"/>
          <w:szCs w:val="24"/>
        </w:rPr>
        <w:lastRenderedPageBreak/>
        <w:t>Legii nr.</w:t>
      </w:r>
      <w:r w:rsidRPr="00204CDF">
        <w:rPr>
          <w:rFonts w:ascii="Times New Roman" w:eastAsia="Times New Roman" w:hAnsi="Times New Roman" w:cs="Times New Roman"/>
          <w:color w:val="000000" w:themeColor="text1"/>
          <w:sz w:val="24"/>
          <w:szCs w:val="24"/>
        </w:rPr>
        <w:t>203/2018 privind măsurile de eficientizare a achitării amenzilor contravenționale, cu modificările și completările ulterioare.</w:t>
      </w:r>
    </w:p>
    <w:p w14:paraId="6C0FABBF" w14:textId="34AC2920" w:rsidR="00B64A59" w:rsidRPr="00204CDF" w:rsidRDefault="00B64A59" w:rsidP="002C6B86">
      <w:pPr>
        <w:shd w:val="clear" w:color="auto" w:fill="FFFFFF" w:themeFill="background1"/>
        <w:spacing w:after="0" w:line="240" w:lineRule="auto"/>
        <w:ind w:firstLine="426"/>
        <w:jc w:val="both"/>
        <w:rPr>
          <w:rFonts w:ascii="Times New Roman" w:hAnsi="Times New Roman" w:cs="Times New Roman"/>
          <w:color w:val="000000" w:themeColor="text1"/>
          <w:sz w:val="24"/>
          <w:szCs w:val="24"/>
        </w:rPr>
      </w:pPr>
      <w:r w:rsidRPr="00204CDF">
        <w:rPr>
          <w:rFonts w:ascii="Times New Roman" w:hAnsi="Times New Roman" w:cs="Times New Roman"/>
          <w:b/>
          <w:color w:val="000000" w:themeColor="text1"/>
          <w:sz w:val="24"/>
          <w:szCs w:val="24"/>
        </w:rPr>
        <w:t xml:space="preserve"> </w:t>
      </w:r>
      <w:r w:rsidRPr="00204CDF">
        <w:rPr>
          <w:rFonts w:ascii="Times New Roman" w:hAnsi="Times New Roman" w:cs="Times New Roman"/>
          <w:color w:val="000000" w:themeColor="text1"/>
          <w:sz w:val="24"/>
          <w:szCs w:val="24"/>
        </w:rPr>
        <w:t>(3) În cazul încălcării săvârșite cu un vehicul înmatriculat într-un alt stat membru sau într-un stat participant se aplică în mod cores</w:t>
      </w:r>
      <w:r w:rsidR="00A4694A" w:rsidRPr="00204CDF">
        <w:rPr>
          <w:rFonts w:ascii="Times New Roman" w:hAnsi="Times New Roman" w:cs="Times New Roman"/>
          <w:color w:val="000000" w:themeColor="text1"/>
          <w:sz w:val="24"/>
          <w:szCs w:val="24"/>
        </w:rPr>
        <w:t>punzător dispozițiile Legii nr.</w:t>
      </w:r>
      <w:r w:rsidRPr="00204CDF">
        <w:rPr>
          <w:rFonts w:ascii="Times New Roman" w:hAnsi="Times New Roman" w:cs="Times New Roman"/>
          <w:color w:val="000000" w:themeColor="text1"/>
          <w:sz w:val="24"/>
          <w:szCs w:val="24"/>
        </w:rPr>
        <w:t>5/2014 privind unele măsuri pentru facilitarea schimbului transfrontalier de informații referitoare la încălcările normelor de circulație care afectează siguranța rutieră și pentru facilitarea executării sancțiunilor acestor încălcări, republicată.</w:t>
      </w:r>
    </w:p>
    <w:p w14:paraId="07A744F4" w14:textId="77777777" w:rsidR="002A3C7C" w:rsidRPr="00204CDF" w:rsidRDefault="002A3C7C" w:rsidP="002C6B86">
      <w:pPr>
        <w:shd w:val="clear" w:color="auto" w:fill="FFFFFF" w:themeFill="background1"/>
        <w:spacing w:after="0" w:line="240" w:lineRule="auto"/>
        <w:ind w:firstLine="426"/>
        <w:jc w:val="both"/>
        <w:rPr>
          <w:rFonts w:ascii="Times New Roman" w:eastAsia="Times New Roman" w:hAnsi="Times New Roman" w:cs="Times New Roman"/>
          <w:color w:val="000000" w:themeColor="text1"/>
          <w:sz w:val="24"/>
          <w:szCs w:val="24"/>
        </w:rPr>
      </w:pPr>
    </w:p>
    <w:p w14:paraId="370CF964" w14:textId="77777777" w:rsidR="002A3C7C" w:rsidRPr="00204CDF" w:rsidRDefault="002A3C7C" w:rsidP="002C6B86">
      <w:pPr>
        <w:shd w:val="clear" w:color="auto" w:fill="FFFFFF" w:themeFill="background1"/>
        <w:spacing w:after="0" w:line="240" w:lineRule="auto"/>
        <w:ind w:firstLine="426"/>
        <w:jc w:val="both"/>
        <w:rPr>
          <w:rFonts w:ascii="Times New Roman" w:eastAsia="Times New Roman" w:hAnsi="Times New Roman" w:cs="Times New Roman"/>
          <w:color w:val="000000" w:themeColor="text1"/>
          <w:sz w:val="24"/>
          <w:szCs w:val="24"/>
        </w:rPr>
      </w:pPr>
    </w:p>
    <w:p w14:paraId="7B0C1EF3" w14:textId="77777777" w:rsidR="004C7798" w:rsidRPr="00204CDF" w:rsidRDefault="004C7798" w:rsidP="002C6B86">
      <w:pPr>
        <w:shd w:val="clear" w:color="auto" w:fill="FFFFFF" w:themeFill="background1"/>
        <w:spacing w:after="0" w:line="240" w:lineRule="auto"/>
        <w:jc w:val="center"/>
        <w:rPr>
          <w:rFonts w:ascii="Times New Roman" w:eastAsia="Times New Roman" w:hAnsi="Times New Roman" w:cs="Times New Roman"/>
          <w:b/>
          <w:color w:val="000000" w:themeColor="text1"/>
          <w:sz w:val="24"/>
          <w:szCs w:val="24"/>
        </w:rPr>
      </w:pPr>
      <w:bookmarkStart w:id="15" w:name="6959367"/>
      <w:bookmarkEnd w:id="15"/>
      <w:r w:rsidRPr="00204CDF">
        <w:rPr>
          <w:rFonts w:ascii="Times New Roman" w:eastAsia="Times New Roman" w:hAnsi="Times New Roman" w:cs="Times New Roman"/>
          <w:b/>
          <w:color w:val="000000" w:themeColor="text1"/>
          <w:sz w:val="24"/>
          <w:szCs w:val="24"/>
        </w:rPr>
        <w:t>Titlul II</w:t>
      </w:r>
    </w:p>
    <w:p w14:paraId="1B0C5B46" w14:textId="77777777" w:rsidR="004C7798" w:rsidRPr="00204CDF" w:rsidRDefault="004C7798" w:rsidP="002C6B86">
      <w:pPr>
        <w:shd w:val="clear" w:color="auto" w:fill="FFFFFF" w:themeFill="background1"/>
        <w:spacing w:after="0" w:line="240" w:lineRule="auto"/>
        <w:jc w:val="center"/>
        <w:rPr>
          <w:rFonts w:ascii="Times New Roman" w:eastAsia="Times New Roman" w:hAnsi="Times New Roman" w:cs="Times New Roman"/>
          <w:b/>
          <w:color w:val="000000" w:themeColor="text1"/>
          <w:sz w:val="24"/>
          <w:szCs w:val="24"/>
        </w:rPr>
      </w:pPr>
      <w:r w:rsidRPr="00204CDF">
        <w:rPr>
          <w:rFonts w:ascii="Times New Roman" w:eastAsia="Times New Roman" w:hAnsi="Times New Roman" w:cs="Times New Roman"/>
          <w:b/>
          <w:color w:val="000000" w:themeColor="text1"/>
          <w:sz w:val="24"/>
          <w:szCs w:val="24"/>
        </w:rPr>
        <w:t>Modificarea şi completarea unor acte normative</w:t>
      </w:r>
    </w:p>
    <w:p w14:paraId="44163DCF" w14:textId="77777777" w:rsidR="005703F7" w:rsidRPr="00204CDF" w:rsidRDefault="005703F7" w:rsidP="002C6B86">
      <w:pPr>
        <w:shd w:val="clear" w:color="auto" w:fill="FFFFFF" w:themeFill="background1"/>
        <w:spacing w:after="0" w:line="240" w:lineRule="auto"/>
        <w:ind w:firstLine="426"/>
        <w:jc w:val="center"/>
        <w:rPr>
          <w:rFonts w:ascii="Times New Roman" w:eastAsia="Times New Roman" w:hAnsi="Times New Roman" w:cs="Times New Roman"/>
          <w:b/>
          <w:color w:val="000000" w:themeColor="text1"/>
          <w:sz w:val="24"/>
          <w:szCs w:val="24"/>
        </w:rPr>
      </w:pPr>
    </w:p>
    <w:p w14:paraId="244DFC94" w14:textId="08E27E31" w:rsidR="00E47A4C" w:rsidRPr="00204CDF" w:rsidRDefault="00181455" w:rsidP="002C6B86">
      <w:pPr>
        <w:shd w:val="clear" w:color="auto" w:fill="FFFFFF" w:themeFill="background1"/>
        <w:spacing w:after="0" w:line="240" w:lineRule="auto"/>
        <w:ind w:firstLine="426"/>
        <w:jc w:val="both"/>
        <w:rPr>
          <w:rFonts w:ascii="Times New Roman" w:hAnsi="Times New Roman" w:cs="Times New Roman"/>
          <w:b/>
          <w:color w:val="000000" w:themeColor="text1"/>
          <w:sz w:val="24"/>
          <w:szCs w:val="24"/>
        </w:rPr>
      </w:pPr>
      <w:bookmarkStart w:id="16" w:name="6959368"/>
      <w:bookmarkEnd w:id="16"/>
      <w:r w:rsidRPr="00204CDF">
        <w:rPr>
          <w:rFonts w:ascii="Times New Roman" w:eastAsia="Times New Roman" w:hAnsi="Times New Roman" w:cs="Times New Roman"/>
          <w:b/>
          <w:color w:val="000000" w:themeColor="text1"/>
          <w:sz w:val="24"/>
          <w:szCs w:val="24"/>
        </w:rPr>
        <w:t xml:space="preserve">Art. </w:t>
      </w:r>
      <w:r w:rsidR="00F76F4F" w:rsidRPr="00204CDF">
        <w:rPr>
          <w:rFonts w:ascii="Times New Roman" w:eastAsia="Times New Roman" w:hAnsi="Times New Roman" w:cs="Times New Roman"/>
          <w:b/>
          <w:color w:val="000000" w:themeColor="text1"/>
          <w:sz w:val="24"/>
          <w:szCs w:val="24"/>
        </w:rPr>
        <w:t>21</w:t>
      </w:r>
      <w:r w:rsidR="00660C98" w:rsidRPr="00204CDF">
        <w:rPr>
          <w:rFonts w:ascii="Times New Roman" w:eastAsia="Times New Roman" w:hAnsi="Times New Roman" w:cs="Times New Roman"/>
          <w:b/>
          <w:color w:val="000000" w:themeColor="text1"/>
          <w:sz w:val="24"/>
          <w:szCs w:val="24"/>
        </w:rPr>
        <w:t xml:space="preserve"> </w:t>
      </w:r>
      <w:r w:rsidR="00660C98" w:rsidRPr="00204CDF">
        <w:rPr>
          <w:rFonts w:ascii="Times New Roman" w:eastAsia="Times New Roman" w:hAnsi="Times New Roman" w:cs="Times New Roman"/>
          <w:color w:val="000000" w:themeColor="text1"/>
          <w:sz w:val="24"/>
          <w:szCs w:val="24"/>
        </w:rPr>
        <w:t>–</w:t>
      </w:r>
      <w:r w:rsidR="00E47A4C" w:rsidRPr="00204CDF">
        <w:rPr>
          <w:rFonts w:ascii="Times New Roman" w:eastAsia="Times New Roman" w:hAnsi="Times New Roman" w:cs="Times New Roman"/>
          <w:b/>
          <w:color w:val="000000" w:themeColor="text1"/>
          <w:sz w:val="24"/>
          <w:szCs w:val="24"/>
        </w:rPr>
        <w:t xml:space="preserve"> </w:t>
      </w:r>
      <w:r w:rsidR="00E47A4C" w:rsidRPr="00204CDF">
        <w:rPr>
          <w:rFonts w:ascii="Times New Roman" w:hAnsi="Times New Roman" w:cs="Times New Roman"/>
          <w:b/>
          <w:color w:val="000000" w:themeColor="text1"/>
          <w:sz w:val="24"/>
          <w:szCs w:val="24"/>
        </w:rPr>
        <w:t>Ordonanța de urgență a Guvernului nr. 195/2002 privind circulația pe drumurile publice, republicată, cu modificările și completările ulterioare, se modifică și se completează, după cum urmează:</w:t>
      </w:r>
    </w:p>
    <w:p w14:paraId="5EDF6D17" w14:textId="77777777" w:rsidR="00EC6964" w:rsidRPr="00204CDF" w:rsidRDefault="00EC6964" w:rsidP="002C6B86">
      <w:pPr>
        <w:shd w:val="clear" w:color="auto" w:fill="FFFFFF" w:themeFill="background1"/>
        <w:spacing w:after="0" w:line="240" w:lineRule="auto"/>
        <w:ind w:firstLine="426"/>
        <w:jc w:val="both"/>
        <w:rPr>
          <w:rFonts w:ascii="Times New Roman" w:hAnsi="Times New Roman" w:cs="Times New Roman"/>
          <w:color w:val="000000" w:themeColor="text1"/>
          <w:sz w:val="24"/>
          <w:szCs w:val="24"/>
        </w:rPr>
      </w:pPr>
    </w:p>
    <w:p w14:paraId="29408A92" w14:textId="7F2E5D65" w:rsidR="002A3C7C" w:rsidRPr="00204CDF" w:rsidRDefault="002A3C7C" w:rsidP="002C6B86">
      <w:pPr>
        <w:shd w:val="clear" w:color="auto" w:fill="FFFFFF" w:themeFill="background1"/>
        <w:spacing w:after="0" w:line="240" w:lineRule="auto"/>
        <w:ind w:firstLine="426"/>
        <w:jc w:val="both"/>
        <w:rPr>
          <w:rFonts w:ascii="Times New Roman" w:hAnsi="Times New Roman" w:cs="Times New Roman"/>
          <w:b/>
          <w:color w:val="000000" w:themeColor="text1"/>
          <w:sz w:val="24"/>
          <w:szCs w:val="24"/>
        </w:rPr>
      </w:pPr>
      <w:r w:rsidRPr="00204CDF">
        <w:rPr>
          <w:rFonts w:ascii="Times New Roman" w:hAnsi="Times New Roman" w:cs="Times New Roman"/>
          <w:b/>
          <w:color w:val="000000" w:themeColor="text1"/>
          <w:sz w:val="24"/>
          <w:szCs w:val="24"/>
        </w:rPr>
        <w:t xml:space="preserve">1. </w:t>
      </w:r>
      <w:r w:rsidR="00AB7648" w:rsidRPr="00204CDF">
        <w:rPr>
          <w:rFonts w:ascii="Times New Roman" w:hAnsi="Times New Roman" w:cs="Times New Roman"/>
          <w:b/>
          <w:color w:val="000000" w:themeColor="text1"/>
          <w:sz w:val="24"/>
          <w:szCs w:val="24"/>
        </w:rPr>
        <w:t>La a</w:t>
      </w:r>
      <w:r w:rsidRPr="00204CDF">
        <w:rPr>
          <w:rFonts w:ascii="Times New Roman" w:hAnsi="Times New Roman" w:cs="Times New Roman"/>
          <w:b/>
          <w:color w:val="000000" w:themeColor="text1"/>
          <w:sz w:val="24"/>
          <w:szCs w:val="24"/>
        </w:rPr>
        <w:t>rticolul 31</w:t>
      </w:r>
      <w:r w:rsidR="00AB7648" w:rsidRPr="00204CDF">
        <w:rPr>
          <w:rFonts w:ascii="Times New Roman" w:hAnsi="Times New Roman" w:cs="Times New Roman"/>
          <w:b/>
          <w:color w:val="000000" w:themeColor="text1"/>
          <w:sz w:val="24"/>
          <w:szCs w:val="24"/>
        </w:rPr>
        <w:t>, litera c)</w:t>
      </w:r>
      <w:r w:rsidRPr="00204CDF">
        <w:rPr>
          <w:rFonts w:ascii="Times New Roman" w:hAnsi="Times New Roman" w:cs="Times New Roman"/>
          <w:b/>
          <w:color w:val="000000" w:themeColor="text1"/>
          <w:sz w:val="24"/>
          <w:szCs w:val="24"/>
        </w:rPr>
        <w:t xml:space="preserve"> se modifică și va avea următorul cuprins:</w:t>
      </w:r>
    </w:p>
    <w:p w14:paraId="45B21728" w14:textId="3F1065A0" w:rsidR="00AB7648" w:rsidRPr="00204CDF" w:rsidRDefault="001051C4" w:rsidP="00AB7648">
      <w:pPr>
        <w:shd w:val="clear" w:color="auto" w:fill="FFFFFF" w:themeFill="background1"/>
        <w:spacing w:after="0" w:line="240" w:lineRule="auto"/>
        <w:ind w:firstLine="426"/>
        <w:jc w:val="both"/>
        <w:rPr>
          <w:rFonts w:ascii="Times New Roman" w:hAnsi="Times New Roman" w:cs="Times New Roman"/>
          <w:color w:val="000000" w:themeColor="text1"/>
          <w:sz w:val="24"/>
          <w:szCs w:val="24"/>
        </w:rPr>
      </w:pPr>
      <w:r w:rsidRPr="00204CDF">
        <w:rPr>
          <w:rFonts w:ascii="Times New Roman" w:hAnsi="Times New Roman" w:cs="Times New Roman"/>
          <w:color w:val="000000" w:themeColor="text1"/>
          <w:sz w:val="24"/>
          <w:szCs w:val="24"/>
        </w:rPr>
        <w:t>„c) semnalizarea temporară</w:t>
      </w:r>
      <w:r w:rsidR="00AB7648" w:rsidRPr="00204CDF">
        <w:rPr>
          <w:rFonts w:ascii="Times New Roman" w:hAnsi="Times New Roman" w:cs="Times New Roman"/>
          <w:color w:val="000000" w:themeColor="text1"/>
          <w:sz w:val="24"/>
          <w:szCs w:val="24"/>
        </w:rPr>
        <w:t xml:space="preserve"> </w:t>
      </w:r>
      <w:r w:rsidR="00F64849" w:rsidRPr="00204CDF">
        <w:rPr>
          <w:rFonts w:ascii="Times New Roman" w:hAnsi="Times New Roman" w:cs="Times New Roman"/>
          <w:color w:val="000000" w:themeColor="text1"/>
          <w:sz w:val="24"/>
          <w:szCs w:val="24"/>
        </w:rPr>
        <w:t>și/sau</w:t>
      </w:r>
      <w:r w:rsidR="00AB7648" w:rsidRPr="00204CDF">
        <w:rPr>
          <w:rFonts w:ascii="Times New Roman" w:hAnsi="Times New Roman" w:cs="Times New Roman"/>
          <w:color w:val="000000" w:themeColor="text1"/>
          <w:sz w:val="24"/>
          <w:szCs w:val="24"/>
        </w:rPr>
        <w:t xml:space="preserve"> indicatoare</w:t>
      </w:r>
      <w:r w:rsidR="002E7816" w:rsidRPr="00204CDF">
        <w:rPr>
          <w:rFonts w:ascii="Times New Roman" w:hAnsi="Times New Roman" w:cs="Times New Roman"/>
          <w:color w:val="000000" w:themeColor="text1"/>
          <w:sz w:val="24"/>
          <w:szCs w:val="24"/>
        </w:rPr>
        <w:t>le</w:t>
      </w:r>
      <w:r w:rsidR="00AB7648" w:rsidRPr="00204CDF">
        <w:rPr>
          <w:rFonts w:ascii="Times New Roman" w:hAnsi="Times New Roman" w:cs="Times New Roman"/>
          <w:color w:val="000000" w:themeColor="text1"/>
          <w:sz w:val="24"/>
          <w:szCs w:val="24"/>
        </w:rPr>
        <w:t xml:space="preserve"> electronice, care modifică regimul normal de desfășurare a circulației;”</w:t>
      </w:r>
    </w:p>
    <w:p w14:paraId="152BE06E" w14:textId="77777777" w:rsidR="008F2BFC" w:rsidRPr="00204CDF" w:rsidRDefault="008F2BFC" w:rsidP="002C6B86">
      <w:pPr>
        <w:shd w:val="clear" w:color="auto" w:fill="FFFFFF" w:themeFill="background1"/>
        <w:spacing w:after="0" w:line="240" w:lineRule="auto"/>
        <w:ind w:firstLine="426"/>
        <w:jc w:val="both"/>
        <w:rPr>
          <w:rFonts w:ascii="Times New Roman" w:hAnsi="Times New Roman" w:cs="Times New Roman"/>
          <w:color w:val="000000" w:themeColor="text1"/>
          <w:sz w:val="24"/>
          <w:szCs w:val="24"/>
        </w:rPr>
      </w:pPr>
    </w:p>
    <w:p w14:paraId="3C68F574" w14:textId="1BFF4CE6" w:rsidR="006E56BB" w:rsidRPr="00204CDF" w:rsidRDefault="00AB7648" w:rsidP="002C6B86">
      <w:pPr>
        <w:shd w:val="clear" w:color="auto" w:fill="FFFFFF" w:themeFill="background1"/>
        <w:spacing w:after="0" w:line="240" w:lineRule="auto"/>
        <w:ind w:firstLine="426"/>
        <w:jc w:val="both"/>
        <w:rPr>
          <w:rFonts w:ascii="Times New Roman" w:eastAsia="Times New Roman" w:hAnsi="Times New Roman" w:cs="Times New Roman"/>
          <w:b/>
          <w:color w:val="000000" w:themeColor="text1"/>
          <w:sz w:val="24"/>
          <w:szCs w:val="24"/>
        </w:rPr>
      </w:pPr>
      <w:r w:rsidRPr="00204CDF">
        <w:rPr>
          <w:rFonts w:ascii="Times New Roman" w:eastAsia="Times New Roman" w:hAnsi="Times New Roman" w:cs="Times New Roman"/>
          <w:b/>
          <w:color w:val="000000" w:themeColor="text1"/>
          <w:sz w:val="24"/>
          <w:szCs w:val="24"/>
        </w:rPr>
        <w:t>2</w:t>
      </w:r>
      <w:r w:rsidR="006E56BB" w:rsidRPr="00204CDF">
        <w:rPr>
          <w:rFonts w:ascii="Times New Roman" w:eastAsia="Times New Roman" w:hAnsi="Times New Roman" w:cs="Times New Roman"/>
          <w:b/>
          <w:color w:val="000000" w:themeColor="text1"/>
          <w:sz w:val="24"/>
          <w:szCs w:val="24"/>
        </w:rPr>
        <w:t>. La articolul 39, după alineatul (</w:t>
      </w:r>
      <w:r w:rsidR="00DD04FF" w:rsidRPr="00204CDF">
        <w:rPr>
          <w:rFonts w:ascii="Times New Roman" w:eastAsia="Times New Roman" w:hAnsi="Times New Roman" w:cs="Times New Roman"/>
          <w:b/>
          <w:color w:val="000000" w:themeColor="text1"/>
          <w:sz w:val="24"/>
          <w:szCs w:val="24"/>
        </w:rPr>
        <w:t>2</w:t>
      </w:r>
      <w:r w:rsidR="006E56BB" w:rsidRPr="00204CDF">
        <w:rPr>
          <w:rFonts w:ascii="Times New Roman" w:eastAsia="Times New Roman" w:hAnsi="Times New Roman" w:cs="Times New Roman"/>
          <w:b/>
          <w:color w:val="000000" w:themeColor="text1"/>
          <w:sz w:val="24"/>
          <w:szCs w:val="24"/>
        </w:rPr>
        <w:t xml:space="preserve">) se introduc </w:t>
      </w:r>
      <w:r w:rsidR="004326A9" w:rsidRPr="00204CDF">
        <w:rPr>
          <w:rFonts w:ascii="Times New Roman" w:eastAsia="Times New Roman" w:hAnsi="Times New Roman" w:cs="Times New Roman"/>
          <w:b/>
          <w:color w:val="000000" w:themeColor="text1"/>
          <w:sz w:val="24"/>
          <w:szCs w:val="24"/>
        </w:rPr>
        <w:t>trei</w:t>
      </w:r>
      <w:r w:rsidR="006E56BB" w:rsidRPr="00204CDF">
        <w:rPr>
          <w:rFonts w:ascii="Times New Roman" w:eastAsia="Times New Roman" w:hAnsi="Times New Roman" w:cs="Times New Roman"/>
          <w:b/>
          <w:color w:val="000000" w:themeColor="text1"/>
          <w:sz w:val="24"/>
          <w:szCs w:val="24"/>
        </w:rPr>
        <w:t xml:space="preserve"> noi alineate, alineatele (</w:t>
      </w:r>
      <w:r w:rsidR="00DD04FF" w:rsidRPr="00204CDF">
        <w:rPr>
          <w:rFonts w:ascii="Times New Roman" w:eastAsia="Times New Roman" w:hAnsi="Times New Roman" w:cs="Times New Roman"/>
          <w:b/>
          <w:color w:val="000000" w:themeColor="text1"/>
          <w:sz w:val="24"/>
          <w:szCs w:val="24"/>
        </w:rPr>
        <w:t>3</w:t>
      </w:r>
      <w:r w:rsidR="006E56BB" w:rsidRPr="00204CDF">
        <w:rPr>
          <w:rFonts w:ascii="Times New Roman" w:eastAsia="Times New Roman" w:hAnsi="Times New Roman" w:cs="Times New Roman"/>
          <w:b/>
          <w:color w:val="000000" w:themeColor="text1"/>
          <w:sz w:val="24"/>
          <w:szCs w:val="24"/>
        </w:rPr>
        <w:t xml:space="preserve">) </w:t>
      </w:r>
      <w:r w:rsidR="004326A9" w:rsidRPr="00204CDF">
        <w:rPr>
          <w:rFonts w:ascii="Times New Roman" w:eastAsia="Times New Roman" w:hAnsi="Times New Roman" w:cs="Times New Roman"/>
          <w:b/>
          <w:color w:val="000000" w:themeColor="text1"/>
          <w:sz w:val="24"/>
          <w:szCs w:val="24"/>
        </w:rPr>
        <w:t>-</w:t>
      </w:r>
      <w:r w:rsidR="006E56BB" w:rsidRPr="00204CDF">
        <w:rPr>
          <w:rFonts w:ascii="Times New Roman" w:eastAsia="Times New Roman" w:hAnsi="Times New Roman" w:cs="Times New Roman"/>
          <w:b/>
          <w:color w:val="000000" w:themeColor="text1"/>
          <w:sz w:val="24"/>
          <w:szCs w:val="24"/>
        </w:rPr>
        <w:t xml:space="preserve"> (</w:t>
      </w:r>
      <w:r w:rsidR="004326A9" w:rsidRPr="00204CDF">
        <w:rPr>
          <w:rFonts w:ascii="Times New Roman" w:eastAsia="Times New Roman" w:hAnsi="Times New Roman" w:cs="Times New Roman"/>
          <w:b/>
          <w:color w:val="000000" w:themeColor="text1"/>
          <w:sz w:val="24"/>
          <w:szCs w:val="24"/>
        </w:rPr>
        <w:t>5</w:t>
      </w:r>
      <w:r w:rsidR="006E56BB" w:rsidRPr="00204CDF">
        <w:rPr>
          <w:rFonts w:ascii="Times New Roman" w:eastAsia="Times New Roman" w:hAnsi="Times New Roman" w:cs="Times New Roman"/>
          <w:b/>
          <w:color w:val="000000" w:themeColor="text1"/>
          <w:sz w:val="24"/>
          <w:szCs w:val="24"/>
        </w:rPr>
        <w:t>), cu următorul cuprins:</w:t>
      </w:r>
    </w:p>
    <w:p w14:paraId="219D44C6" w14:textId="77777777" w:rsidR="006E56BB" w:rsidRPr="00204CDF" w:rsidRDefault="002822FD" w:rsidP="002C6B86">
      <w:pPr>
        <w:shd w:val="clear" w:color="auto" w:fill="FFFFFF" w:themeFill="background1"/>
        <w:spacing w:after="0" w:line="240" w:lineRule="auto"/>
        <w:ind w:firstLine="426"/>
        <w:jc w:val="both"/>
        <w:rPr>
          <w:rFonts w:ascii="Times New Roman" w:hAnsi="Times New Roman" w:cs="Times New Roman"/>
          <w:color w:val="000000" w:themeColor="text1"/>
          <w:sz w:val="24"/>
          <w:szCs w:val="24"/>
        </w:rPr>
      </w:pPr>
      <w:r w:rsidRPr="00204CDF">
        <w:rPr>
          <w:rFonts w:ascii="Times New Roman" w:hAnsi="Times New Roman" w:cs="Times New Roman"/>
          <w:color w:val="000000" w:themeColor="text1"/>
          <w:sz w:val="24"/>
          <w:szCs w:val="24"/>
        </w:rPr>
        <w:t>„</w:t>
      </w:r>
      <w:r w:rsidR="006E56BB" w:rsidRPr="00204CDF">
        <w:rPr>
          <w:rFonts w:ascii="Times New Roman" w:hAnsi="Times New Roman" w:cs="Times New Roman"/>
          <w:color w:val="000000" w:themeColor="text1"/>
          <w:sz w:val="24"/>
          <w:szCs w:val="24"/>
        </w:rPr>
        <w:t xml:space="preserve">(3) </w:t>
      </w:r>
      <w:r w:rsidR="00E85CC0" w:rsidRPr="00204CDF">
        <w:rPr>
          <w:rFonts w:ascii="Times New Roman" w:hAnsi="Times New Roman" w:cs="Times New Roman"/>
          <w:color w:val="000000" w:themeColor="text1"/>
          <w:sz w:val="24"/>
          <w:szCs w:val="24"/>
        </w:rPr>
        <w:t>Comunicarea s</w:t>
      </w:r>
      <w:r w:rsidR="006E56BB" w:rsidRPr="00204CDF">
        <w:rPr>
          <w:rFonts w:ascii="Times New Roman" w:hAnsi="Times New Roman" w:cs="Times New Roman"/>
          <w:color w:val="000000" w:themeColor="text1"/>
          <w:sz w:val="24"/>
          <w:szCs w:val="24"/>
        </w:rPr>
        <w:t>olicit</w:t>
      </w:r>
      <w:r w:rsidR="00E85CC0" w:rsidRPr="00204CDF">
        <w:rPr>
          <w:rFonts w:ascii="Times New Roman" w:hAnsi="Times New Roman" w:cs="Times New Roman"/>
          <w:color w:val="000000" w:themeColor="text1"/>
          <w:sz w:val="24"/>
          <w:szCs w:val="24"/>
        </w:rPr>
        <w:t>ării</w:t>
      </w:r>
      <w:r w:rsidR="006E56BB" w:rsidRPr="00204CDF">
        <w:rPr>
          <w:rFonts w:ascii="Times New Roman" w:hAnsi="Times New Roman" w:cs="Times New Roman"/>
          <w:color w:val="000000" w:themeColor="text1"/>
          <w:sz w:val="24"/>
          <w:szCs w:val="24"/>
        </w:rPr>
        <w:t xml:space="preserve"> prevăzut</w:t>
      </w:r>
      <w:r w:rsidR="00E85CC0" w:rsidRPr="00204CDF">
        <w:rPr>
          <w:rFonts w:ascii="Times New Roman" w:hAnsi="Times New Roman" w:cs="Times New Roman"/>
          <w:color w:val="000000" w:themeColor="text1"/>
          <w:sz w:val="24"/>
          <w:szCs w:val="24"/>
        </w:rPr>
        <w:t>e</w:t>
      </w:r>
      <w:r w:rsidR="006E56BB" w:rsidRPr="00204CDF">
        <w:rPr>
          <w:rFonts w:ascii="Times New Roman" w:hAnsi="Times New Roman" w:cs="Times New Roman"/>
          <w:color w:val="000000" w:themeColor="text1"/>
          <w:sz w:val="24"/>
          <w:szCs w:val="24"/>
        </w:rPr>
        <w:t xml:space="preserve"> la alin.(1)</w:t>
      </w:r>
      <w:r w:rsidR="00DD04FF" w:rsidRPr="00204CDF">
        <w:rPr>
          <w:rFonts w:ascii="Times New Roman" w:hAnsi="Times New Roman" w:cs="Times New Roman"/>
          <w:color w:val="000000" w:themeColor="text1"/>
          <w:sz w:val="24"/>
          <w:szCs w:val="24"/>
        </w:rPr>
        <w:t xml:space="preserve"> și </w:t>
      </w:r>
      <w:r w:rsidR="00E85CC0" w:rsidRPr="00204CDF">
        <w:rPr>
          <w:rFonts w:ascii="Times New Roman" w:hAnsi="Times New Roman" w:cs="Times New Roman"/>
          <w:color w:val="000000" w:themeColor="text1"/>
          <w:sz w:val="24"/>
          <w:szCs w:val="24"/>
        </w:rPr>
        <w:t xml:space="preserve">a </w:t>
      </w:r>
      <w:r w:rsidR="00DD04FF" w:rsidRPr="00204CDF">
        <w:rPr>
          <w:rFonts w:ascii="Times New Roman" w:hAnsi="Times New Roman" w:cs="Times New Roman"/>
          <w:color w:val="000000" w:themeColor="text1"/>
          <w:sz w:val="24"/>
          <w:szCs w:val="24"/>
        </w:rPr>
        <w:t>datelor pre</w:t>
      </w:r>
      <w:r w:rsidR="000810ED" w:rsidRPr="00204CDF">
        <w:rPr>
          <w:rFonts w:ascii="Times New Roman" w:hAnsi="Times New Roman" w:cs="Times New Roman"/>
          <w:color w:val="000000" w:themeColor="text1"/>
          <w:sz w:val="24"/>
          <w:szCs w:val="24"/>
        </w:rPr>
        <w:t>v</w:t>
      </w:r>
      <w:r w:rsidR="00DD04FF" w:rsidRPr="00204CDF">
        <w:rPr>
          <w:rFonts w:ascii="Times New Roman" w:hAnsi="Times New Roman" w:cs="Times New Roman"/>
          <w:color w:val="000000" w:themeColor="text1"/>
          <w:sz w:val="24"/>
          <w:szCs w:val="24"/>
        </w:rPr>
        <w:t>ă</w:t>
      </w:r>
      <w:r w:rsidR="000810ED" w:rsidRPr="00204CDF">
        <w:rPr>
          <w:rFonts w:ascii="Times New Roman" w:hAnsi="Times New Roman" w:cs="Times New Roman"/>
          <w:color w:val="000000" w:themeColor="text1"/>
          <w:sz w:val="24"/>
          <w:szCs w:val="24"/>
        </w:rPr>
        <w:t>z</w:t>
      </w:r>
      <w:r w:rsidR="00DD04FF" w:rsidRPr="00204CDF">
        <w:rPr>
          <w:rFonts w:ascii="Times New Roman" w:hAnsi="Times New Roman" w:cs="Times New Roman"/>
          <w:color w:val="000000" w:themeColor="text1"/>
          <w:sz w:val="24"/>
          <w:szCs w:val="24"/>
        </w:rPr>
        <w:t>ute la alin.(2)</w:t>
      </w:r>
      <w:r w:rsidR="006E56BB" w:rsidRPr="00204CDF">
        <w:rPr>
          <w:rFonts w:ascii="Times New Roman" w:hAnsi="Times New Roman" w:cs="Times New Roman"/>
          <w:color w:val="000000" w:themeColor="text1"/>
          <w:sz w:val="24"/>
          <w:szCs w:val="24"/>
        </w:rPr>
        <w:t xml:space="preserve"> se po</w:t>
      </w:r>
      <w:r w:rsidR="00E85CC0" w:rsidRPr="00204CDF">
        <w:rPr>
          <w:rFonts w:ascii="Times New Roman" w:hAnsi="Times New Roman" w:cs="Times New Roman"/>
          <w:color w:val="000000" w:themeColor="text1"/>
          <w:sz w:val="24"/>
          <w:szCs w:val="24"/>
        </w:rPr>
        <w:t>a</w:t>
      </w:r>
      <w:r w:rsidR="006E56BB" w:rsidRPr="00204CDF">
        <w:rPr>
          <w:rFonts w:ascii="Times New Roman" w:hAnsi="Times New Roman" w:cs="Times New Roman"/>
          <w:color w:val="000000" w:themeColor="text1"/>
          <w:sz w:val="24"/>
          <w:szCs w:val="24"/>
        </w:rPr>
        <w:t>t</w:t>
      </w:r>
      <w:r w:rsidR="00E85CC0" w:rsidRPr="00204CDF">
        <w:rPr>
          <w:rFonts w:ascii="Times New Roman" w:hAnsi="Times New Roman" w:cs="Times New Roman"/>
          <w:color w:val="000000" w:themeColor="text1"/>
          <w:sz w:val="24"/>
          <w:szCs w:val="24"/>
        </w:rPr>
        <w:t>e</w:t>
      </w:r>
      <w:r w:rsidR="006E56BB" w:rsidRPr="00204CDF">
        <w:rPr>
          <w:rFonts w:ascii="Times New Roman" w:hAnsi="Times New Roman" w:cs="Times New Roman"/>
          <w:color w:val="000000" w:themeColor="text1"/>
          <w:sz w:val="24"/>
          <w:szCs w:val="24"/>
        </w:rPr>
        <w:t xml:space="preserve"> </w:t>
      </w:r>
      <w:r w:rsidR="00DD04FF" w:rsidRPr="00204CDF">
        <w:rPr>
          <w:rFonts w:ascii="Times New Roman" w:hAnsi="Times New Roman" w:cs="Times New Roman"/>
          <w:color w:val="000000" w:themeColor="text1"/>
          <w:sz w:val="24"/>
          <w:szCs w:val="24"/>
        </w:rPr>
        <w:t>realiza</w:t>
      </w:r>
      <w:r w:rsidR="006E56BB" w:rsidRPr="00204CDF">
        <w:rPr>
          <w:rFonts w:ascii="Times New Roman" w:hAnsi="Times New Roman" w:cs="Times New Roman"/>
          <w:color w:val="000000" w:themeColor="text1"/>
          <w:sz w:val="24"/>
          <w:szCs w:val="24"/>
        </w:rPr>
        <w:t xml:space="preserve"> și prin </w:t>
      </w:r>
      <w:r w:rsidR="0015196B" w:rsidRPr="00204CDF">
        <w:rPr>
          <w:rFonts w:ascii="Times New Roman" w:eastAsia="Times New Roman" w:hAnsi="Times New Roman" w:cs="Times New Roman"/>
          <w:color w:val="000000" w:themeColor="text1"/>
          <w:sz w:val="24"/>
          <w:szCs w:val="24"/>
        </w:rPr>
        <w:t>platforme informatice destinate furnizării de servicii electronice</w:t>
      </w:r>
      <w:r w:rsidR="009A0F0B" w:rsidRPr="00204CDF">
        <w:rPr>
          <w:rFonts w:ascii="Times New Roman" w:hAnsi="Times New Roman" w:cs="Times New Roman"/>
          <w:color w:val="000000" w:themeColor="text1"/>
          <w:sz w:val="24"/>
          <w:szCs w:val="24"/>
        </w:rPr>
        <w:t xml:space="preserve">, </w:t>
      </w:r>
      <w:r w:rsidR="006E56BB" w:rsidRPr="00204CDF">
        <w:rPr>
          <w:rFonts w:ascii="Times New Roman" w:hAnsi="Times New Roman" w:cs="Times New Roman"/>
          <w:color w:val="000000" w:themeColor="text1"/>
          <w:sz w:val="24"/>
          <w:szCs w:val="24"/>
        </w:rPr>
        <w:t>atunci când proprietarul sau deţinătorul mandatat al unui vehicul a optat pentru această modalitate de comunicare</w:t>
      </w:r>
      <w:r w:rsidR="00346BCE" w:rsidRPr="00204CDF">
        <w:rPr>
          <w:rFonts w:ascii="Times New Roman" w:hAnsi="Times New Roman" w:cs="Times New Roman"/>
          <w:color w:val="000000" w:themeColor="text1"/>
          <w:sz w:val="24"/>
          <w:szCs w:val="24"/>
        </w:rPr>
        <w:t>.</w:t>
      </w:r>
    </w:p>
    <w:p w14:paraId="29642D68" w14:textId="77777777" w:rsidR="005C7BEC" w:rsidRPr="00204CDF" w:rsidRDefault="006E56BB" w:rsidP="002C6B86">
      <w:pPr>
        <w:shd w:val="clear" w:color="auto" w:fill="FFFFFF" w:themeFill="background1"/>
        <w:spacing w:after="0" w:line="240" w:lineRule="auto"/>
        <w:ind w:firstLine="426"/>
        <w:jc w:val="both"/>
        <w:rPr>
          <w:rFonts w:ascii="Times New Roman" w:hAnsi="Times New Roman" w:cs="Times New Roman"/>
          <w:color w:val="000000" w:themeColor="text1"/>
          <w:sz w:val="24"/>
          <w:szCs w:val="24"/>
        </w:rPr>
      </w:pPr>
      <w:r w:rsidRPr="00204CDF">
        <w:rPr>
          <w:rFonts w:ascii="Times New Roman" w:hAnsi="Times New Roman" w:cs="Times New Roman"/>
          <w:color w:val="000000" w:themeColor="text1"/>
          <w:sz w:val="24"/>
          <w:szCs w:val="24"/>
        </w:rPr>
        <w:t>(4) Solicitarea prevăzută la alin.(1) se consideră comunicată în termen de 5 zile de la data punerii la dispoziția proprietarului sau deţinătorului mandatat al unui vehicul prin mijlocul electronic de transmitere la distanță.</w:t>
      </w:r>
    </w:p>
    <w:p w14:paraId="032EC195" w14:textId="77777777" w:rsidR="006E56BB" w:rsidRPr="00204CDF" w:rsidRDefault="005C7BEC" w:rsidP="002C6B86">
      <w:pPr>
        <w:shd w:val="clear" w:color="auto" w:fill="FFFFFF" w:themeFill="background1"/>
        <w:spacing w:after="0" w:line="240" w:lineRule="auto"/>
        <w:ind w:firstLine="426"/>
        <w:jc w:val="both"/>
        <w:rPr>
          <w:rFonts w:ascii="Times New Roman" w:hAnsi="Times New Roman" w:cs="Times New Roman"/>
          <w:color w:val="000000" w:themeColor="text1"/>
          <w:sz w:val="24"/>
          <w:szCs w:val="24"/>
        </w:rPr>
      </w:pPr>
      <w:r w:rsidRPr="00204CDF">
        <w:rPr>
          <w:rFonts w:ascii="Times New Roman" w:hAnsi="Times New Roman" w:cs="Times New Roman"/>
          <w:color w:val="000000" w:themeColor="text1"/>
          <w:sz w:val="24"/>
          <w:szCs w:val="24"/>
        </w:rPr>
        <w:t>(5) Solicitarea prevăzută la alin.(1)</w:t>
      </w:r>
      <w:r w:rsidRPr="00204CDF">
        <w:rPr>
          <w:rFonts w:ascii="Times New Roman" w:hAnsi="Times New Roman" w:cs="Times New Roman"/>
          <w:color w:val="000000" w:themeColor="text1"/>
          <w:sz w:val="24"/>
          <w:szCs w:val="24"/>
          <w:vertAlign w:val="superscript"/>
        </w:rPr>
        <w:t xml:space="preserve"> </w:t>
      </w:r>
      <w:r w:rsidR="004326A9" w:rsidRPr="00204CDF">
        <w:rPr>
          <w:rFonts w:ascii="Times New Roman" w:hAnsi="Times New Roman" w:cs="Times New Roman"/>
          <w:color w:val="000000" w:themeColor="text1"/>
          <w:sz w:val="24"/>
          <w:szCs w:val="24"/>
        </w:rPr>
        <w:t xml:space="preserve">întocmită </w:t>
      </w:r>
      <w:r w:rsidRPr="00204CDF">
        <w:rPr>
          <w:rFonts w:ascii="Times New Roman" w:hAnsi="Times New Roman" w:cs="Times New Roman"/>
          <w:color w:val="000000" w:themeColor="text1"/>
          <w:sz w:val="24"/>
          <w:szCs w:val="24"/>
        </w:rPr>
        <w:t>ca înscris în formă electronică, în cazul în care nu poate fi comunicat</w:t>
      </w:r>
      <w:r w:rsidR="004326A9" w:rsidRPr="00204CDF">
        <w:rPr>
          <w:rFonts w:ascii="Times New Roman" w:hAnsi="Times New Roman" w:cs="Times New Roman"/>
          <w:color w:val="000000" w:themeColor="text1"/>
          <w:sz w:val="24"/>
          <w:szCs w:val="24"/>
        </w:rPr>
        <w:t>ă</w:t>
      </w:r>
      <w:r w:rsidRPr="00204CDF">
        <w:rPr>
          <w:rFonts w:ascii="Times New Roman" w:hAnsi="Times New Roman" w:cs="Times New Roman"/>
          <w:color w:val="000000" w:themeColor="text1"/>
          <w:sz w:val="24"/>
          <w:szCs w:val="24"/>
        </w:rPr>
        <w:t xml:space="preserve"> în modalitatea prevăzută la alin.(3), se consideră comunicat</w:t>
      </w:r>
      <w:r w:rsidR="004326A9" w:rsidRPr="00204CDF">
        <w:rPr>
          <w:rFonts w:ascii="Times New Roman" w:hAnsi="Times New Roman" w:cs="Times New Roman"/>
          <w:color w:val="000000" w:themeColor="text1"/>
          <w:sz w:val="24"/>
          <w:szCs w:val="24"/>
        </w:rPr>
        <w:t>ă</w:t>
      </w:r>
      <w:r w:rsidRPr="00204CDF">
        <w:rPr>
          <w:rFonts w:ascii="Times New Roman" w:hAnsi="Times New Roman" w:cs="Times New Roman"/>
          <w:color w:val="000000" w:themeColor="text1"/>
          <w:sz w:val="24"/>
          <w:szCs w:val="24"/>
        </w:rPr>
        <w:t xml:space="preserve"> la data comunicării copiei acest</w:t>
      </w:r>
      <w:r w:rsidR="004326A9" w:rsidRPr="00204CDF">
        <w:rPr>
          <w:rFonts w:ascii="Times New Roman" w:hAnsi="Times New Roman" w:cs="Times New Roman"/>
          <w:color w:val="000000" w:themeColor="text1"/>
          <w:sz w:val="24"/>
          <w:szCs w:val="24"/>
        </w:rPr>
        <w:t>eia</w:t>
      </w:r>
      <w:r w:rsidRPr="00204CDF">
        <w:rPr>
          <w:rFonts w:ascii="Times New Roman" w:hAnsi="Times New Roman" w:cs="Times New Roman"/>
          <w:color w:val="000000" w:themeColor="text1"/>
          <w:sz w:val="24"/>
          <w:szCs w:val="24"/>
        </w:rPr>
        <w:t>, imprimată pe suport de hârtie</w:t>
      </w:r>
      <w:r w:rsidR="00131F42" w:rsidRPr="00204CDF">
        <w:rPr>
          <w:rFonts w:ascii="Times New Roman" w:hAnsi="Times New Roman" w:cs="Times New Roman"/>
          <w:color w:val="000000" w:themeColor="text1"/>
          <w:sz w:val="24"/>
          <w:szCs w:val="24"/>
        </w:rPr>
        <w:t xml:space="preserve">. Documentul astfel rezultat nu trebuie </w:t>
      </w:r>
      <w:r w:rsidRPr="00204CDF">
        <w:rPr>
          <w:rFonts w:ascii="Times New Roman" w:hAnsi="Times New Roman" w:cs="Times New Roman"/>
          <w:color w:val="000000" w:themeColor="text1"/>
          <w:sz w:val="24"/>
          <w:szCs w:val="24"/>
        </w:rPr>
        <w:t xml:space="preserve">să poarte semnătura olografă a </w:t>
      </w:r>
      <w:r w:rsidR="004326A9" w:rsidRPr="00204CDF">
        <w:rPr>
          <w:rFonts w:ascii="Times New Roman" w:hAnsi="Times New Roman" w:cs="Times New Roman"/>
          <w:color w:val="000000" w:themeColor="text1"/>
          <w:sz w:val="24"/>
          <w:szCs w:val="24"/>
        </w:rPr>
        <w:t>polițistului rutier</w:t>
      </w:r>
      <w:r w:rsidRPr="00204CDF">
        <w:rPr>
          <w:rFonts w:ascii="Times New Roman" w:hAnsi="Times New Roman" w:cs="Times New Roman"/>
          <w:color w:val="000000" w:themeColor="text1"/>
          <w:sz w:val="24"/>
          <w:szCs w:val="24"/>
        </w:rPr>
        <w:t>.</w:t>
      </w:r>
      <w:r w:rsidR="002822FD" w:rsidRPr="00204CDF">
        <w:rPr>
          <w:rFonts w:ascii="Times New Roman" w:hAnsi="Times New Roman" w:cs="Times New Roman"/>
          <w:color w:val="000000" w:themeColor="text1"/>
          <w:sz w:val="24"/>
          <w:szCs w:val="24"/>
        </w:rPr>
        <w:t>”</w:t>
      </w:r>
    </w:p>
    <w:p w14:paraId="33C51997" w14:textId="77777777" w:rsidR="00EC6964" w:rsidRPr="00204CDF" w:rsidRDefault="00EC6964" w:rsidP="002C6B86">
      <w:pPr>
        <w:shd w:val="clear" w:color="auto" w:fill="FFFFFF" w:themeFill="background1"/>
        <w:spacing w:after="0" w:line="240" w:lineRule="auto"/>
        <w:ind w:firstLine="426"/>
        <w:jc w:val="both"/>
        <w:rPr>
          <w:rFonts w:ascii="Times New Roman" w:hAnsi="Times New Roman" w:cs="Times New Roman"/>
          <w:color w:val="000000" w:themeColor="text1"/>
          <w:sz w:val="24"/>
          <w:szCs w:val="24"/>
        </w:rPr>
      </w:pPr>
    </w:p>
    <w:p w14:paraId="2B7392FF" w14:textId="70F2977A" w:rsidR="004C7798" w:rsidRPr="00204CDF" w:rsidRDefault="00D04AE2" w:rsidP="002C6B86">
      <w:pPr>
        <w:shd w:val="clear" w:color="auto" w:fill="FFFFFF" w:themeFill="background1"/>
        <w:spacing w:after="0" w:line="240" w:lineRule="auto"/>
        <w:ind w:firstLine="426"/>
        <w:jc w:val="both"/>
        <w:rPr>
          <w:rFonts w:ascii="Times New Roman" w:eastAsia="Times New Roman" w:hAnsi="Times New Roman" w:cs="Times New Roman"/>
          <w:b/>
          <w:color w:val="000000" w:themeColor="text1"/>
          <w:sz w:val="24"/>
          <w:szCs w:val="24"/>
        </w:rPr>
      </w:pPr>
      <w:bookmarkStart w:id="17" w:name="6959369"/>
      <w:bookmarkEnd w:id="17"/>
      <w:r w:rsidRPr="00204CDF">
        <w:rPr>
          <w:rFonts w:ascii="Times New Roman" w:eastAsia="Times New Roman" w:hAnsi="Times New Roman" w:cs="Times New Roman"/>
          <w:b/>
          <w:color w:val="000000" w:themeColor="text1"/>
          <w:sz w:val="24"/>
          <w:szCs w:val="24"/>
        </w:rPr>
        <w:t>3</w:t>
      </w:r>
      <w:r w:rsidR="007D226C" w:rsidRPr="00204CDF">
        <w:rPr>
          <w:rFonts w:ascii="Times New Roman" w:eastAsia="Times New Roman" w:hAnsi="Times New Roman" w:cs="Times New Roman"/>
          <w:b/>
          <w:color w:val="000000" w:themeColor="text1"/>
          <w:sz w:val="24"/>
          <w:szCs w:val="24"/>
        </w:rPr>
        <w:t xml:space="preserve">. </w:t>
      </w:r>
      <w:r w:rsidR="00E47A4C" w:rsidRPr="00204CDF">
        <w:rPr>
          <w:rFonts w:ascii="Times New Roman" w:eastAsia="Times New Roman" w:hAnsi="Times New Roman" w:cs="Times New Roman"/>
          <w:b/>
          <w:color w:val="000000" w:themeColor="text1"/>
          <w:sz w:val="24"/>
          <w:szCs w:val="24"/>
        </w:rPr>
        <w:t>La articolul 109</w:t>
      </w:r>
      <w:r w:rsidR="0015778C" w:rsidRPr="00204CDF">
        <w:rPr>
          <w:rFonts w:ascii="Times New Roman" w:eastAsia="Times New Roman" w:hAnsi="Times New Roman" w:cs="Times New Roman"/>
          <w:b/>
          <w:color w:val="000000" w:themeColor="text1"/>
          <w:sz w:val="24"/>
          <w:szCs w:val="24"/>
        </w:rPr>
        <w:t>, după alineatul (</w:t>
      </w:r>
      <w:r w:rsidR="007012F3" w:rsidRPr="00204CDF">
        <w:rPr>
          <w:rFonts w:ascii="Times New Roman" w:eastAsia="Times New Roman" w:hAnsi="Times New Roman" w:cs="Times New Roman"/>
          <w:b/>
          <w:color w:val="000000" w:themeColor="text1"/>
          <w:sz w:val="24"/>
          <w:szCs w:val="24"/>
        </w:rPr>
        <w:t>3</w:t>
      </w:r>
      <w:r w:rsidR="004C7798" w:rsidRPr="00204CDF">
        <w:rPr>
          <w:rFonts w:ascii="Times New Roman" w:eastAsia="Times New Roman" w:hAnsi="Times New Roman" w:cs="Times New Roman"/>
          <w:b/>
          <w:color w:val="000000" w:themeColor="text1"/>
          <w:sz w:val="24"/>
          <w:szCs w:val="24"/>
        </w:rPr>
        <w:t xml:space="preserve">) se </w:t>
      </w:r>
      <w:r w:rsidR="0015778C" w:rsidRPr="00204CDF">
        <w:rPr>
          <w:rFonts w:ascii="Times New Roman" w:eastAsia="Times New Roman" w:hAnsi="Times New Roman" w:cs="Times New Roman"/>
          <w:b/>
          <w:color w:val="000000" w:themeColor="text1"/>
          <w:sz w:val="24"/>
          <w:szCs w:val="24"/>
        </w:rPr>
        <w:t>introduc</w:t>
      </w:r>
      <w:r w:rsidR="006C22FD" w:rsidRPr="00204CDF">
        <w:rPr>
          <w:rFonts w:ascii="Times New Roman" w:eastAsia="Times New Roman" w:hAnsi="Times New Roman" w:cs="Times New Roman"/>
          <w:b/>
          <w:color w:val="000000" w:themeColor="text1"/>
          <w:sz w:val="24"/>
          <w:szCs w:val="24"/>
        </w:rPr>
        <w:t xml:space="preserve"> </w:t>
      </w:r>
      <w:r w:rsidR="004263B8" w:rsidRPr="00204CDF">
        <w:rPr>
          <w:rFonts w:ascii="Times New Roman" w:eastAsia="Times New Roman" w:hAnsi="Times New Roman" w:cs="Times New Roman"/>
          <w:b/>
          <w:color w:val="000000" w:themeColor="text1"/>
          <w:sz w:val="24"/>
          <w:szCs w:val="24"/>
        </w:rPr>
        <w:t>cinci</w:t>
      </w:r>
      <w:r w:rsidR="00102A25" w:rsidRPr="00204CDF">
        <w:rPr>
          <w:rFonts w:ascii="Times New Roman" w:eastAsia="Times New Roman" w:hAnsi="Times New Roman" w:cs="Times New Roman"/>
          <w:b/>
          <w:color w:val="000000" w:themeColor="text1"/>
          <w:sz w:val="24"/>
          <w:szCs w:val="24"/>
        </w:rPr>
        <w:t xml:space="preserve"> noi alineate, alineatele</w:t>
      </w:r>
      <w:r w:rsidR="00E47A4C" w:rsidRPr="00204CDF">
        <w:rPr>
          <w:rFonts w:ascii="Times New Roman" w:eastAsia="Times New Roman" w:hAnsi="Times New Roman" w:cs="Times New Roman"/>
          <w:b/>
          <w:color w:val="000000" w:themeColor="text1"/>
          <w:sz w:val="24"/>
          <w:szCs w:val="24"/>
        </w:rPr>
        <w:t xml:space="preserve"> (</w:t>
      </w:r>
      <w:r w:rsidR="007012F3" w:rsidRPr="00204CDF">
        <w:rPr>
          <w:rFonts w:ascii="Times New Roman" w:eastAsia="Times New Roman" w:hAnsi="Times New Roman" w:cs="Times New Roman"/>
          <w:b/>
          <w:color w:val="000000" w:themeColor="text1"/>
          <w:sz w:val="24"/>
          <w:szCs w:val="24"/>
        </w:rPr>
        <w:t>3</w:t>
      </w:r>
      <w:r w:rsidR="004C7798" w:rsidRPr="00204CDF">
        <w:rPr>
          <w:rFonts w:ascii="Times New Roman" w:eastAsia="Times New Roman" w:hAnsi="Times New Roman" w:cs="Times New Roman"/>
          <w:b/>
          <w:color w:val="000000" w:themeColor="text1"/>
          <w:sz w:val="24"/>
          <w:szCs w:val="24"/>
          <w:vertAlign w:val="superscript"/>
        </w:rPr>
        <w:t>1</w:t>
      </w:r>
      <w:r w:rsidR="004C7798" w:rsidRPr="00204CDF">
        <w:rPr>
          <w:rFonts w:ascii="Times New Roman" w:eastAsia="Times New Roman" w:hAnsi="Times New Roman" w:cs="Times New Roman"/>
          <w:b/>
          <w:color w:val="000000" w:themeColor="text1"/>
          <w:sz w:val="24"/>
          <w:szCs w:val="24"/>
        </w:rPr>
        <w:t>)</w:t>
      </w:r>
      <w:r w:rsidR="0015778C" w:rsidRPr="00204CDF">
        <w:rPr>
          <w:rFonts w:ascii="Times New Roman" w:eastAsia="Times New Roman" w:hAnsi="Times New Roman" w:cs="Times New Roman"/>
          <w:b/>
          <w:color w:val="000000" w:themeColor="text1"/>
          <w:sz w:val="24"/>
          <w:szCs w:val="24"/>
        </w:rPr>
        <w:t xml:space="preserve"> -</w:t>
      </w:r>
      <w:r w:rsidR="004C7798" w:rsidRPr="00204CDF">
        <w:rPr>
          <w:rFonts w:ascii="Times New Roman" w:eastAsia="Times New Roman" w:hAnsi="Times New Roman" w:cs="Times New Roman"/>
          <w:b/>
          <w:color w:val="000000" w:themeColor="text1"/>
          <w:sz w:val="24"/>
          <w:szCs w:val="24"/>
        </w:rPr>
        <w:t xml:space="preserve"> </w:t>
      </w:r>
      <w:r w:rsidR="0092047F" w:rsidRPr="00204CDF">
        <w:rPr>
          <w:rFonts w:ascii="Times New Roman" w:eastAsia="Times New Roman" w:hAnsi="Times New Roman" w:cs="Times New Roman"/>
          <w:b/>
          <w:color w:val="000000" w:themeColor="text1"/>
          <w:sz w:val="24"/>
          <w:szCs w:val="24"/>
        </w:rPr>
        <w:t>(</w:t>
      </w:r>
      <w:r w:rsidR="007012F3" w:rsidRPr="00204CDF">
        <w:rPr>
          <w:rFonts w:ascii="Times New Roman" w:eastAsia="Times New Roman" w:hAnsi="Times New Roman" w:cs="Times New Roman"/>
          <w:b/>
          <w:color w:val="000000" w:themeColor="text1"/>
          <w:sz w:val="24"/>
          <w:szCs w:val="24"/>
        </w:rPr>
        <w:t>3</w:t>
      </w:r>
      <w:r w:rsidR="001219F8" w:rsidRPr="00204CDF">
        <w:rPr>
          <w:rFonts w:ascii="Times New Roman" w:eastAsia="Times New Roman" w:hAnsi="Times New Roman" w:cs="Times New Roman"/>
          <w:b/>
          <w:color w:val="000000" w:themeColor="text1"/>
          <w:sz w:val="24"/>
          <w:szCs w:val="24"/>
          <w:vertAlign w:val="superscript"/>
        </w:rPr>
        <w:t>5</w:t>
      </w:r>
      <w:r w:rsidR="0092047F" w:rsidRPr="00204CDF">
        <w:rPr>
          <w:rFonts w:ascii="Times New Roman" w:eastAsia="Times New Roman" w:hAnsi="Times New Roman" w:cs="Times New Roman"/>
          <w:b/>
          <w:color w:val="000000" w:themeColor="text1"/>
          <w:sz w:val="24"/>
          <w:szCs w:val="24"/>
        </w:rPr>
        <w:t>)</w:t>
      </w:r>
      <w:r w:rsidR="0015778C" w:rsidRPr="00204CDF">
        <w:rPr>
          <w:rFonts w:ascii="Times New Roman" w:eastAsia="Times New Roman" w:hAnsi="Times New Roman" w:cs="Times New Roman"/>
          <w:b/>
          <w:color w:val="000000" w:themeColor="text1"/>
          <w:sz w:val="24"/>
          <w:szCs w:val="24"/>
        </w:rPr>
        <w:t>,</w:t>
      </w:r>
      <w:r w:rsidR="0092047F" w:rsidRPr="00204CDF">
        <w:rPr>
          <w:rFonts w:ascii="Times New Roman" w:eastAsia="Times New Roman" w:hAnsi="Times New Roman" w:cs="Times New Roman"/>
          <w:b/>
          <w:color w:val="000000" w:themeColor="text1"/>
          <w:sz w:val="24"/>
          <w:szCs w:val="24"/>
        </w:rPr>
        <w:t xml:space="preserve"> </w:t>
      </w:r>
      <w:r w:rsidR="004C7798" w:rsidRPr="00204CDF">
        <w:rPr>
          <w:rFonts w:ascii="Times New Roman" w:eastAsia="Times New Roman" w:hAnsi="Times New Roman" w:cs="Times New Roman"/>
          <w:b/>
          <w:color w:val="000000" w:themeColor="text1"/>
          <w:sz w:val="24"/>
          <w:szCs w:val="24"/>
        </w:rPr>
        <w:t>cu următorul cuprins:</w:t>
      </w:r>
    </w:p>
    <w:p w14:paraId="0BDB02A7" w14:textId="77777777" w:rsidR="001A78A4" w:rsidRPr="00204CDF" w:rsidRDefault="009516A1" w:rsidP="002C6B86">
      <w:pPr>
        <w:shd w:val="clear" w:color="auto" w:fill="FFFFFF" w:themeFill="background1"/>
        <w:spacing w:after="0" w:line="240" w:lineRule="auto"/>
        <w:ind w:firstLine="426"/>
        <w:jc w:val="both"/>
        <w:rPr>
          <w:rFonts w:ascii="Times New Roman" w:hAnsi="Times New Roman" w:cs="Times New Roman"/>
          <w:color w:val="000000" w:themeColor="text1"/>
          <w:sz w:val="24"/>
          <w:szCs w:val="24"/>
        </w:rPr>
      </w:pPr>
      <w:r w:rsidRPr="00204CDF">
        <w:rPr>
          <w:rFonts w:ascii="Times New Roman" w:eastAsia="Times New Roman" w:hAnsi="Times New Roman" w:cs="Times New Roman"/>
          <w:color w:val="000000" w:themeColor="text1"/>
          <w:sz w:val="24"/>
          <w:szCs w:val="24"/>
        </w:rPr>
        <w:t>„</w:t>
      </w:r>
      <w:r w:rsidR="004C7798" w:rsidRPr="00204CDF">
        <w:rPr>
          <w:rFonts w:ascii="Times New Roman" w:eastAsia="Times New Roman" w:hAnsi="Times New Roman" w:cs="Times New Roman"/>
          <w:color w:val="000000" w:themeColor="text1"/>
          <w:sz w:val="24"/>
          <w:szCs w:val="24"/>
        </w:rPr>
        <w:t>(</w:t>
      </w:r>
      <w:r w:rsidR="007012F3" w:rsidRPr="00204CDF">
        <w:rPr>
          <w:rFonts w:ascii="Times New Roman" w:hAnsi="Times New Roman" w:cs="Times New Roman"/>
          <w:color w:val="000000" w:themeColor="text1"/>
          <w:sz w:val="24"/>
          <w:szCs w:val="24"/>
        </w:rPr>
        <w:t>3</w:t>
      </w:r>
      <w:r w:rsidR="00E47A4C" w:rsidRPr="00204CDF">
        <w:rPr>
          <w:rFonts w:ascii="Times New Roman" w:hAnsi="Times New Roman" w:cs="Times New Roman"/>
          <w:color w:val="000000" w:themeColor="text1"/>
          <w:sz w:val="24"/>
          <w:szCs w:val="24"/>
          <w:vertAlign w:val="superscript"/>
        </w:rPr>
        <w:t>1</w:t>
      </w:r>
      <w:r w:rsidR="00E47A4C" w:rsidRPr="00204CDF">
        <w:rPr>
          <w:rFonts w:ascii="Times New Roman" w:hAnsi="Times New Roman" w:cs="Times New Roman"/>
          <w:color w:val="000000" w:themeColor="text1"/>
          <w:sz w:val="24"/>
          <w:szCs w:val="24"/>
        </w:rPr>
        <w:t>)</w:t>
      </w:r>
      <w:r w:rsidR="00E47A4C" w:rsidRPr="00204CDF">
        <w:rPr>
          <w:rFonts w:ascii="Times New Roman" w:hAnsi="Times New Roman" w:cs="Times New Roman"/>
          <w:color w:val="000000" w:themeColor="text1"/>
          <w:sz w:val="24"/>
          <w:szCs w:val="24"/>
          <w:vertAlign w:val="superscript"/>
        </w:rPr>
        <w:t xml:space="preserve"> </w:t>
      </w:r>
      <w:r w:rsidR="0092047F" w:rsidRPr="00204CDF">
        <w:rPr>
          <w:rFonts w:ascii="Times New Roman" w:hAnsi="Times New Roman" w:cs="Times New Roman"/>
          <w:color w:val="000000" w:themeColor="text1"/>
          <w:sz w:val="24"/>
          <w:szCs w:val="24"/>
        </w:rPr>
        <w:t>Procesul-verbal de constatare și sancționare a contravenţiei se poate încheia ca înscris în formă electronică</w:t>
      </w:r>
      <w:r w:rsidR="001A78A4" w:rsidRPr="00204CDF">
        <w:rPr>
          <w:rFonts w:ascii="Times New Roman" w:hAnsi="Times New Roman" w:cs="Times New Roman"/>
          <w:color w:val="000000" w:themeColor="text1"/>
          <w:sz w:val="24"/>
          <w:szCs w:val="24"/>
        </w:rPr>
        <w:t>. Prin derogare de la prevederile art.19 din Ordonanța Guvernului nr.2/2001</w:t>
      </w:r>
      <w:r w:rsidR="00AE5395" w:rsidRPr="00204CDF">
        <w:rPr>
          <w:rFonts w:ascii="Times New Roman" w:hAnsi="Times New Roman" w:cs="Times New Roman"/>
          <w:color w:val="000000" w:themeColor="text1"/>
          <w:sz w:val="24"/>
          <w:szCs w:val="24"/>
        </w:rPr>
        <w:t xml:space="preserve"> privind regimul juridic al contravenţiilor, aprobată cu modificări şi completări prin Legea nr. 180/2002, cu modificările şi completările ulterioare</w:t>
      </w:r>
      <w:r w:rsidR="009B02EC" w:rsidRPr="00204CDF">
        <w:rPr>
          <w:rFonts w:ascii="Times New Roman" w:hAnsi="Times New Roman" w:cs="Times New Roman"/>
          <w:color w:val="000000" w:themeColor="text1"/>
          <w:sz w:val="24"/>
          <w:szCs w:val="24"/>
        </w:rPr>
        <w:t>, procesul-verbal de constatare și sancționare a contravenţiei încheiat ca înscris în formă electronică se semnează de agentul constatator cu semnătură electronică calificat</w:t>
      </w:r>
      <w:r w:rsidR="00824296" w:rsidRPr="00204CDF">
        <w:rPr>
          <w:rFonts w:ascii="Times New Roman" w:hAnsi="Times New Roman" w:cs="Times New Roman"/>
          <w:color w:val="000000" w:themeColor="text1"/>
          <w:sz w:val="24"/>
          <w:szCs w:val="24"/>
        </w:rPr>
        <w:t>ă</w:t>
      </w:r>
      <w:r w:rsidR="009B02EC" w:rsidRPr="00204CDF">
        <w:rPr>
          <w:rFonts w:ascii="Times New Roman" w:hAnsi="Times New Roman" w:cs="Times New Roman"/>
          <w:color w:val="000000" w:themeColor="text1"/>
          <w:sz w:val="24"/>
          <w:szCs w:val="24"/>
        </w:rPr>
        <w:t>.</w:t>
      </w:r>
      <w:r w:rsidR="0028642D" w:rsidRPr="00204CDF">
        <w:rPr>
          <w:rFonts w:ascii="Times New Roman" w:hAnsi="Times New Roman" w:cs="Times New Roman"/>
          <w:color w:val="000000" w:themeColor="text1"/>
          <w:sz w:val="24"/>
          <w:szCs w:val="24"/>
        </w:rPr>
        <w:t xml:space="preserve"> Data încheierii </w:t>
      </w:r>
      <w:r w:rsidR="003F1D76" w:rsidRPr="00204CDF">
        <w:rPr>
          <w:rFonts w:ascii="Times New Roman" w:hAnsi="Times New Roman" w:cs="Times New Roman"/>
          <w:color w:val="000000" w:themeColor="text1"/>
          <w:sz w:val="24"/>
          <w:szCs w:val="24"/>
        </w:rPr>
        <w:t>acestui</w:t>
      </w:r>
      <w:r w:rsidR="0028642D" w:rsidRPr="00204CDF">
        <w:rPr>
          <w:rFonts w:ascii="Times New Roman" w:hAnsi="Times New Roman" w:cs="Times New Roman"/>
          <w:color w:val="000000" w:themeColor="text1"/>
          <w:sz w:val="24"/>
          <w:szCs w:val="24"/>
        </w:rPr>
        <w:t xml:space="preserve"> proces-verbal este data aplicării semnăturii electronice </w:t>
      </w:r>
      <w:r w:rsidR="00824296" w:rsidRPr="00204CDF">
        <w:rPr>
          <w:rFonts w:ascii="Times New Roman" w:hAnsi="Times New Roman" w:cs="Times New Roman"/>
          <w:color w:val="000000" w:themeColor="text1"/>
          <w:sz w:val="24"/>
          <w:szCs w:val="24"/>
        </w:rPr>
        <w:t>calificate</w:t>
      </w:r>
      <w:r w:rsidR="0028642D" w:rsidRPr="00204CDF">
        <w:rPr>
          <w:rFonts w:ascii="Times New Roman" w:hAnsi="Times New Roman" w:cs="Times New Roman"/>
          <w:color w:val="000000" w:themeColor="text1"/>
          <w:sz w:val="24"/>
          <w:szCs w:val="24"/>
        </w:rPr>
        <w:t xml:space="preserve">. </w:t>
      </w:r>
    </w:p>
    <w:p w14:paraId="6C01751E" w14:textId="7FA88550" w:rsidR="00613AF3" w:rsidRPr="00204CDF" w:rsidRDefault="0092047F" w:rsidP="002C6B86">
      <w:pPr>
        <w:shd w:val="clear" w:color="auto" w:fill="FFFFFF" w:themeFill="background1"/>
        <w:spacing w:after="0" w:line="240" w:lineRule="auto"/>
        <w:ind w:firstLine="426"/>
        <w:jc w:val="both"/>
        <w:rPr>
          <w:rFonts w:ascii="Times New Roman" w:hAnsi="Times New Roman" w:cs="Times New Roman"/>
          <w:color w:val="000000" w:themeColor="text1"/>
          <w:sz w:val="24"/>
          <w:szCs w:val="24"/>
        </w:rPr>
      </w:pPr>
      <w:r w:rsidRPr="00204CDF">
        <w:rPr>
          <w:rFonts w:ascii="Times New Roman" w:hAnsi="Times New Roman" w:cs="Times New Roman"/>
          <w:color w:val="000000" w:themeColor="text1"/>
          <w:sz w:val="24"/>
          <w:szCs w:val="24"/>
        </w:rPr>
        <w:t>(</w:t>
      </w:r>
      <w:r w:rsidR="007012F3" w:rsidRPr="00204CDF">
        <w:rPr>
          <w:rFonts w:ascii="Times New Roman" w:hAnsi="Times New Roman" w:cs="Times New Roman"/>
          <w:color w:val="000000" w:themeColor="text1"/>
          <w:sz w:val="24"/>
          <w:szCs w:val="24"/>
        </w:rPr>
        <w:t>3</w:t>
      </w:r>
      <w:r w:rsidRPr="00204CDF">
        <w:rPr>
          <w:rFonts w:ascii="Times New Roman" w:hAnsi="Times New Roman" w:cs="Times New Roman"/>
          <w:color w:val="000000" w:themeColor="text1"/>
          <w:sz w:val="24"/>
          <w:szCs w:val="24"/>
          <w:vertAlign w:val="superscript"/>
        </w:rPr>
        <w:t>2</w:t>
      </w:r>
      <w:r w:rsidRPr="00204CDF">
        <w:rPr>
          <w:rFonts w:ascii="Times New Roman" w:hAnsi="Times New Roman" w:cs="Times New Roman"/>
          <w:color w:val="000000" w:themeColor="text1"/>
          <w:sz w:val="24"/>
          <w:szCs w:val="24"/>
        </w:rPr>
        <w:t>)</w:t>
      </w:r>
      <w:r w:rsidR="00BD6BF5" w:rsidRPr="00204CDF">
        <w:rPr>
          <w:rFonts w:ascii="Times New Roman" w:hAnsi="Times New Roman" w:cs="Times New Roman"/>
          <w:color w:val="000000" w:themeColor="text1"/>
          <w:sz w:val="24"/>
          <w:szCs w:val="24"/>
        </w:rPr>
        <w:t xml:space="preserve"> </w:t>
      </w:r>
      <w:r w:rsidR="00BC051F" w:rsidRPr="00204CDF">
        <w:rPr>
          <w:rFonts w:ascii="Times New Roman" w:hAnsi="Times New Roman" w:cs="Times New Roman"/>
          <w:color w:val="000000" w:themeColor="text1"/>
          <w:sz w:val="24"/>
          <w:szCs w:val="24"/>
        </w:rPr>
        <w:t>P</w:t>
      </w:r>
      <w:r w:rsidRPr="00204CDF">
        <w:rPr>
          <w:rFonts w:ascii="Times New Roman" w:hAnsi="Times New Roman" w:cs="Times New Roman"/>
          <w:color w:val="000000" w:themeColor="text1"/>
          <w:sz w:val="24"/>
          <w:szCs w:val="24"/>
        </w:rPr>
        <w:t>rocesul-verbal de constatare și sancționare a contravenţiei</w:t>
      </w:r>
      <w:r w:rsidRPr="00204CDF">
        <w:rPr>
          <w:rFonts w:ascii="Times New Roman" w:hAnsi="Times New Roman" w:cs="Times New Roman"/>
          <w:color w:val="000000" w:themeColor="text1"/>
          <w:sz w:val="24"/>
          <w:szCs w:val="24"/>
          <w:vertAlign w:val="superscript"/>
        </w:rPr>
        <w:t xml:space="preserve"> </w:t>
      </w:r>
      <w:r w:rsidR="00243B55" w:rsidRPr="00204CDF">
        <w:rPr>
          <w:rFonts w:ascii="Times New Roman" w:hAnsi="Times New Roman" w:cs="Times New Roman"/>
          <w:color w:val="000000" w:themeColor="text1"/>
          <w:sz w:val="24"/>
          <w:szCs w:val="24"/>
        </w:rPr>
        <w:t xml:space="preserve">încheiat ca înscris în formă electronică </w:t>
      </w:r>
      <w:r w:rsidR="00E302E6" w:rsidRPr="00204CDF">
        <w:rPr>
          <w:rFonts w:ascii="Times New Roman" w:hAnsi="Times New Roman" w:cs="Times New Roman"/>
          <w:color w:val="000000" w:themeColor="text1"/>
          <w:sz w:val="24"/>
          <w:szCs w:val="24"/>
        </w:rPr>
        <w:t xml:space="preserve">se comunică </w:t>
      </w:r>
      <w:r w:rsidR="0015196B" w:rsidRPr="00204CDF">
        <w:rPr>
          <w:rFonts w:ascii="Times New Roman" w:hAnsi="Times New Roman" w:cs="Times New Roman"/>
          <w:color w:val="000000" w:themeColor="text1"/>
          <w:sz w:val="24"/>
          <w:szCs w:val="24"/>
        </w:rPr>
        <w:t xml:space="preserve">prin </w:t>
      </w:r>
      <w:r w:rsidR="0015196B" w:rsidRPr="00204CDF">
        <w:rPr>
          <w:rFonts w:ascii="Times New Roman" w:eastAsia="Times New Roman" w:hAnsi="Times New Roman" w:cs="Times New Roman"/>
          <w:color w:val="000000" w:themeColor="text1"/>
          <w:sz w:val="24"/>
          <w:szCs w:val="24"/>
        </w:rPr>
        <w:t>platforme informatice destinate furnizării de servicii electronice</w:t>
      </w:r>
      <w:r w:rsidR="0015196B" w:rsidRPr="00204CDF">
        <w:rPr>
          <w:rFonts w:ascii="Times New Roman" w:hAnsi="Times New Roman" w:cs="Times New Roman"/>
          <w:color w:val="000000" w:themeColor="text1"/>
          <w:sz w:val="24"/>
          <w:szCs w:val="24"/>
        </w:rPr>
        <w:t xml:space="preserve"> </w:t>
      </w:r>
      <w:r w:rsidR="00E302E6" w:rsidRPr="00204CDF">
        <w:rPr>
          <w:rFonts w:ascii="Times New Roman" w:hAnsi="Times New Roman" w:cs="Times New Roman"/>
          <w:color w:val="000000" w:themeColor="text1"/>
          <w:sz w:val="24"/>
          <w:szCs w:val="24"/>
        </w:rPr>
        <w:t xml:space="preserve">atunci când contravenientul a optat pentru </w:t>
      </w:r>
      <w:r w:rsidR="008E02D9" w:rsidRPr="00204CDF">
        <w:rPr>
          <w:rFonts w:ascii="Times New Roman" w:hAnsi="Times New Roman" w:cs="Times New Roman"/>
          <w:color w:val="000000" w:themeColor="text1"/>
          <w:sz w:val="24"/>
          <w:szCs w:val="24"/>
        </w:rPr>
        <w:t>această</w:t>
      </w:r>
      <w:r w:rsidR="00E302E6" w:rsidRPr="00204CDF">
        <w:rPr>
          <w:rFonts w:ascii="Times New Roman" w:hAnsi="Times New Roman" w:cs="Times New Roman"/>
          <w:color w:val="000000" w:themeColor="text1"/>
          <w:sz w:val="24"/>
          <w:szCs w:val="24"/>
        </w:rPr>
        <w:t xml:space="preserve"> modalitate de comunicare. </w:t>
      </w:r>
      <w:r w:rsidR="00BB3F17" w:rsidRPr="00204CDF">
        <w:rPr>
          <w:rFonts w:ascii="Times New Roman" w:hAnsi="Times New Roman" w:cs="Times New Roman"/>
          <w:color w:val="000000" w:themeColor="text1"/>
          <w:sz w:val="24"/>
          <w:szCs w:val="24"/>
        </w:rPr>
        <w:t>Procesul-verbal se consideră comunicat în termen de 5 zile de la</w:t>
      </w:r>
      <w:r w:rsidR="00E302E6" w:rsidRPr="00204CDF">
        <w:rPr>
          <w:rFonts w:ascii="Times New Roman" w:hAnsi="Times New Roman" w:cs="Times New Roman"/>
          <w:color w:val="000000" w:themeColor="text1"/>
          <w:sz w:val="24"/>
          <w:szCs w:val="24"/>
        </w:rPr>
        <w:t xml:space="preserve"> data punerii</w:t>
      </w:r>
      <w:r w:rsidR="00D90A30" w:rsidRPr="00204CDF">
        <w:rPr>
          <w:rFonts w:ascii="Times New Roman" w:hAnsi="Times New Roman" w:cs="Times New Roman"/>
          <w:color w:val="000000" w:themeColor="text1"/>
          <w:sz w:val="24"/>
          <w:szCs w:val="24"/>
        </w:rPr>
        <w:t xml:space="preserve"> acestuia</w:t>
      </w:r>
      <w:r w:rsidR="00E302E6" w:rsidRPr="00204CDF">
        <w:rPr>
          <w:rFonts w:ascii="Times New Roman" w:hAnsi="Times New Roman" w:cs="Times New Roman"/>
          <w:color w:val="000000" w:themeColor="text1"/>
          <w:sz w:val="24"/>
          <w:szCs w:val="24"/>
        </w:rPr>
        <w:t xml:space="preserve"> la dispoziția contravenientului </w:t>
      </w:r>
      <w:r w:rsidR="00BB3F17" w:rsidRPr="00204CDF">
        <w:rPr>
          <w:rFonts w:ascii="Times New Roman" w:hAnsi="Times New Roman" w:cs="Times New Roman"/>
          <w:color w:val="000000" w:themeColor="text1"/>
          <w:sz w:val="24"/>
          <w:szCs w:val="24"/>
        </w:rPr>
        <w:t xml:space="preserve">prin </w:t>
      </w:r>
      <w:r w:rsidR="00D90A30" w:rsidRPr="00204CDF">
        <w:rPr>
          <w:rFonts w:ascii="Times New Roman" w:eastAsia="Times New Roman" w:hAnsi="Times New Roman" w:cs="Times New Roman"/>
          <w:color w:val="000000" w:themeColor="text1"/>
          <w:sz w:val="24"/>
          <w:szCs w:val="24"/>
        </w:rPr>
        <w:t>platforma informatică</w:t>
      </w:r>
      <w:r w:rsidR="00BB3F17" w:rsidRPr="00204CDF">
        <w:rPr>
          <w:rFonts w:ascii="Times New Roman" w:hAnsi="Times New Roman" w:cs="Times New Roman"/>
          <w:color w:val="000000" w:themeColor="text1"/>
          <w:sz w:val="24"/>
          <w:szCs w:val="24"/>
        </w:rPr>
        <w:t>.</w:t>
      </w:r>
    </w:p>
    <w:p w14:paraId="0EF6DF6F" w14:textId="77777777" w:rsidR="00097C16" w:rsidRPr="00204CDF" w:rsidRDefault="008C3E2E" w:rsidP="002C6B86">
      <w:pPr>
        <w:shd w:val="clear" w:color="auto" w:fill="FFFFFF" w:themeFill="background1"/>
        <w:spacing w:after="0" w:line="240" w:lineRule="auto"/>
        <w:ind w:firstLine="426"/>
        <w:jc w:val="both"/>
        <w:rPr>
          <w:rFonts w:ascii="Times New Roman" w:hAnsi="Times New Roman" w:cs="Times New Roman"/>
          <w:color w:val="000000" w:themeColor="text1"/>
          <w:sz w:val="24"/>
          <w:szCs w:val="24"/>
        </w:rPr>
      </w:pPr>
      <w:r w:rsidRPr="00204CDF">
        <w:rPr>
          <w:rFonts w:ascii="Times New Roman" w:hAnsi="Times New Roman" w:cs="Times New Roman"/>
          <w:color w:val="000000" w:themeColor="text1"/>
          <w:sz w:val="24"/>
          <w:szCs w:val="24"/>
        </w:rPr>
        <w:t>(</w:t>
      </w:r>
      <w:r w:rsidR="007012F3" w:rsidRPr="00204CDF">
        <w:rPr>
          <w:rFonts w:ascii="Times New Roman" w:hAnsi="Times New Roman" w:cs="Times New Roman"/>
          <w:color w:val="000000" w:themeColor="text1"/>
          <w:sz w:val="24"/>
          <w:szCs w:val="24"/>
        </w:rPr>
        <w:t>3</w:t>
      </w:r>
      <w:r w:rsidRPr="00204CDF">
        <w:rPr>
          <w:rFonts w:ascii="Times New Roman" w:hAnsi="Times New Roman" w:cs="Times New Roman"/>
          <w:color w:val="000000" w:themeColor="text1"/>
          <w:sz w:val="24"/>
          <w:szCs w:val="24"/>
          <w:vertAlign w:val="superscript"/>
        </w:rPr>
        <w:t>3</w:t>
      </w:r>
      <w:r w:rsidRPr="00204CDF">
        <w:rPr>
          <w:rFonts w:ascii="Times New Roman" w:hAnsi="Times New Roman" w:cs="Times New Roman"/>
          <w:color w:val="000000" w:themeColor="text1"/>
          <w:sz w:val="24"/>
          <w:szCs w:val="24"/>
        </w:rPr>
        <w:t xml:space="preserve">) </w:t>
      </w:r>
      <w:r w:rsidR="004A295E" w:rsidRPr="00204CDF">
        <w:rPr>
          <w:rFonts w:ascii="Times New Roman" w:hAnsi="Times New Roman" w:cs="Times New Roman"/>
          <w:color w:val="000000" w:themeColor="text1"/>
          <w:sz w:val="24"/>
          <w:szCs w:val="24"/>
        </w:rPr>
        <w:t>Procesul</w:t>
      </w:r>
      <w:r w:rsidR="00556431" w:rsidRPr="00204CDF">
        <w:rPr>
          <w:rFonts w:ascii="Times New Roman" w:hAnsi="Times New Roman" w:cs="Times New Roman"/>
          <w:color w:val="000000" w:themeColor="text1"/>
          <w:sz w:val="24"/>
          <w:szCs w:val="24"/>
        </w:rPr>
        <w:t>-verbal de constatare și sancționare a contravenţiei</w:t>
      </w:r>
      <w:r w:rsidR="00556431" w:rsidRPr="00204CDF">
        <w:rPr>
          <w:rFonts w:ascii="Times New Roman" w:hAnsi="Times New Roman" w:cs="Times New Roman"/>
          <w:color w:val="000000" w:themeColor="text1"/>
          <w:sz w:val="24"/>
          <w:szCs w:val="24"/>
          <w:vertAlign w:val="superscript"/>
        </w:rPr>
        <w:t xml:space="preserve"> </w:t>
      </w:r>
      <w:r w:rsidR="00556431" w:rsidRPr="00204CDF">
        <w:rPr>
          <w:rFonts w:ascii="Times New Roman" w:hAnsi="Times New Roman" w:cs="Times New Roman"/>
          <w:color w:val="000000" w:themeColor="text1"/>
          <w:sz w:val="24"/>
          <w:szCs w:val="24"/>
        </w:rPr>
        <w:t>încheiat ca înscris în formă electronică</w:t>
      </w:r>
      <w:r w:rsidR="004A295E" w:rsidRPr="00204CDF">
        <w:rPr>
          <w:rFonts w:ascii="Times New Roman" w:hAnsi="Times New Roman" w:cs="Times New Roman"/>
          <w:color w:val="000000" w:themeColor="text1"/>
          <w:sz w:val="24"/>
          <w:szCs w:val="24"/>
        </w:rPr>
        <w:t xml:space="preserve">, în cazul în care </w:t>
      </w:r>
      <w:r w:rsidR="00556431" w:rsidRPr="00204CDF">
        <w:rPr>
          <w:rFonts w:ascii="Times New Roman" w:hAnsi="Times New Roman" w:cs="Times New Roman"/>
          <w:color w:val="000000" w:themeColor="text1"/>
          <w:sz w:val="24"/>
          <w:szCs w:val="24"/>
        </w:rPr>
        <w:t xml:space="preserve">nu poate fi comunicat </w:t>
      </w:r>
      <w:r w:rsidR="008A0E91" w:rsidRPr="00204CDF">
        <w:rPr>
          <w:rFonts w:ascii="Times New Roman" w:hAnsi="Times New Roman" w:cs="Times New Roman"/>
          <w:color w:val="000000" w:themeColor="text1"/>
          <w:sz w:val="24"/>
          <w:szCs w:val="24"/>
        </w:rPr>
        <w:t>în modalitatea prevăzută la alin.(</w:t>
      </w:r>
      <w:r w:rsidR="007012F3" w:rsidRPr="00204CDF">
        <w:rPr>
          <w:rFonts w:ascii="Times New Roman" w:hAnsi="Times New Roman" w:cs="Times New Roman"/>
          <w:color w:val="000000" w:themeColor="text1"/>
          <w:sz w:val="24"/>
          <w:szCs w:val="24"/>
        </w:rPr>
        <w:t>3</w:t>
      </w:r>
      <w:r w:rsidR="008A0E91" w:rsidRPr="00204CDF">
        <w:rPr>
          <w:rFonts w:ascii="Times New Roman" w:hAnsi="Times New Roman" w:cs="Times New Roman"/>
          <w:color w:val="000000" w:themeColor="text1"/>
          <w:sz w:val="24"/>
          <w:szCs w:val="24"/>
          <w:vertAlign w:val="superscript"/>
        </w:rPr>
        <w:t>2</w:t>
      </w:r>
      <w:r w:rsidR="008A0E91" w:rsidRPr="00204CDF">
        <w:rPr>
          <w:rFonts w:ascii="Times New Roman" w:hAnsi="Times New Roman" w:cs="Times New Roman"/>
          <w:color w:val="000000" w:themeColor="text1"/>
          <w:sz w:val="24"/>
          <w:szCs w:val="24"/>
        </w:rPr>
        <w:t>)</w:t>
      </w:r>
      <w:r w:rsidR="00556431" w:rsidRPr="00204CDF">
        <w:rPr>
          <w:rFonts w:ascii="Times New Roman" w:hAnsi="Times New Roman" w:cs="Times New Roman"/>
          <w:color w:val="000000" w:themeColor="text1"/>
          <w:sz w:val="24"/>
          <w:szCs w:val="24"/>
        </w:rPr>
        <w:t>,</w:t>
      </w:r>
      <w:r w:rsidR="008A0E91" w:rsidRPr="00204CDF">
        <w:rPr>
          <w:rFonts w:ascii="Times New Roman" w:hAnsi="Times New Roman" w:cs="Times New Roman"/>
          <w:color w:val="000000" w:themeColor="text1"/>
          <w:sz w:val="24"/>
          <w:szCs w:val="24"/>
        </w:rPr>
        <w:t xml:space="preserve"> se consideră comunicat</w:t>
      </w:r>
      <w:r w:rsidR="00556431" w:rsidRPr="00204CDF">
        <w:rPr>
          <w:rFonts w:ascii="Times New Roman" w:hAnsi="Times New Roman" w:cs="Times New Roman"/>
          <w:color w:val="000000" w:themeColor="text1"/>
          <w:sz w:val="24"/>
          <w:szCs w:val="24"/>
        </w:rPr>
        <w:t xml:space="preserve"> </w:t>
      </w:r>
      <w:r w:rsidR="008A0E91" w:rsidRPr="00204CDF">
        <w:rPr>
          <w:rFonts w:ascii="Times New Roman" w:hAnsi="Times New Roman" w:cs="Times New Roman"/>
          <w:color w:val="000000" w:themeColor="text1"/>
          <w:sz w:val="24"/>
          <w:szCs w:val="24"/>
        </w:rPr>
        <w:t>la data</w:t>
      </w:r>
      <w:r w:rsidR="0016088F" w:rsidRPr="00204CDF">
        <w:rPr>
          <w:rFonts w:ascii="Times New Roman" w:hAnsi="Times New Roman" w:cs="Times New Roman"/>
          <w:color w:val="000000" w:themeColor="text1"/>
          <w:sz w:val="24"/>
          <w:szCs w:val="24"/>
        </w:rPr>
        <w:t xml:space="preserve"> </w:t>
      </w:r>
      <w:r w:rsidR="008A0E91" w:rsidRPr="00204CDF">
        <w:rPr>
          <w:rFonts w:ascii="Times New Roman" w:hAnsi="Times New Roman" w:cs="Times New Roman"/>
          <w:color w:val="000000" w:themeColor="text1"/>
          <w:sz w:val="24"/>
          <w:szCs w:val="24"/>
        </w:rPr>
        <w:t xml:space="preserve">comunicării </w:t>
      </w:r>
      <w:r w:rsidR="0016088F" w:rsidRPr="00204CDF">
        <w:rPr>
          <w:rFonts w:ascii="Times New Roman" w:hAnsi="Times New Roman" w:cs="Times New Roman"/>
          <w:color w:val="000000" w:themeColor="text1"/>
          <w:sz w:val="24"/>
          <w:szCs w:val="24"/>
        </w:rPr>
        <w:t>copie</w:t>
      </w:r>
      <w:r w:rsidR="008A0E91" w:rsidRPr="00204CDF">
        <w:rPr>
          <w:rFonts w:ascii="Times New Roman" w:hAnsi="Times New Roman" w:cs="Times New Roman"/>
          <w:color w:val="000000" w:themeColor="text1"/>
          <w:sz w:val="24"/>
          <w:szCs w:val="24"/>
        </w:rPr>
        <w:t>i</w:t>
      </w:r>
      <w:r w:rsidR="0016088F" w:rsidRPr="00204CDF">
        <w:rPr>
          <w:rFonts w:ascii="Times New Roman" w:hAnsi="Times New Roman" w:cs="Times New Roman"/>
          <w:color w:val="000000" w:themeColor="text1"/>
          <w:sz w:val="24"/>
          <w:szCs w:val="24"/>
        </w:rPr>
        <w:t xml:space="preserve"> acestuia, imprimată pe suport de hârtie</w:t>
      </w:r>
      <w:r w:rsidR="00D90A30" w:rsidRPr="00204CDF">
        <w:rPr>
          <w:rFonts w:ascii="Times New Roman" w:hAnsi="Times New Roman" w:cs="Times New Roman"/>
          <w:color w:val="000000" w:themeColor="text1"/>
          <w:sz w:val="24"/>
          <w:szCs w:val="24"/>
        </w:rPr>
        <w:t>. Documentul astfel rezultat nu trebuie să poarte</w:t>
      </w:r>
      <w:r w:rsidR="008A0E91" w:rsidRPr="00204CDF">
        <w:rPr>
          <w:rFonts w:ascii="Times New Roman" w:hAnsi="Times New Roman" w:cs="Times New Roman"/>
          <w:color w:val="000000" w:themeColor="text1"/>
          <w:sz w:val="24"/>
          <w:szCs w:val="24"/>
        </w:rPr>
        <w:t xml:space="preserve"> semnătura olografă a agentului constatator</w:t>
      </w:r>
      <w:r w:rsidR="00D90A30" w:rsidRPr="00204CDF">
        <w:rPr>
          <w:rFonts w:ascii="Times New Roman" w:hAnsi="Times New Roman" w:cs="Times New Roman"/>
          <w:color w:val="000000" w:themeColor="text1"/>
          <w:sz w:val="24"/>
          <w:szCs w:val="24"/>
        </w:rPr>
        <w:t xml:space="preserve"> și se comunică</w:t>
      </w:r>
      <w:r w:rsidR="008A0E91" w:rsidRPr="00204CDF">
        <w:rPr>
          <w:rFonts w:ascii="Times New Roman" w:hAnsi="Times New Roman" w:cs="Times New Roman"/>
          <w:color w:val="000000" w:themeColor="text1"/>
          <w:sz w:val="24"/>
          <w:szCs w:val="24"/>
        </w:rPr>
        <w:t xml:space="preserve"> potrivit art.27 din Ordonanța Guvernului nr.2/2001</w:t>
      </w:r>
      <w:r w:rsidR="003D15BB" w:rsidRPr="00204CDF">
        <w:rPr>
          <w:rFonts w:ascii="Times New Roman" w:hAnsi="Times New Roman" w:cs="Times New Roman"/>
          <w:color w:val="000000" w:themeColor="text1"/>
          <w:sz w:val="24"/>
          <w:szCs w:val="24"/>
        </w:rPr>
        <w:t>,</w:t>
      </w:r>
      <w:r w:rsidR="00AE5395" w:rsidRPr="00204CDF">
        <w:rPr>
          <w:rFonts w:ascii="Times New Roman" w:hAnsi="Times New Roman" w:cs="Times New Roman"/>
          <w:color w:val="000000" w:themeColor="text1"/>
          <w:sz w:val="24"/>
          <w:szCs w:val="24"/>
        </w:rPr>
        <w:t xml:space="preserve"> cu modificările şi completările ulterioare. </w:t>
      </w:r>
      <w:r w:rsidR="00E87E70" w:rsidRPr="00204CDF">
        <w:rPr>
          <w:rFonts w:ascii="Times New Roman" w:hAnsi="Times New Roman" w:cs="Times New Roman"/>
          <w:color w:val="000000" w:themeColor="text1"/>
          <w:sz w:val="24"/>
          <w:szCs w:val="24"/>
        </w:rPr>
        <w:t>C</w:t>
      </w:r>
      <w:r w:rsidR="008A5CC0" w:rsidRPr="00204CDF">
        <w:rPr>
          <w:rFonts w:ascii="Times New Roman" w:hAnsi="Times New Roman" w:cs="Times New Roman"/>
          <w:color w:val="000000" w:themeColor="text1"/>
          <w:sz w:val="24"/>
          <w:szCs w:val="24"/>
        </w:rPr>
        <w:t>ontravenientul</w:t>
      </w:r>
      <w:r w:rsidR="00E87E70" w:rsidRPr="00204CDF">
        <w:rPr>
          <w:rFonts w:ascii="Times New Roman" w:hAnsi="Times New Roman" w:cs="Times New Roman"/>
          <w:color w:val="000000" w:themeColor="text1"/>
          <w:sz w:val="24"/>
          <w:szCs w:val="24"/>
        </w:rPr>
        <w:t xml:space="preserve"> are acces,</w:t>
      </w:r>
      <w:r w:rsidR="008A5CC0" w:rsidRPr="00204CDF">
        <w:rPr>
          <w:rFonts w:ascii="Times New Roman" w:hAnsi="Times New Roman" w:cs="Times New Roman"/>
          <w:color w:val="000000" w:themeColor="text1"/>
          <w:sz w:val="24"/>
          <w:szCs w:val="24"/>
        </w:rPr>
        <w:t xml:space="preserve"> </w:t>
      </w:r>
      <w:r w:rsidR="008A5CC0" w:rsidRPr="00204CDF">
        <w:rPr>
          <w:rFonts w:ascii="Times New Roman" w:hAnsi="Times New Roman" w:cs="Times New Roman"/>
          <w:color w:val="000000" w:themeColor="text1"/>
          <w:sz w:val="24"/>
          <w:szCs w:val="24"/>
        </w:rPr>
        <w:lastRenderedPageBreak/>
        <w:t xml:space="preserve">prin platformele </w:t>
      </w:r>
      <w:r w:rsidR="0015196B" w:rsidRPr="00204CDF">
        <w:rPr>
          <w:rFonts w:ascii="Times New Roman" w:eastAsia="Times New Roman" w:hAnsi="Times New Roman" w:cs="Times New Roman"/>
          <w:color w:val="000000" w:themeColor="text1"/>
          <w:sz w:val="24"/>
          <w:szCs w:val="24"/>
        </w:rPr>
        <w:t>informatice destinate furnizării de servicii electronice</w:t>
      </w:r>
      <w:r w:rsidR="008A5CC0" w:rsidRPr="00204CDF">
        <w:rPr>
          <w:rFonts w:ascii="Times New Roman" w:hAnsi="Times New Roman" w:cs="Times New Roman"/>
          <w:color w:val="000000" w:themeColor="text1"/>
          <w:sz w:val="24"/>
          <w:szCs w:val="24"/>
        </w:rPr>
        <w:t>, la procesul-verbal de constatare și sancționare a contravenţiei încheiat ca înscris în formă electronică</w:t>
      </w:r>
      <w:r w:rsidR="00190EA6" w:rsidRPr="00204CDF">
        <w:rPr>
          <w:rFonts w:ascii="Times New Roman" w:hAnsi="Times New Roman" w:cs="Times New Roman"/>
          <w:color w:val="000000" w:themeColor="text1"/>
          <w:sz w:val="24"/>
          <w:szCs w:val="24"/>
        </w:rPr>
        <w:t>.</w:t>
      </w:r>
    </w:p>
    <w:p w14:paraId="2FE66F94" w14:textId="77777777" w:rsidR="007244EF" w:rsidRPr="00204CDF" w:rsidRDefault="00190EA6" w:rsidP="002C6B86">
      <w:pPr>
        <w:shd w:val="clear" w:color="auto" w:fill="FFFFFF" w:themeFill="background1"/>
        <w:spacing w:after="0" w:line="240" w:lineRule="auto"/>
        <w:ind w:firstLine="426"/>
        <w:jc w:val="both"/>
        <w:rPr>
          <w:rFonts w:ascii="Times New Roman" w:eastAsia="Times New Roman" w:hAnsi="Times New Roman" w:cs="Times New Roman"/>
          <w:color w:val="000000" w:themeColor="text1"/>
          <w:sz w:val="24"/>
          <w:szCs w:val="24"/>
        </w:rPr>
      </w:pPr>
      <w:r w:rsidRPr="00204CDF">
        <w:rPr>
          <w:rFonts w:ascii="Times New Roman" w:hAnsi="Times New Roman" w:cs="Times New Roman"/>
          <w:color w:val="000000" w:themeColor="text1"/>
          <w:sz w:val="24"/>
          <w:szCs w:val="24"/>
        </w:rPr>
        <w:t>(</w:t>
      </w:r>
      <w:r w:rsidR="007012F3" w:rsidRPr="00204CDF">
        <w:rPr>
          <w:rFonts w:ascii="Times New Roman" w:hAnsi="Times New Roman" w:cs="Times New Roman"/>
          <w:color w:val="000000" w:themeColor="text1"/>
          <w:sz w:val="24"/>
          <w:szCs w:val="24"/>
        </w:rPr>
        <w:t>3</w:t>
      </w:r>
      <w:r w:rsidRPr="00204CDF">
        <w:rPr>
          <w:rFonts w:ascii="Times New Roman" w:hAnsi="Times New Roman" w:cs="Times New Roman"/>
          <w:color w:val="000000" w:themeColor="text1"/>
          <w:sz w:val="24"/>
          <w:szCs w:val="24"/>
          <w:vertAlign w:val="superscript"/>
        </w:rPr>
        <w:t>4</w:t>
      </w:r>
      <w:r w:rsidRPr="00204CDF">
        <w:rPr>
          <w:rFonts w:ascii="Times New Roman" w:hAnsi="Times New Roman" w:cs="Times New Roman"/>
          <w:color w:val="000000" w:themeColor="text1"/>
          <w:sz w:val="24"/>
          <w:szCs w:val="24"/>
        </w:rPr>
        <w:t xml:space="preserve">) </w:t>
      </w:r>
      <w:bookmarkStart w:id="18" w:name="6959391"/>
      <w:bookmarkEnd w:id="18"/>
      <w:r w:rsidR="004A295E" w:rsidRPr="00204CDF">
        <w:rPr>
          <w:rFonts w:ascii="Times New Roman" w:hAnsi="Times New Roman" w:cs="Times New Roman"/>
          <w:color w:val="000000" w:themeColor="text1"/>
          <w:sz w:val="24"/>
          <w:szCs w:val="24"/>
        </w:rPr>
        <w:t>P</w:t>
      </w:r>
      <w:r w:rsidR="009B02EF" w:rsidRPr="00204CDF">
        <w:rPr>
          <w:rFonts w:ascii="Times New Roman" w:hAnsi="Times New Roman" w:cs="Times New Roman"/>
          <w:color w:val="000000" w:themeColor="text1"/>
          <w:sz w:val="24"/>
          <w:szCs w:val="24"/>
        </w:rPr>
        <w:t>rocesul-verbal de constatare și sancționare a contravenţiei încheiat</w:t>
      </w:r>
      <w:r w:rsidR="00B07B45" w:rsidRPr="00204CDF">
        <w:rPr>
          <w:rFonts w:ascii="Times New Roman" w:hAnsi="Times New Roman" w:cs="Times New Roman"/>
          <w:color w:val="000000" w:themeColor="text1"/>
          <w:sz w:val="24"/>
          <w:szCs w:val="24"/>
        </w:rPr>
        <w:t xml:space="preserve"> pe suport de hârtie</w:t>
      </w:r>
      <w:r w:rsidR="004A295E" w:rsidRPr="00204CDF">
        <w:rPr>
          <w:rFonts w:ascii="Times New Roman" w:hAnsi="Times New Roman" w:cs="Times New Roman"/>
          <w:color w:val="000000" w:themeColor="text1"/>
          <w:sz w:val="24"/>
          <w:szCs w:val="24"/>
        </w:rPr>
        <w:t xml:space="preserve"> poate fi comunicat, prin derogare de la art.27 din Ordonanța Guvernului nr.2/2001</w:t>
      </w:r>
      <w:r w:rsidR="001A13B0" w:rsidRPr="00204CDF">
        <w:rPr>
          <w:rFonts w:ascii="Times New Roman" w:hAnsi="Times New Roman" w:cs="Times New Roman"/>
          <w:color w:val="000000" w:themeColor="text1"/>
          <w:sz w:val="24"/>
          <w:szCs w:val="24"/>
        </w:rPr>
        <w:t>, cu modificările şi completările ulterioare,</w:t>
      </w:r>
      <w:r w:rsidR="004A295E" w:rsidRPr="00204CDF">
        <w:rPr>
          <w:rFonts w:ascii="Times New Roman" w:hAnsi="Times New Roman" w:cs="Times New Roman"/>
          <w:color w:val="000000" w:themeColor="text1"/>
          <w:sz w:val="24"/>
          <w:szCs w:val="24"/>
        </w:rPr>
        <w:t xml:space="preserve"> </w:t>
      </w:r>
      <w:r w:rsidR="004A6AF3" w:rsidRPr="00204CDF">
        <w:rPr>
          <w:rFonts w:ascii="Times New Roman" w:hAnsi="Times New Roman" w:cs="Times New Roman"/>
          <w:color w:val="000000" w:themeColor="text1"/>
          <w:sz w:val="24"/>
          <w:szCs w:val="24"/>
        </w:rPr>
        <w:t xml:space="preserve">prin </w:t>
      </w:r>
      <w:r w:rsidR="000912DF" w:rsidRPr="00204CDF">
        <w:rPr>
          <w:rFonts w:ascii="Times New Roman" w:eastAsia="Times New Roman" w:hAnsi="Times New Roman" w:cs="Times New Roman"/>
          <w:color w:val="000000" w:themeColor="text1"/>
          <w:sz w:val="24"/>
          <w:szCs w:val="24"/>
        </w:rPr>
        <w:t>platforme informatice destinate furnizării de servicii electronice</w:t>
      </w:r>
      <w:r w:rsidR="004A6AF3" w:rsidRPr="00204CDF">
        <w:rPr>
          <w:rFonts w:ascii="Times New Roman" w:hAnsi="Times New Roman" w:cs="Times New Roman"/>
          <w:color w:val="000000" w:themeColor="text1"/>
          <w:sz w:val="24"/>
          <w:szCs w:val="24"/>
        </w:rPr>
        <w:t>, at</w:t>
      </w:r>
      <w:r w:rsidR="004A6AF3" w:rsidRPr="00204CDF">
        <w:rPr>
          <w:rFonts w:ascii="Times New Roman" w:eastAsia="Times New Roman" w:hAnsi="Times New Roman" w:cs="Times New Roman"/>
          <w:color w:val="000000" w:themeColor="text1"/>
          <w:sz w:val="24"/>
          <w:szCs w:val="24"/>
        </w:rPr>
        <w:t xml:space="preserve">unci când contravenientul a optat pentru </w:t>
      </w:r>
      <w:r w:rsidR="004A6AF3" w:rsidRPr="00204CDF">
        <w:rPr>
          <w:rFonts w:ascii="Times New Roman" w:hAnsi="Times New Roman" w:cs="Times New Roman"/>
          <w:color w:val="000000" w:themeColor="text1"/>
          <w:sz w:val="24"/>
          <w:szCs w:val="24"/>
        </w:rPr>
        <w:t xml:space="preserve">această modalitate de comunicare. Procesul-verbal </w:t>
      </w:r>
      <w:r w:rsidR="008030D0" w:rsidRPr="00204CDF">
        <w:rPr>
          <w:rFonts w:ascii="Times New Roman" w:hAnsi="Times New Roman" w:cs="Times New Roman"/>
          <w:color w:val="000000" w:themeColor="text1"/>
          <w:sz w:val="24"/>
          <w:szCs w:val="24"/>
        </w:rPr>
        <w:t>se consideră comunicat</w:t>
      </w:r>
      <w:r w:rsidR="00985937" w:rsidRPr="00204CDF">
        <w:rPr>
          <w:rFonts w:ascii="Times New Roman" w:hAnsi="Times New Roman" w:cs="Times New Roman"/>
          <w:color w:val="000000" w:themeColor="text1"/>
          <w:sz w:val="24"/>
          <w:szCs w:val="24"/>
        </w:rPr>
        <w:t xml:space="preserve"> în termen de 5 zile de la data punerii la dispoziția contravenientului</w:t>
      </w:r>
      <w:r w:rsidR="008030D0" w:rsidRPr="00204CDF">
        <w:rPr>
          <w:rFonts w:ascii="Times New Roman" w:hAnsi="Times New Roman" w:cs="Times New Roman"/>
          <w:color w:val="000000" w:themeColor="text1"/>
          <w:sz w:val="24"/>
          <w:szCs w:val="24"/>
        </w:rPr>
        <w:t xml:space="preserve"> </w:t>
      </w:r>
      <w:r w:rsidR="00985937" w:rsidRPr="00204CDF">
        <w:rPr>
          <w:rFonts w:ascii="Times New Roman" w:hAnsi="Times New Roman" w:cs="Times New Roman"/>
          <w:color w:val="000000" w:themeColor="text1"/>
          <w:sz w:val="24"/>
          <w:szCs w:val="24"/>
        </w:rPr>
        <w:t>a</w:t>
      </w:r>
      <w:r w:rsidR="008030D0" w:rsidRPr="00204CDF">
        <w:rPr>
          <w:rFonts w:ascii="Times New Roman" w:hAnsi="Times New Roman" w:cs="Times New Roman"/>
          <w:color w:val="000000" w:themeColor="text1"/>
          <w:sz w:val="24"/>
          <w:szCs w:val="24"/>
        </w:rPr>
        <w:t xml:space="preserve"> copiei în format electronic a </w:t>
      </w:r>
      <w:r w:rsidR="00985937" w:rsidRPr="00204CDF">
        <w:rPr>
          <w:rFonts w:ascii="Times New Roman" w:hAnsi="Times New Roman" w:cs="Times New Roman"/>
          <w:color w:val="000000" w:themeColor="text1"/>
          <w:sz w:val="24"/>
          <w:szCs w:val="24"/>
        </w:rPr>
        <w:t>procesului-verbal,</w:t>
      </w:r>
      <w:r w:rsidR="008030D0" w:rsidRPr="00204CDF">
        <w:rPr>
          <w:rFonts w:ascii="Times New Roman" w:hAnsi="Times New Roman" w:cs="Times New Roman"/>
          <w:color w:val="000000" w:themeColor="text1"/>
          <w:sz w:val="24"/>
          <w:szCs w:val="24"/>
        </w:rPr>
        <w:t xml:space="preserve"> </w:t>
      </w:r>
      <w:r w:rsidR="003E0271" w:rsidRPr="00204CDF">
        <w:rPr>
          <w:rFonts w:ascii="Times New Roman" w:hAnsi="Times New Roman" w:cs="Times New Roman"/>
          <w:color w:val="000000" w:themeColor="text1"/>
          <w:sz w:val="24"/>
          <w:szCs w:val="24"/>
        </w:rPr>
        <w:t>fără să poarte semnătura electronică a agentului constatator</w:t>
      </w:r>
      <w:r w:rsidR="009B02EF" w:rsidRPr="00204CDF">
        <w:rPr>
          <w:rFonts w:ascii="Times New Roman" w:eastAsia="Times New Roman" w:hAnsi="Times New Roman" w:cs="Times New Roman"/>
          <w:color w:val="000000" w:themeColor="text1"/>
          <w:sz w:val="24"/>
          <w:szCs w:val="24"/>
        </w:rPr>
        <w:t>.</w:t>
      </w:r>
    </w:p>
    <w:p w14:paraId="36535AD5" w14:textId="01724CA5" w:rsidR="001F402A" w:rsidRPr="00204CDF" w:rsidRDefault="007244EF" w:rsidP="002C6B86">
      <w:pPr>
        <w:shd w:val="clear" w:color="auto" w:fill="FFFFFF" w:themeFill="background1"/>
        <w:spacing w:after="0" w:line="240" w:lineRule="auto"/>
        <w:ind w:firstLine="426"/>
        <w:jc w:val="both"/>
        <w:rPr>
          <w:rFonts w:ascii="Times New Roman" w:eastAsia="Times New Roman" w:hAnsi="Times New Roman" w:cs="Times New Roman"/>
          <w:color w:val="000000" w:themeColor="text1"/>
          <w:sz w:val="24"/>
          <w:szCs w:val="24"/>
        </w:rPr>
      </w:pPr>
      <w:r w:rsidRPr="00204CDF">
        <w:rPr>
          <w:rFonts w:ascii="Times New Roman" w:eastAsia="Times New Roman" w:hAnsi="Times New Roman" w:cs="Times New Roman"/>
          <w:color w:val="000000" w:themeColor="text1"/>
          <w:sz w:val="24"/>
          <w:szCs w:val="24"/>
        </w:rPr>
        <w:t>(3</w:t>
      </w:r>
      <w:r w:rsidRPr="00204CDF">
        <w:rPr>
          <w:rFonts w:ascii="Times New Roman" w:eastAsia="Times New Roman" w:hAnsi="Times New Roman" w:cs="Times New Roman"/>
          <w:color w:val="000000" w:themeColor="text1"/>
          <w:sz w:val="24"/>
          <w:szCs w:val="24"/>
          <w:vertAlign w:val="superscript"/>
        </w:rPr>
        <w:t>5</w:t>
      </w:r>
      <w:r w:rsidRPr="00204CDF">
        <w:rPr>
          <w:rFonts w:ascii="Times New Roman" w:eastAsia="Times New Roman" w:hAnsi="Times New Roman" w:cs="Times New Roman"/>
          <w:color w:val="000000" w:themeColor="text1"/>
          <w:sz w:val="24"/>
          <w:szCs w:val="24"/>
        </w:rPr>
        <w:t xml:space="preserve">) </w:t>
      </w:r>
      <w:r w:rsidRPr="00204CDF">
        <w:rPr>
          <w:rFonts w:ascii="Times New Roman" w:hAnsi="Times New Roman" w:cs="Times New Roman"/>
          <w:color w:val="000000" w:themeColor="text1"/>
          <w:sz w:val="24"/>
          <w:szCs w:val="24"/>
        </w:rPr>
        <w:t>Procesul-verbal de constatare și sancționare a contravenţiei</w:t>
      </w:r>
      <w:r w:rsidRPr="00204CDF">
        <w:rPr>
          <w:rFonts w:ascii="Times New Roman" w:hAnsi="Times New Roman" w:cs="Times New Roman"/>
          <w:color w:val="000000" w:themeColor="text1"/>
          <w:sz w:val="24"/>
          <w:szCs w:val="24"/>
          <w:vertAlign w:val="superscript"/>
        </w:rPr>
        <w:t xml:space="preserve"> </w:t>
      </w:r>
      <w:r w:rsidRPr="00204CDF">
        <w:rPr>
          <w:rFonts w:ascii="Times New Roman" w:hAnsi="Times New Roman" w:cs="Times New Roman"/>
          <w:color w:val="000000" w:themeColor="text1"/>
          <w:sz w:val="24"/>
          <w:szCs w:val="24"/>
        </w:rPr>
        <w:t>încheiat ca înscris în formă electronică</w:t>
      </w:r>
      <w:r w:rsidR="0074596C" w:rsidRPr="00204CDF">
        <w:rPr>
          <w:rFonts w:ascii="Times New Roman" w:hAnsi="Times New Roman" w:cs="Times New Roman"/>
          <w:color w:val="000000" w:themeColor="text1"/>
          <w:sz w:val="24"/>
          <w:szCs w:val="24"/>
        </w:rPr>
        <w:t>, dovada comunicării</w:t>
      </w:r>
      <w:r w:rsidR="00E67787" w:rsidRPr="00204CDF">
        <w:rPr>
          <w:rFonts w:ascii="Times New Roman" w:hAnsi="Times New Roman" w:cs="Times New Roman"/>
          <w:color w:val="000000" w:themeColor="text1"/>
          <w:sz w:val="24"/>
          <w:szCs w:val="24"/>
        </w:rPr>
        <w:t xml:space="preserve"> acestuia</w:t>
      </w:r>
      <w:r w:rsidR="0074596C" w:rsidRPr="00204CDF">
        <w:rPr>
          <w:rFonts w:ascii="Times New Roman" w:hAnsi="Times New Roman" w:cs="Times New Roman"/>
          <w:color w:val="000000" w:themeColor="text1"/>
          <w:sz w:val="24"/>
          <w:szCs w:val="24"/>
        </w:rPr>
        <w:t xml:space="preserve"> prin </w:t>
      </w:r>
      <w:r w:rsidR="0074596C" w:rsidRPr="00204CDF">
        <w:rPr>
          <w:rFonts w:ascii="Times New Roman" w:eastAsia="Times New Roman" w:hAnsi="Times New Roman" w:cs="Times New Roman"/>
          <w:color w:val="000000" w:themeColor="text1"/>
          <w:sz w:val="24"/>
          <w:szCs w:val="24"/>
        </w:rPr>
        <w:t xml:space="preserve">platformele </w:t>
      </w:r>
      <w:r w:rsidR="0015196B" w:rsidRPr="00204CDF">
        <w:rPr>
          <w:rFonts w:ascii="Times New Roman" w:eastAsia="Times New Roman" w:hAnsi="Times New Roman" w:cs="Times New Roman"/>
          <w:color w:val="000000" w:themeColor="text1"/>
          <w:sz w:val="24"/>
          <w:szCs w:val="24"/>
        </w:rPr>
        <w:t>informatice destinate furnizării de servicii electronice</w:t>
      </w:r>
      <w:r w:rsidR="0074596C" w:rsidRPr="00204CDF">
        <w:rPr>
          <w:rFonts w:ascii="Times New Roman" w:hAnsi="Times New Roman" w:cs="Times New Roman"/>
          <w:color w:val="000000" w:themeColor="text1"/>
          <w:sz w:val="24"/>
          <w:szCs w:val="24"/>
        </w:rPr>
        <w:t>, corespondența purtată potrivit art.39 alin.(3) și, după caz, înregistrările realizate cu ajutorul mijloacelor tehnice prevăzute la alin.(2)</w:t>
      </w:r>
      <w:r w:rsidR="00E67787" w:rsidRPr="00204CDF">
        <w:rPr>
          <w:rFonts w:ascii="Times New Roman" w:hAnsi="Times New Roman" w:cs="Times New Roman"/>
          <w:color w:val="000000" w:themeColor="text1"/>
          <w:sz w:val="24"/>
          <w:szCs w:val="24"/>
        </w:rPr>
        <w:t xml:space="preserve"> se stochează </w:t>
      </w:r>
      <w:r w:rsidR="00D71FB6" w:rsidRPr="00204CDF">
        <w:rPr>
          <w:rFonts w:ascii="Times New Roman" w:hAnsi="Times New Roman" w:cs="Times New Roman"/>
          <w:color w:val="000000" w:themeColor="text1"/>
          <w:sz w:val="24"/>
          <w:szCs w:val="24"/>
        </w:rPr>
        <w:t>pentru o perioadă de 5</w:t>
      </w:r>
      <w:r w:rsidR="0021520B" w:rsidRPr="00204CDF">
        <w:rPr>
          <w:rFonts w:ascii="Times New Roman" w:hAnsi="Times New Roman" w:cs="Times New Roman"/>
          <w:color w:val="000000" w:themeColor="text1"/>
          <w:sz w:val="24"/>
          <w:szCs w:val="24"/>
        </w:rPr>
        <w:t xml:space="preserve"> ani</w:t>
      </w:r>
      <w:r w:rsidR="00D71FB6" w:rsidRPr="00204CDF">
        <w:rPr>
          <w:rFonts w:ascii="Times New Roman" w:hAnsi="Times New Roman" w:cs="Times New Roman"/>
          <w:color w:val="000000" w:themeColor="text1"/>
          <w:sz w:val="24"/>
          <w:szCs w:val="24"/>
        </w:rPr>
        <w:t xml:space="preserve"> începând cu 1 ianuarie a anului următor</w:t>
      </w:r>
      <w:r w:rsidR="0074596C" w:rsidRPr="00204CDF">
        <w:rPr>
          <w:rFonts w:ascii="Times New Roman" w:hAnsi="Times New Roman" w:cs="Times New Roman"/>
          <w:color w:val="000000" w:themeColor="text1"/>
          <w:sz w:val="24"/>
          <w:szCs w:val="24"/>
        </w:rPr>
        <w:t>.</w:t>
      </w:r>
      <w:r w:rsidR="00527FF1" w:rsidRPr="00204CDF">
        <w:rPr>
          <w:rFonts w:ascii="Times New Roman" w:eastAsia="Times New Roman" w:hAnsi="Times New Roman" w:cs="Times New Roman"/>
          <w:color w:val="000000" w:themeColor="text1"/>
          <w:sz w:val="24"/>
          <w:szCs w:val="24"/>
        </w:rPr>
        <w:t>”</w:t>
      </w:r>
    </w:p>
    <w:p w14:paraId="36D05D98" w14:textId="77777777" w:rsidR="00DE0541" w:rsidRPr="00204CDF" w:rsidRDefault="00DE0541" w:rsidP="002C6B86">
      <w:pPr>
        <w:shd w:val="clear" w:color="auto" w:fill="FFFFFF" w:themeFill="background1"/>
        <w:spacing w:after="0" w:line="240" w:lineRule="auto"/>
        <w:ind w:firstLine="426"/>
        <w:jc w:val="both"/>
        <w:rPr>
          <w:rFonts w:ascii="Times New Roman" w:eastAsia="Times New Roman" w:hAnsi="Times New Roman" w:cs="Times New Roman"/>
          <w:color w:val="000000" w:themeColor="text1"/>
          <w:sz w:val="24"/>
          <w:szCs w:val="24"/>
        </w:rPr>
      </w:pPr>
    </w:p>
    <w:p w14:paraId="72A35D3E" w14:textId="4BD84D19" w:rsidR="002C6B87" w:rsidRPr="00204CDF" w:rsidRDefault="00D04AE2" w:rsidP="002C6B86">
      <w:pPr>
        <w:shd w:val="clear" w:color="auto" w:fill="FFFFFF" w:themeFill="background1"/>
        <w:spacing w:after="0" w:line="240" w:lineRule="auto"/>
        <w:ind w:firstLine="426"/>
        <w:jc w:val="both"/>
        <w:rPr>
          <w:rFonts w:ascii="Times New Roman" w:eastAsia="Times New Roman" w:hAnsi="Times New Roman" w:cs="Times New Roman"/>
          <w:b/>
          <w:color w:val="000000" w:themeColor="text1"/>
          <w:sz w:val="24"/>
          <w:szCs w:val="24"/>
        </w:rPr>
      </w:pPr>
      <w:r w:rsidRPr="00204CDF">
        <w:rPr>
          <w:rFonts w:ascii="Times New Roman" w:eastAsia="Times New Roman" w:hAnsi="Times New Roman" w:cs="Times New Roman"/>
          <w:b/>
          <w:color w:val="000000" w:themeColor="text1"/>
          <w:sz w:val="24"/>
          <w:szCs w:val="24"/>
        </w:rPr>
        <w:t>4</w:t>
      </w:r>
      <w:r w:rsidR="004A295E" w:rsidRPr="00204CDF">
        <w:rPr>
          <w:rFonts w:ascii="Times New Roman" w:eastAsia="Times New Roman" w:hAnsi="Times New Roman" w:cs="Times New Roman"/>
          <w:b/>
          <w:color w:val="000000" w:themeColor="text1"/>
          <w:sz w:val="24"/>
          <w:szCs w:val="24"/>
        </w:rPr>
        <w:t xml:space="preserve">. </w:t>
      </w:r>
      <w:r w:rsidR="002C6B87" w:rsidRPr="00204CDF">
        <w:rPr>
          <w:rFonts w:ascii="Times New Roman" w:eastAsia="Times New Roman" w:hAnsi="Times New Roman" w:cs="Times New Roman"/>
          <w:b/>
          <w:color w:val="000000" w:themeColor="text1"/>
          <w:sz w:val="24"/>
          <w:szCs w:val="24"/>
        </w:rPr>
        <w:t>După articolul 120, se introduce un nou articol, articolul 120</w:t>
      </w:r>
      <w:r w:rsidR="002C6B87" w:rsidRPr="00204CDF">
        <w:rPr>
          <w:rFonts w:ascii="Times New Roman" w:eastAsia="Times New Roman" w:hAnsi="Times New Roman" w:cs="Times New Roman"/>
          <w:b/>
          <w:color w:val="000000" w:themeColor="text1"/>
          <w:sz w:val="24"/>
          <w:szCs w:val="24"/>
          <w:vertAlign w:val="superscript"/>
        </w:rPr>
        <w:t>1</w:t>
      </w:r>
      <w:r w:rsidR="002C6B87" w:rsidRPr="00204CDF">
        <w:rPr>
          <w:rFonts w:ascii="Times New Roman" w:eastAsia="Times New Roman" w:hAnsi="Times New Roman" w:cs="Times New Roman"/>
          <w:b/>
          <w:color w:val="000000" w:themeColor="text1"/>
          <w:sz w:val="24"/>
          <w:szCs w:val="24"/>
        </w:rPr>
        <w:t>, cu următorul cuprins:</w:t>
      </w:r>
    </w:p>
    <w:p w14:paraId="003D093D" w14:textId="36DD3B80" w:rsidR="004A295E" w:rsidRPr="00204CDF" w:rsidRDefault="004A295E" w:rsidP="002C6B86">
      <w:pPr>
        <w:shd w:val="clear" w:color="auto" w:fill="FFFFFF" w:themeFill="background1"/>
        <w:spacing w:after="0" w:line="240" w:lineRule="auto"/>
        <w:ind w:firstLine="426"/>
        <w:jc w:val="both"/>
        <w:rPr>
          <w:rFonts w:ascii="Times New Roman" w:eastAsia="Times New Roman" w:hAnsi="Times New Roman" w:cs="Times New Roman"/>
          <w:vanish/>
          <w:color w:val="000000" w:themeColor="text1"/>
          <w:sz w:val="24"/>
          <w:szCs w:val="24"/>
        </w:rPr>
      </w:pPr>
      <w:r w:rsidRPr="00204CDF">
        <w:rPr>
          <w:rFonts w:ascii="Times New Roman" w:eastAsia="Times New Roman" w:hAnsi="Times New Roman" w:cs="Times New Roman"/>
          <w:color w:val="000000" w:themeColor="text1"/>
          <w:sz w:val="24"/>
          <w:szCs w:val="24"/>
        </w:rPr>
        <w:t>„Art.120</w:t>
      </w:r>
      <w:r w:rsidR="002C6B87" w:rsidRPr="00204CDF">
        <w:rPr>
          <w:rFonts w:ascii="Times New Roman" w:eastAsia="Times New Roman" w:hAnsi="Times New Roman" w:cs="Times New Roman"/>
          <w:color w:val="000000" w:themeColor="text1"/>
          <w:sz w:val="24"/>
          <w:szCs w:val="24"/>
          <w:vertAlign w:val="superscript"/>
        </w:rPr>
        <w:t>1</w:t>
      </w:r>
      <w:r w:rsidRPr="00204CDF">
        <w:rPr>
          <w:rFonts w:ascii="Times New Roman" w:eastAsia="Times New Roman" w:hAnsi="Times New Roman" w:cs="Times New Roman"/>
          <w:color w:val="000000" w:themeColor="text1"/>
          <w:sz w:val="24"/>
          <w:szCs w:val="24"/>
        </w:rPr>
        <w:t xml:space="preserve"> </w:t>
      </w:r>
      <w:r w:rsidR="00660C98" w:rsidRPr="00204CDF">
        <w:rPr>
          <w:rFonts w:ascii="Times New Roman" w:eastAsia="Times New Roman" w:hAnsi="Times New Roman" w:cs="Times New Roman"/>
          <w:color w:val="000000" w:themeColor="text1"/>
          <w:sz w:val="24"/>
          <w:szCs w:val="24"/>
        </w:rPr>
        <w:t>–</w:t>
      </w:r>
      <w:r w:rsidRPr="00204CDF">
        <w:rPr>
          <w:rFonts w:ascii="Times New Roman" w:eastAsia="Times New Roman" w:hAnsi="Times New Roman" w:cs="Times New Roman"/>
          <w:color w:val="000000" w:themeColor="text1"/>
          <w:sz w:val="24"/>
          <w:szCs w:val="24"/>
        </w:rPr>
        <w:t xml:space="preserve"> </w:t>
      </w:r>
      <w:r w:rsidRPr="00204CDF">
        <w:rPr>
          <w:rFonts w:ascii="Times New Roman" w:eastAsia="Times New Roman" w:hAnsi="Times New Roman" w:cs="Times New Roman"/>
          <w:vanish/>
          <w:color w:val="000000" w:themeColor="text1"/>
          <w:sz w:val="24"/>
          <w:szCs w:val="24"/>
        </w:rPr>
        <w:t xml:space="preserve">Spețe </w:t>
      </w:r>
    </w:p>
    <w:p w14:paraId="40982A6C" w14:textId="77777777" w:rsidR="004A295E" w:rsidRPr="00204CDF" w:rsidRDefault="004A295E" w:rsidP="002C6B86">
      <w:pPr>
        <w:numPr>
          <w:ilvl w:val="0"/>
          <w:numId w:val="14"/>
        </w:numPr>
        <w:shd w:val="clear" w:color="auto" w:fill="FFFFFF" w:themeFill="background1"/>
        <w:spacing w:after="0" w:line="240" w:lineRule="auto"/>
        <w:ind w:left="0" w:firstLine="426"/>
        <w:rPr>
          <w:rFonts w:ascii="Times New Roman" w:eastAsia="Times New Roman" w:hAnsi="Times New Roman" w:cs="Times New Roman"/>
          <w:vanish/>
          <w:color w:val="000000" w:themeColor="text1"/>
          <w:sz w:val="24"/>
          <w:szCs w:val="24"/>
        </w:rPr>
      </w:pPr>
      <w:r w:rsidRPr="00204CDF">
        <w:rPr>
          <w:rFonts w:ascii="Times New Roman" w:eastAsia="Times New Roman" w:hAnsi="Times New Roman" w:cs="Times New Roman"/>
          <w:vanish/>
          <w:color w:val="000000" w:themeColor="text1"/>
          <w:sz w:val="24"/>
          <w:szCs w:val="24"/>
        </w:rPr>
        <w:t xml:space="preserve">Practică judiciară </w:t>
      </w:r>
    </w:p>
    <w:p w14:paraId="28A05318" w14:textId="77777777" w:rsidR="004A295E" w:rsidRPr="00204CDF" w:rsidRDefault="004A295E" w:rsidP="002C6B86">
      <w:pPr>
        <w:numPr>
          <w:ilvl w:val="0"/>
          <w:numId w:val="14"/>
        </w:numPr>
        <w:shd w:val="clear" w:color="auto" w:fill="FFFFFF" w:themeFill="background1"/>
        <w:spacing w:after="0" w:line="240" w:lineRule="auto"/>
        <w:ind w:left="0" w:firstLine="426"/>
        <w:rPr>
          <w:rFonts w:ascii="Times New Roman" w:eastAsia="Times New Roman" w:hAnsi="Times New Roman" w:cs="Times New Roman"/>
          <w:vanish/>
          <w:color w:val="000000" w:themeColor="text1"/>
          <w:sz w:val="24"/>
          <w:szCs w:val="24"/>
        </w:rPr>
      </w:pPr>
    </w:p>
    <w:p w14:paraId="29A08A20" w14:textId="77777777" w:rsidR="00E90CEF" w:rsidRPr="00204CDF" w:rsidRDefault="004A295E" w:rsidP="002C6B86">
      <w:pPr>
        <w:shd w:val="clear" w:color="auto" w:fill="FFFFFF" w:themeFill="background1"/>
        <w:spacing w:after="0" w:line="240" w:lineRule="auto"/>
        <w:ind w:firstLine="426"/>
        <w:jc w:val="both"/>
        <w:rPr>
          <w:rFonts w:ascii="Times New Roman" w:hAnsi="Times New Roman" w:cs="Times New Roman"/>
          <w:color w:val="000000" w:themeColor="text1"/>
          <w:sz w:val="24"/>
          <w:szCs w:val="24"/>
        </w:rPr>
      </w:pPr>
      <w:r w:rsidRPr="00204CDF">
        <w:rPr>
          <w:rFonts w:ascii="Times New Roman" w:eastAsia="Times New Roman" w:hAnsi="Times New Roman" w:cs="Times New Roman"/>
          <w:color w:val="000000" w:themeColor="text1"/>
          <w:sz w:val="24"/>
          <w:szCs w:val="24"/>
        </w:rPr>
        <w:t xml:space="preserve">(1) </w:t>
      </w:r>
      <w:r w:rsidR="000B0742" w:rsidRPr="00204CDF">
        <w:rPr>
          <w:rFonts w:ascii="Times New Roman" w:eastAsia="Times New Roman" w:hAnsi="Times New Roman" w:cs="Times New Roman"/>
          <w:color w:val="000000" w:themeColor="text1"/>
          <w:sz w:val="24"/>
          <w:szCs w:val="24"/>
        </w:rPr>
        <w:t>În vederea executării amenzii contravenționale, p</w:t>
      </w:r>
      <w:r w:rsidR="00E90CEF" w:rsidRPr="00204CDF">
        <w:rPr>
          <w:rFonts w:ascii="Times New Roman" w:hAnsi="Times New Roman" w:cs="Times New Roman"/>
          <w:color w:val="000000" w:themeColor="text1"/>
          <w:sz w:val="24"/>
          <w:szCs w:val="24"/>
        </w:rPr>
        <w:t>rocesul-verbal de constatare și sancționare a contravenţiei încheiat ca înscris în formă electronică</w:t>
      </w:r>
      <w:r w:rsidR="00DC4910" w:rsidRPr="00204CDF">
        <w:rPr>
          <w:rFonts w:ascii="Times New Roman" w:hAnsi="Times New Roman" w:cs="Times New Roman"/>
          <w:color w:val="000000" w:themeColor="text1"/>
          <w:sz w:val="24"/>
          <w:szCs w:val="24"/>
        </w:rPr>
        <w:t xml:space="preserve"> se transmite </w:t>
      </w:r>
      <w:r w:rsidR="006B1720" w:rsidRPr="00204CDF">
        <w:rPr>
          <w:rFonts w:ascii="Times New Roman" w:hAnsi="Times New Roman" w:cs="Times New Roman"/>
          <w:color w:val="000000" w:themeColor="text1"/>
          <w:sz w:val="24"/>
          <w:szCs w:val="24"/>
        </w:rPr>
        <w:t xml:space="preserve">autorității publice competente prin </w:t>
      </w:r>
      <w:r w:rsidR="00B96CDA" w:rsidRPr="00204CDF">
        <w:rPr>
          <w:rFonts w:ascii="Times New Roman" w:eastAsia="Times New Roman" w:hAnsi="Times New Roman" w:cs="Times New Roman"/>
          <w:color w:val="000000" w:themeColor="text1"/>
          <w:sz w:val="24"/>
          <w:szCs w:val="24"/>
        </w:rPr>
        <w:t>platforme informatice destinate furnizării de servicii electronice</w:t>
      </w:r>
      <w:r w:rsidR="006B1720" w:rsidRPr="00204CDF">
        <w:rPr>
          <w:rFonts w:ascii="Times New Roman" w:hAnsi="Times New Roman" w:cs="Times New Roman"/>
          <w:color w:val="000000" w:themeColor="text1"/>
          <w:sz w:val="24"/>
          <w:szCs w:val="24"/>
        </w:rPr>
        <w:t>.</w:t>
      </w:r>
    </w:p>
    <w:p w14:paraId="0EDFAF44" w14:textId="77777777" w:rsidR="006B1720" w:rsidRPr="00204CDF" w:rsidRDefault="006B1720" w:rsidP="002C6B86">
      <w:pPr>
        <w:shd w:val="clear" w:color="auto" w:fill="FFFFFF" w:themeFill="background1"/>
        <w:spacing w:after="0" w:line="240" w:lineRule="auto"/>
        <w:ind w:firstLine="426"/>
        <w:jc w:val="both"/>
        <w:rPr>
          <w:rFonts w:ascii="Times New Roman" w:hAnsi="Times New Roman" w:cs="Times New Roman"/>
          <w:color w:val="000000" w:themeColor="text1"/>
          <w:sz w:val="24"/>
          <w:szCs w:val="24"/>
        </w:rPr>
      </w:pPr>
      <w:r w:rsidRPr="00204CDF">
        <w:rPr>
          <w:rFonts w:ascii="Times New Roman" w:hAnsi="Times New Roman" w:cs="Times New Roman"/>
          <w:color w:val="000000" w:themeColor="text1"/>
          <w:sz w:val="24"/>
          <w:szCs w:val="24"/>
        </w:rPr>
        <w:t xml:space="preserve">(2) </w:t>
      </w:r>
      <w:r w:rsidR="00406A09" w:rsidRPr="00204CDF">
        <w:rPr>
          <w:rFonts w:ascii="Times New Roman" w:hAnsi="Times New Roman" w:cs="Times New Roman"/>
          <w:color w:val="000000" w:themeColor="text1"/>
          <w:sz w:val="24"/>
          <w:szCs w:val="24"/>
        </w:rPr>
        <w:t xml:space="preserve">În cazul în care nu poate fi transmis în modalitatea prevăzută la alin.(1), </w:t>
      </w:r>
      <w:r w:rsidR="00406A09" w:rsidRPr="00204CDF">
        <w:rPr>
          <w:rFonts w:ascii="Times New Roman" w:eastAsia="Times New Roman" w:hAnsi="Times New Roman" w:cs="Times New Roman"/>
          <w:color w:val="000000" w:themeColor="text1"/>
          <w:sz w:val="24"/>
          <w:szCs w:val="24"/>
        </w:rPr>
        <w:t>în vederea executării amenzii contravenționale</w:t>
      </w:r>
      <w:r w:rsidRPr="00204CDF">
        <w:rPr>
          <w:rFonts w:ascii="Times New Roman" w:hAnsi="Times New Roman" w:cs="Times New Roman"/>
          <w:color w:val="000000" w:themeColor="text1"/>
          <w:sz w:val="24"/>
          <w:szCs w:val="24"/>
        </w:rPr>
        <w:t xml:space="preserve">, se </w:t>
      </w:r>
      <w:r w:rsidR="00406A09" w:rsidRPr="00204CDF">
        <w:rPr>
          <w:rFonts w:ascii="Times New Roman" w:hAnsi="Times New Roman" w:cs="Times New Roman"/>
          <w:color w:val="000000" w:themeColor="text1"/>
          <w:sz w:val="24"/>
          <w:szCs w:val="24"/>
        </w:rPr>
        <w:t xml:space="preserve">transmite </w:t>
      </w:r>
      <w:r w:rsidRPr="00204CDF">
        <w:rPr>
          <w:rFonts w:ascii="Times New Roman" w:hAnsi="Times New Roman" w:cs="Times New Roman"/>
          <w:color w:val="000000" w:themeColor="text1"/>
          <w:sz w:val="24"/>
          <w:szCs w:val="24"/>
        </w:rPr>
        <w:t>copi</w:t>
      </w:r>
      <w:r w:rsidR="00406A09" w:rsidRPr="00204CDF">
        <w:rPr>
          <w:rFonts w:ascii="Times New Roman" w:hAnsi="Times New Roman" w:cs="Times New Roman"/>
          <w:color w:val="000000" w:themeColor="text1"/>
          <w:sz w:val="24"/>
          <w:szCs w:val="24"/>
        </w:rPr>
        <w:t>a</w:t>
      </w:r>
      <w:r w:rsidRPr="00204CDF">
        <w:rPr>
          <w:rFonts w:ascii="Times New Roman" w:hAnsi="Times New Roman" w:cs="Times New Roman"/>
          <w:color w:val="000000" w:themeColor="text1"/>
          <w:sz w:val="24"/>
          <w:szCs w:val="24"/>
        </w:rPr>
        <w:t xml:space="preserve"> </w:t>
      </w:r>
      <w:r w:rsidR="00406A09" w:rsidRPr="00204CDF">
        <w:rPr>
          <w:rFonts w:ascii="Times New Roman" w:hAnsi="Times New Roman" w:cs="Times New Roman"/>
          <w:color w:val="000000" w:themeColor="text1"/>
          <w:sz w:val="24"/>
          <w:szCs w:val="24"/>
        </w:rPr>
        <w:t>procesului-verbal de constatare și sancționare a contravenţiei</w:t>
      </w:r>
      <w:r w:rsidR="00406A09" w:rsidRPr="00204CDF">
        <w:rPr>
          <w:rFonts w:ascii="Times New Roman" w:hAnsi="Times New Roman" w:cs="Times New Roman"/>
          <w:color w:val="000000" w:themeColor="text1"/>
          <w:sz w:val="24"/>
          <w:szCs w:val="24"/>
          <w:vertAlign w:val="superscript"/>
        </w:rPr>
        <w:t xml:space="preserve"> </w:t>
      </w:r>
      <w:r w:rsidR="00406A09" w:rsidRPr="00204CDF">
        <w:rPr>
          <w:rFonts w:ascii="Times New Roman" w:hAnsi="Times New Roman" w:cs="Times New Roman"/>
          <w:color w:val="000000" w:themeColor="text1"/>
          <w:sz w:val="24"/>
          <w:szCs w:val="24"/>
        </w:rPr>
        <w:t>încheiat ca înscris în formă electronică</w:t>
      </w:r>
      <w:r w:rsidRPr="00204CDF">
        <w:rPr>
          <w:rFonts w:ascii="Times New Roman" w:hAnsi="Times New Roman" w:cs="Times New Roman"/>
          <w:color w:val="000000" w:themeColor="text1"/>
          <w:sz w:val="24"/>
          <w:szCs w:val="24"/>
        </w:rPr>
        <w:t>, imprimată pe suport de hârtie, fără să poarte semnătura ol</w:t>
      </w:r>
      <w:r w:rsidR="00406A09" w:rsidRPr="00204CDF">
        <w:rPr>
          <w:rFonts w:ascii="Times New Roman" w:hAnsi="Times New Roman" w:cs="Times New Roman"/>
          <w:color w:val="000000" w:themeColor="text1"/>
          <w:sz w:val="24"/>
          <w:szCs w:val="24"/>
        </w:rPr>
        <w:t>ografă a agentului constatator.</w:t>
      </w:r>
      <w:r w:rsidR="00EF202F" w:rsidRPr="00204CDF">
        <w:rPr>
          <w:rFonts w:ascii="Times New Roman" w:hAnsi="Times New Roman" w:cs="Times New Roman"/>
          <w:color w:val="000000" w:themeColor="text1"/>
          <w:sz w:val="24"/>
          <w:szCs w:val="24"/>
        </w:rPr>
        <w:t xml:space="preserve"> Procesul-verbal de constatare și sancționare a contravenţiei încheiat ca înscris în formă electronică </w:t>
      </w:r>
      <w:r w:rsidR="003071AB" w:rsidRPr="00204CDF">
        <w:rPr>
          <w:rFonts w:ascii="Times New Roman" w:hAnsi="Times New Roman" w:cs="Times New Roman"/>
          <w:color w:val="000000" w:themeColor="text1"/>
          <w:sz w:val="24"/>
          <w:szCs w:val="24"/>
        </w:rPr>
        <w:t xml:space="preserve">poate fi accesat </w:t>
      </w:r>
      <w:r w:rsidR="00EF202F" w:rsidRPr="00204CDF">
        <w:rPr>
          <w:rFonts w:ascii="Times New Roman" w:hAnsi="Times New Roman" w:cs="Times New Roman"/>
          <w:color w:val="000000" w:themeColor="text1"/>
          <w:sz w:val="24"/>
          <w:szCs w:val="24"/>
        </w:rPr>
        <w:t xml:space="preserve">prin platformele </w:t>
      </w:r>
      <w:r w:rsidR="00EF202F" w:rsidRPr="00204CDF">
        <w:rPr>
          <w:rFonts w:ascii="Times New Roman" w:eastAsia="Times New Roman" w:hAnsi="Times New Roman" w:cs="Times New Roman"/>
          <w:color w:val="000000" w:themeColor="text1"/>
          <w:sz w:val="24"/>
          <w:szCs w:val="24"/>
        </w:rPr>
        <w:t>informatice destinate furnizării de servicii electronice</w:t>
      </w:r>
      <w:r w:rsidR="003071AB" w:rsidRPr="00204CDF">
        <w:rPr>
          <w:rFonts w:ascii="Times New Roman" w:hAnsi="Times New Roman" w:cs="Times New Roman"/>
          <w:color w:val="000000" w:themeColor="text1"/>
          <w:sz w:val="24"/>
          <w:szCs w:val="24"/>
        </w:rPr>
        <w:t>.</w:t>
      </w:r>
      <w:r w:rsidR="00527FF1" w:rsidRPr="00204CDF">
        <w:rPr>
          <w:rFonts w:ascii="Times New Roman" w:hAnsi="Times New Roman" w:cs="Times New Roman"/>
          <w:color w:val="000000" w:themeColor="text1"/>
          <w:sz w:val="24"/>
          <w:szCs w:val="24"/>
        </w:rPr>
        <w:t>”</w:t>
      </w:r>
    </w:p>
    <w:p w14:paraId="36537BAD" w14:textId="77777777" w:rsidR="00EF202F" w:rsidRPr="00204CDF" w:rsidRDefault="00EF202F" w:rsidP="002C6B86">
      <w:pPr>
        <w:shd w:val="clear" w:color="auto" w:fill="FFFFFF" w:themeFill="background1"/>
        <w:spacing w:after="0" w:line="240" w:lineRule="auto"/>
        <w:ind w:firstLine="426"/>
        <w:jc w:val="both"/>
        <w:rPr>
          <w:rFonts w:ascii="Times New Roman" w:eastAsia="Times New Roman" w:hAnsi="Times New Roman" w:cs="Times New Roman"/>
          <w:color w:val="000000" w:themeColor="text1"/>
          <w:sz w:val="24"/>
          <w:szCs w:val="24"/>
        </w:rPr>
      </w:pPr>
    </w:p>
    <w:p w14:paraId="3BBC69A0" w14:textId="17D69803" w:rsidR="00991C99" w:rsidRPr="00204CDF" w:rsidRDefault="00D04AE2" w:rsidP="002C6B86">
      <w:pPr>
        <w:shd w:val="clear" w:color="auto" w:fill="FFFFFF" w:themeFill="background1"/>
        <w:spacing w:after="0" w:line="240" w:lineRule="auto"/>
        <w:ind w:firstLine="426"/>
        <w:jc w:val="both"/>
        <w:rPr>
          <w:rFonts w:ascii="Times New Roman" w:eastAsia="Times New Roman" w:hAnsi="Times New Roman" w:cs="Times New Roman"/>
          <w:b/>
          <w:color w:val="000000" w:themeColor="text1"/>
          <w:sz w:val="24"/>
          <w:szCs w:val="24"/>
        </w:rPr>
      </w:pPr>
      <w:r w:rsidRPr="00204CDF">
        <w:rPr>
          <w:rFonts w:ascii="Times New Roman" w:eastAsia="Times New Roman" w:hAnsi="Times New Roman" w:cs="Times New Roman"/>
          <w:b/>
          <w:color w:val="000000" w:themeColor="text1"/>
          <w:sz w:val="24"/>
          <w:szCs w:val="24"/>
        </w:rPr>
        <w:t>5</w:t>
      </w:r>
      <w:r w:rsidR="00991C99" w:rsidRPr="00204CDF">
        <w:rPr>
          <w:rFonts w:ascii="Times New Roman" w:eastAsia="Times New Roman" w:hAnsi="Times New Roman" w:cs="Times New Roman"/>
          <w:b/>
          <w:color w:val="000000" w:themeColor="text1"/>
          <w:sz w:val="24"/>
          <w:szCs w:val="24"/>
        </w:rPr>
        <w:t>. După articolul 130, se introduce un nou articol, articolul 130</w:t>
      </w:r>
      <w:r w:rsidR="00991C99" w:rsidRPr="00204CDF">
        <w:rPr>
          <w:rFonts w:ascii="Times New Roman" w:eastAsia="Times New Roman" w:hAnsi="Times New Roman" w:cs="Times New Roman"/>
          <w:b/>
          <w:color w:val="000000" w:themeColor="text1"/>
          <w:sz w:val="24"/>
          <w:szCs w:val="24"/>
          <w:vertAlign w:val="superscript"/>
        </w:rPr>
        <w:t>1</w:t>
      </w:r>
      <w:r w:rsidR="00991C99" w:rsidRPr="00204CDF">
        <w:rPr>
          <w:rFonts w:ascii="Times New Roman" w:eastAsia="Times New Roman" w:hAnsi="Times New Roman" w:cs="Times New Roman"/>
          <w:b/>
          <w:color w:val="000000" w:themeColor="text1"/>
          <w:sz w:val="24"/>
          <w:szCs w:val="24"/>
        </w:rPr>
        <w:t>, cu următorul cuprins:</w:t>
      </w:r>
    </w:p>
    <w:p w14:paraId="462CE76E" w14:textId="77777777" w:rsidR="00432774" w:rsidRPr="00204CDF" w:rsidRDefault="00991C99" w:rsidP="002C6B86">
      <w:pPr>
        <w:shd w:val="clear" w:color="auto" w:fill="FFFFFF" w:themeFill="background1"/>
        <w:spacing w:after="0" w:line="240" w:lineRule="auto"/>
        <w:ind w:firstLine="426"/>
        <w:jc w:val="both"/>
        <w:rPr>
          <w:rFonts w:ascii="Times New Roman" w:eastAsia="Times New Roman" w:hAnsi="Times New Roman" w:cs="Times New Roman"/>
          <w:color w:val="000000" w:themeColor="text1"/>
          <w:sz w:val="24"/>
          <w:szCs w:val="24"/>
        </w:rPr>
      </w:pPr>
      <w:r w:rsidRPr="00204CDF">
        <w:rPr>
          <w:rFonts w:ascii="Times New Roman" w:eastAsia="Times New Roman" w:hAnsi="Times New Roman" w:cs="Times New Roman"/>
          <w:color w:val="000000" w:themeColor="text1"/>
          <w:sz w:val="24"/>
          <w:szCs w:val="24"/>
        </w:rPr>
        <w:t>„Art.130</w:t>
      </w:r>
      <w:r w:rsidRPr="00204CDF">
        <w:rPr>
          <w:rFonts w:ascii="Times New Roman" w:eastAsia="Times New Roman" w:hAnsi="Times New Roman" w:cs="Times New Roman"/>
          <w:color w:val="000000" w:themeColor="text1"/>
          <w:sz w:val="24"/>
          <w:szCs w:val="24"/>
          <w:vertAlign w:val="superscript"/>
        </w:rPr>
        <w:t>1</w:t>
      </w:r>
      <w:r w:rsidRPr="00204CDF">
        <w:rPr>
          <w:rFonts w:ascii="Times New Roman" w:eastAsia="Times New Roman" w:hAnsi="Times New Roman" w:cs="Times New Roman"/>
          <w:color w:val="000000" w:themeColor="text1"/>
          <w:sz w:val="24"/>
          <w:szCs w:val="24"/>
        </w:rPr>
        <w:t xml:space="preserve"> – (1) </w:t>
      </w:r>
      <w:r w:rsidR="00432774" w:rsidRPr="00204CDF">
        <w:rPr>
          <w:rFonts w:ascii="Times New Roman" w:eastAsia="Times New Roman" w:hAnsi="Times New Roman" w:cs="Times New Roman"/>
          <w:color w:val="000000" w:themeColor="text1"/>
          <w:sz w:val="24"/>
          <w:szCs w:val="24"/>
        </w:rPr>
        <w:t>Ministerul Afacerilor Interne dezvol</w:t>
      </w:r>
      <w:r w:rsidR="00EF202F" w:rsidRPr="00204CDF">
        <w:rPr>
          <w:rFonts w:ascii="Times New Roman" w:eastAsia="Times New Roman" w:hAnsi="Times New Roman" w:cs="Times New Roman"/>
          <w:color w:val="000000" w:themeColor="text1"/>
          <w:sz w:val="24"/>
          <w:szCs w:val="24"/>
        </w:rPr>
        <w:t>t</w:t>
      </w:r>
      <w:r w:rsidR="00432774" w:rsidRPr="00204CDF">
        <w:rPr>
          <w:rFonts w:ascii="Times New Roman" w:eastAsia="Times New Roman" w:hAnsi="Times New Roman" w:cs="Times New Roman"/>
          <w:color w:val="000000" w:themeColor="text1"/>
          <w:sz w:val="24"/>
          <w:szCs w:val="24"/>
        </w:rPr>
        <w:t>ă și administrează platforme informatice destinate furnizării de servicii electronice cu privire la înmatricularea vehiculelor și dreptul de a conduce autovehicule pe drumurile publice</w:t>
      </w:r>
      <w:r w:rsidR="00432774" w:rsidRPr="00204CDF">
        <w:rPr>
          <w:rFonts w:ascii="Times New Roman" w:hAnsi="Times New Roman" w:cs="Times New Roman"/>
          <w:color w:val="000000" w:themeColor="text1"/>
          <w:sz w:val="24"/>
          <w:szCs w:val="24"/>
        </w:rPr>
        <w:t xml:space="preserve">. </w:t>
      </w:r>
    </w:p>
    <w:p w14:paraId="43B74BAA" w14:textId="77777777" w:rsidR="00432774" w:rsidRPr="00204CDF" w:rsidRDefault="00432774" w:rsidP="002C6B86">
      <w:pPr>
        <w:shd w:val="clear" w:color="auto" w:fill="FFFFFF" w:themeFill="background1"/>
        <w:spacing w:after="0" w:line="240" w:lineRule="auto"/>
        <w:ind w:firstLine="426"/>
        <w:jc w:val="both"/>
        <w:rPr>
          <w:rFonts w:ascii="Times New Roman" w:eastAsia="Times New Roman" w:hAnsi="Times New Roman" w:cs="Times New Roman"/>
          <w:color w:val="000000" w:themeColor="text1"/>
          <w:sz w:val="24"/>
          <w:szCs w:val="24"/>
        </w:rPr>
      </w:pPr>
      <w:r w:rsidRPr="00204CDF">
        <w:rPr>
          <w:rFonts w:ascii="Times New Roman" w:eastAsia="Times New Roman" w:hAnsi="Times New Roman" w:cs="Times New Roman"/>
          <w:color w:val="000000" w:themeColor="text1"/>
          <w:sz w:val="24"/>
          <w:szCs w:val="24"/>
        </w:rPr>
        <w:t>(2) În platformele informatice prevăzute la alin.(1) se înregistrează:</w:t>
      </w:r>
    </w:p>
    <w:p w14:paraId="69DE9764" w14:textId="77777777" w:rsidR="00432774" w:rsidRPr="00204CDF" w:rsidRDefault="00432774" w:rsidP="002C6B86">
      <w:pPr>
        <w:shd w:val="clear" w:color="auto" w:fill="FFFFFF" w:themeFill="background1"/>
        <w:spacing w:after="0" w:line="240" w:lineRule="auto"/>
        <w:ind w:firstLine="426"/>
        <w:jc w:val="both"/>
        <w:rPr>
          <w:rFonts w:ascii="Times New Roman" w:eastAsia="Times New Roman" w:hAnsi="Times New Roman" w:cs="Times New Roman"/>
          <w:color w:val="000000" w:themeColor="text1"/>
          <w:sz w:val="24"/>
          <w:szCs w:val="24"/>
        </w:rPr>
      </w:pPr>
      <w:r w:rsidRPr="00204CDF">
        <w:rPr>
          <w:rFonts w:ascii="Times New Roman" w:eastAsia="Times New Roman" w:hAnsi="Times New Roman" w:cs="Times New Roman"/>
          <w:color w:val="000000" w:themeColor="text1"/>
          <w:sz w:val="24"/>
          <w:szCs w:val="24"/>
        </w:rPr>
        <w:t>a) din oficiu, persoanele juridice de drept privat, proprietari de vehicule supuse înmatriculării;</w:t>
      </w:r>
    </w:p>
    <w:p w14:paraId="1D3CAD91" w14:textId="7C8131A8" w:rsidR="00B96CDA" w:rsidRPr="00204CDF" w:rsidRDefault="00432774" w:rsidP="002C6B86">
      <w:pPr>
        <w:shd w:val="clear" w:color="auto" w:fill="FFFFFF" w:themeFill="background1"/>
        <w:spacing w:after="0" w:line="240" w:lineRule="auto"/>
        <w:ind w:firstLine="426"/>
        <w:jc w:val="both"/>
        <w:rPr>
          <w:rFonts w:ascii="Times New Roman" w:eastAsia="Times New Roman" w:hAnsi="Times New Roman" w:cs="Times New Roman"/>
          <w:color w:val="000000" w:themeColor="text1"/>
          <w:sz w:val="24"/>
          <w:szCs w:val="24"/>
        </w:rPr>
      </w:pPr>
      <w:r w:rsidRPr="00204CDF">
        <w:rPr>
          <w:rFonts w:ascii="Times New Roman" w:eastAsia="Times New Roman" w:hAnsi="Times New Roman" w:cs="Times New Roman"/>
          <w:color w:val="000000" w:themeColor="text1"/>
          <w:sz w:val="24"/>
          <w:szCs w:val="24"/>
        </w:rPr>
        <w:t>b) la cerere, persoanele fizice.</w:t>
      </w:r>
      <w:r w:rsidR="00E43EAC" w:rsidRPr="00204CDF">
        <w:rPr>
          <w:rFonts w:ascii="Times New Roman" w:eastAsia="Times New Roman" w:hAnsi="Times New Roman" w:cs="Times New Roman"/>
          <w:color w:val="000000" w:themeColor="text1"/>
          <w:sz w:val="24"/>
          <w:szCs w:val="24"/>
        </w:rPr>
        <w:t>”</w:t>
      </w:r>
    </w:p>
    <w:p w14:paraId="5FF5C855" w14:textId="77777777" w:rsidR="00F6395E" w:rsidRPr="00204CDF" w:rsidRDefault="00F6395E" w:rsidP="00BA1FEC">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p>
    <w:p w14:paraId="7313515F" w14:textId="77777777" w:rsidR="00F6395E" w:rsidRPr="00204CDF" w:rsidRDefault="00F6395E" w:rsidP="00BA1FEC">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p>
    <w:p w14:paraId="7FD277F5" w14:textId="0B03A232" w:rsidR="00F6395E" w:rsidRPr="00204CDF" w:rsidRDefault="00B96CDA" w:rsidP="00F6395E">
      <w:pPr>
        <w:shd w:val="clear" w:color="auto" w:fill="FFFFFF" w:themeFill="background1"/>
        <w:spacing w:after="0" w:line="240" w:lineRule="auto"/>
        <w:jc w:val="center"/>
        <w:rPr>
          <w:rFonts w:ascii="Times New Roman" w:hAnsi="Times New Roman" w:cs="Times New Roman"/>
          <w:i/>
          <w:color w:val="000000" w:themeColor="text1"/>
          <w:sz w:val="24"/>
          <w:szCs w:val="24"/>
        </w:rPr>
      </w:pPr>
      <w:r w:rsidRPr="00204CDF">
        <w:rPr>
          <w:rFonts w:ascii="Times New Roman" w:eastAsia="Times New Roman" w:hAnsi="Times New Roman" w:cs="Times New Roman"/>
          <w:color w:val="000000" w:themeColor="text1"/>
          <w:sz w:val="24"/>
          <w:szCs w:val="24"/>
        </w:rPr>
        <w:t>***</w:t>
      </w:r>
      <w:r w:rsidRPr="00204CDF">
        <w:rPr>
          <w:rFonts w:ascii="Times New Roman" w:eastAsia="Times New Roman" w:hAnsi="Times New Roman" w:cs="Times New Roman"/>
          <w:color w:val="000000" w:themeColor="text1"/>
          <w:sz w:val="24"/>
          <w:szCs w:val="24"/>
        </w:rPr>
        <w:tab/>
      </w:r>
    </w:p>
    <w:p w14:paraId="48510038" w14:textId="77777777" w:rsidR="00F6395E" w:rsidRPr="00204CDF" w:rsidRDefault="00F6395E" w:rsidP="006F107B">
      <w:pPr>
        <w:jc w:val="both"/>
        <w:rPr>
          <w:rFonts w:ascii="Times New Roman" w:hAnsi="Times New Roman" w:cs="Times New Roman"/>
          <w:i/>
          <w:color w:val="000000" w:themeColor="text1"/>
          <w:sz w:val="24"/>
          <w:szCs w:val="24"/>
        </w:rPr>
      </w:pPr>
    </w:p>
    <w:tbl>
      <w:tblPr>
        <w:tblW w:w="10915" w:type="dxa"/>
        <w:jc w:val="center"/>
        <w:tblLook w:val="0000" w:firstRow="0" w:lastRow="0" w:firstColumn="0" w:lastColumn="0" w:noHBand="0" w:noVBand="0"/>
      </w:tblPr>
      <w:tblGrid>
        <w:gridCol w:w="5812"/>
        <w:gridCol w:w="5103"/>
      </w:tblGrid>
      <w:tr w:rsidR="00204CDF" w:rsidRPr="00204CDF" w14:paraId="515B269B" w14:textId="77777777" w:rsidTr="001E7B22">
        <w:trPr>
          <w:jc w:val="center"/>
        </w:trPr>
        <w:tc>
          <w:tcPr>
            <w:tcW w:w="5812" w:type="dxa"/>
          </w:tcPr>
          <w:p w14:paraId="6E6A40CD" w14:textId="2C33F2C9" w:rsidR="006F107B" w:rsidRPr="00204CDF" w:rsidRDefault="006F107B" w:rsidP="006F6DDB">
            <w:pPr>
              <w:pStyle w:val="BodyText"/>
              <w:rPr>
                <w:rFonts w:ascii="Times New Roman" w:hAnsi="Times New Roman" w:cs="Times New Roman"/>
                <w:color w:val="000000" w:themeColor="text1"/>
                <w:sz w:val="24"/>
              </w:rPr>
            </w:pPr>
          </w:p>
        </w:tc>
        <w:tc>
          <w:tcPr>
            <w:tcW w:w="5103" w:type="dxa"/>
          </w:tcPr>
          <w:p w14:paraId="36D2D5A7" w14:textId="668234E4" w:rsidR="006F107B" w:rsidRPr="00204CDF" w:rsidRDefault="006F107B" w:rsidP="006F6DDB">
            <w:pPr>
              <w:pStyle w:val="BodyText"/>
              <w:rPr>
                <w:rFonts w:ascii="Times New Roman" w:hAnsi="Times New Roman" w:cs="Times New Roman"/>
                <w:color w:val="000000" w:themeColor="text1"/>
                <w:sz w:val="24"/>
              </w:rPr>
            </w:pPr>
          </w:p>
        </w:tc>
      </w:tr>
    </w:tbl>
    <w:p w14:paraId="406203BE" w14:textId="192CB2BE" w:rsidR="006F107B" w:rsidRPr="00204CDF" w:rsidRDefault="006F107B" w:rsidP="00F6395E">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p>
    <w:sectPr w:rsidR="006F107B" w:rsidRPr="00204CDF" w:rsidSect="00B96CDA">
      <w:headerReference w:type="default" r:id="rId8"/>
      <w:footerReference w:type="default" r:id="rId9"/>
      <w:pgSz w:w="12240" w:h="15840"/>
      <w:pgMar w:top="1440" w:right="810" w:bottom="810" w:left="1440" w:header="720" w:footer="402"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A7A6A1" w16cid:durableId="26F25D65"/>
  <w16cid:commentId w16cid:paraId="60542765" w16cid:durableId="26F25D85"/>
  <w16cid:commentId w16cid:paraId="19A1B0DA" w16cid:durableId="26F25D96"/>
  <w16cid:commentId w16cid:paraId="4453E76F" w16cid:durableId="26F27103"/>
  <w16cid:commentId w16cid:paraId="45FEBFA6" w16cid:durableId="26F251D3"/>
  <w16cid:commentId w16cid:paraId="10F561A3" w16cid:durableId="26F25DA9"/>
  <w16cid:commentId w16cid:paraId="32B3BE2D" w16cid:durableId="26F27ADD"/>
  <w16cid:commentId w16cid:paraId="370A6A66" w16cid:durableId="26F27AED"/>
  <w16cid:commentId w16cid:paraId="41746E1D" w16cid:durableId="26F27AF6"/>
  <w16cid:commentId w16cid:paraId="4339BD62" w16cid:durableId="26F27A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32817" w14:textId="77777777" w:rsidR="008D3EDE" w:rsidRDefault="008D3EDE" w:rsidP="003E5A53">
      <w:pPr>
        <w:spacing w:after="0" w:line="240" w:lineRule="auto"/>
      </w:pPr>
      <w:r>
        <w:separator/>
      </w:r>
    </w:p>
  </w:endnote>
  <w:endnote w:type="continuationSeparator" w:id="0">
    <w:p w14:paraId="131C6050" w14:textId="77777777" w:rsidR="008D3EDE" w:rsidRDefault="008D3EDE" w:rsidP="003E5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9300673"/>
      <w:docPartObj>
        <w:docPartGallery w:val="Page Numbers (Bottom of Page)"/>
        <w:docPartUnique/>
      </w:docPartObj>
    </w:sdtPr>
    <w:sdtEndPr/>
    <w:sdtContent>
      <w:sdt>
        <w:sdtPr>
          <w:rPr>
            <w:rFonts w:ascii="Times New Roman" w:hAnsi="Times New Roman" w:cs="Times New Roman"/>
            <w:sz w:val="20"/>
            <w:szCs w:val="20"/>
          </w:rPr>
          <w:id w:val="1333725690"/>
          <w:docPartObj>
            <w:docPartGallery w:val="Page Numbers (Top of Page)"/>
            <w:docPartUnique/>
          </w:docPartObj>
        </w:sdtPr>
        <w:sdtEndPr/>
        <w:sdtContent>
          <w:p w14:paraId="3C0529FB" w14:textId="77777777" w:rsidR="00CF7F89" w:rsidRPr="00CF7F89" w:rsidRDefault="00CF7F89">
            <w:pPr>
              <w:pStyle w:val="Footer"/>
              <w:jc w:val="right"/>
              <w:rPr>
                <w:rFonts w:ascii="Times New Roman" w:hAnsi="Times New Roman" w:cs="Times New Roman"/>
                <w:sz w:val="20"/>
                <w:szCs w:val="20"/>
              </w:rPr>
            </w:pPr>
            <w:r w:rsidRPr="00CF7F89">
              <w:rPr>
                <w:rFonts w:ascii="Times New Roman" w:hAnsi="Times New Roman" w:cs="Times New Roman"/>
                <w:b/>
                <w:bCs/>
                <w:sz w:val="20"/>
                <w:szCs w:val="20"/>
              </w:rPr>
              <w:fldChar w:fldCharType="begin"/>
            </w:r>
            <w:r w:rsidRPr="00CF7F89">
              <w:rPr>
                <w:rFonts w:ascii="Times New Roman" w:hAnsi="Times New Roman" w:cs="Times New Roman"/>
                <w:b/>
                <w:bCs/>
                <w:sz w:val="20"/>
                <w:szCs w:val="20"/>
              </w:rPr>
              <w:instrText xml:space="preserve"> PAGE </w:instrText>
            </w:r>
            <w:r w:rsidRPr="00CF7F89">
              <w:rPr>
                <w:rFonts w:ascii="Times New Roman" w:hAnsi="Times New Roman" w:cs="Times New Roman"/>
                <w:b/>
                <w:bCs/>
                <w:sz w:val="20"/>
                <w:szCs w:val="20"/>
              </w:rPr>
              <w:fldChar w:fldCharType="separate"/>
            </w:r>
            <w:r w:rsidR="00024A99">
              <w:rPr>
                <w:rFonts w:ascii="Times New Roman" w:hAnsi="Times New Roman" w:cs="Times New Roman"/>
                <w:b/>
                <w:bCs/>
                <w:noProof/>
                <w:sz w:val="20"/>
                <w:szCs w:val="20"/>
              </w:rPr>
              <w:t>3</w:t>
            </w:r>
            <w:r w:rsidRPr="00CF7F89">
              <w:rPr>
                <w:rFonts w:ascii="Times New Roman" w:hAnsi="Times New Roman" w:cs="Times New Roman"/>
                <w:b/>
                <w:bCs/>
                <w:sz w:val="20"/>
                <w:szCs w:val="20"/>
              </w:rPr>
              <w:fldChar w:fldCharType="end"/>
            </w:r>
            <w:r>
              <w:rPr>
                <w:rFonts w:ascii="Times New Roman" w:hAnsi="Times New Roman" w:cs="Times New Roman"/>
                <w:b/>
                <w:bCs/>
                <w:sz w:val="20"/>
                <w:szCs w:val="20"/>
              </w:rPr>
              <w:t>/</w:t>
            </w:r>
            <w:r w:rsidRPr="00CF7F89">
              <w:rPr>
                <w:rFonts w:ascii="Times New Roman" w:hAnsi="Times New Roman" w:cs="Times New Roman"/>
                <w:b/>
                <w:bCs/>
                <w:sz w:val="20"/>
                <w:szCs w:val="20"/>
              </w:rPr>
              <w:fldChar w:fldCharType="begin"/>
            </w:r>
            <w:r w:rsidRPr="00CF7F89">
              <w:rPr>
                <w:rFonts w:ascii="Times New Roman" w:hAnsi="Times New Roman" w:cs="Times New Roman"/>
                <w:b/>
                <w:bCs/>
                <w:sz w:val="20"/>
                <w:szCs w:val="20"/>
              </w:rPr>
              <w:instrText xml:space="preserve"> NUMPAGES  </w:instrText>
            </w:r>
            <w:r w:rsidRPr="00CF7F89">
              <w:rPr>
                <w:rFonts w:ascii="Times New Roman" w:hAnsi="Times New Roman" w:cs="Times New Roman"/>
                <w:b/>
                <w:bCs/>
                <w:sz w:val="20"/>
                <w:szCs w:val="20"/>
              </w:rPr>
              <w:fldChar w:fldCharType="separate"/>
            </w:r>
            <w:r w:rsidR="00024A99">
              <w:rPr>
                <w:rFonts w:ascii="Times New Roman" w:hAnsi="Times New Roman" w:cs="Times New Roman"/>
                <w:b/>
                <w:bCs/>
                <w:noProof/>
                <w:sz w:val="20"/>
                <w:szCs w:val="20"/>
              </w:rPr>
              <w:t>8</w:t>
            </w:r>
            <w:r w:rsidRPr="00CF7F89">
              <w:rPr>
                <w:rFonts w:ascii="Times New Roman" w:hAnsi="Times New Roman" w:cs="Times New Roman"/>
                <w:b/>
                <w:bCs/>
                <w:sz w:val="20"/>
                <w:szCs w:val="20"/>
              </w:rPr>
              <w:fldChar w:fldCharType="end"/>
            </w:r>
          </w:p>
        </w:sdtContent>
      </w:sdt>
    </w:sdtContent>
  </w:sdt>
  <w:p w14:paraId="2D284AA4" w14:textId="77777777" w:rsidR="0051738F" w:rsidRPr="00CF7F89" w:rsidRDefault="0051738F">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C7C7C" w14:textId="77777777" w:rsidR="008D3EDE" w:rsidRDefault="008D3EDE" w:rsidP="003E5A53">
      <w:pPr>
        <w:spacing w:after="0" w:line="240" w:lineRule="auto"/>
      </w:pPr>
      <w:r>
        <w:separator/>
      </w:r>
    </w:p>
  </w:footnote>
  <w:footnote w:type="continuationSeparator" w:id="0">
    <w:p w14:paraId="0FD32854" w14:textId="77777777" w:rsidR="008D3EDE" w:rsidRDefault="008D3EDE" w:rsidP="003E5A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B9933" w14:textId="0291017F" w:rsidR="0051738F" w:rsidRPr="00CF7F89" w:rsidRDefault="0051738F" w:rsidP="00CF7F89">
    <w:pPr>
      <w:pStyle w:val="Header"/>
      <w:jc w:val="right"/>
      <w:rPr>
        <w:rFonts w:ascii="Times New Roman" w:hAnsi="Times New Roman" w:cs="Times New Roman"/>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F0D7B"/>
    <w:multiLevelType w:val="hybridMultilevel"/>
    <w:tmpl w:val="FE3CE196"/>
    <w:lvl w:ilvl="0" w:tplc="E2F4608A">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
    <w:nsid w:val="0CF006ED"/>
    <w:multiLevelType w:val="hybridMultilevel"/>
    <w:tmpl w:val="F546160A"/>
    <w:lvl w:ilvl="0" w:tplc="EEAE09C4">
      <w:start w:val="1"/>
      <w:numFmt w:val="decimal"/>
      <w:lvlText w:val="(%1)"/>
      <w:lvlJc w:val="left"/>
      <w:pPr>
        <w:ind w:left="720" w:hanging="405"/>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
    <w:nsid w:val="17804F4C"/>
    <w:multiLevelType w:val="hybridMultilevel"/>
    <w:tmpl w:val="E676FF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F5634C"/>
    <w:multiLevelType w:val="hybridMultilevel"/>
    <w:tmpl w:val="A25AFCB6"/>
    <w:lvl w:ilvl="0" w:tplc="586EF67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nsid w:val="26E14CC2"/>
    <w:multiLevelType w:val="hybridMultilevel"/>
    <w:tmpl w:val="2A1CCB5A"/>
    <w:lvl w:ilvl="0" w:tplc="D5B86D22">
      <w:start w:val="1"/>
      <w:numFmt w:val="lowerLetter"/>
      <w:lvlText w:val="%1)"/>
      <w:lvlJc w:val="left"/>
      <w:pPr>
        <w:ind w:left="1260" w:hanging="360"/>
      </w:pPr>
      <w:rPr>
        <w:rFonts w:ascii="Times New Roman" w:eastAsiaTheme="minorHAnsi" w:hAnsi="Times New Roman" w:cstheme="minorBidi"/>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27E54589"/>
    <w:multiLevelType w:val="hybridMultilevel"/>
    <w:tmpl w:val="CF2ED6B6"/>
    <w:lvl w:ilvl="0" w:tplc="36024342">
      <w:start w:val="1"/>
      <w:numFmt w:val="decimal"/>
      <w:lvlText w:val="(%1)"/>
      <w:lvlJc w:val="left"/>
      <w:pPr>
        <w:ind w:left="906" w:hanging="48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6">
    <w:nsid w:val="318864BB"/>
    <w:multiLevelType w:val="hybridMultilevel"/>
    <w:tmpl w:val="303E1D12"/>
    <w:lvl w:ilvl="0" w:tplc="55981B6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3BB83A62"/>
    <w:multiLevelType w:val="hybridMultilevel"/>
    <w:tmpl w:val="F7C04802"/>
    <w:lvl w:ilvl="0" w:tplc="0D609E5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225B33"/>
    <w:multiLevelType w:val="hybridMultilevel"/>
    <w:tmpl w:val="2A1CCB5A"/>
    <w:lvl w:ilvl="0" w:tplc="D5B86D22">
      <w:start w:val="1"/>
      <w:numFmt w:val="lowerLetter"/>
      <w:lvlText w:val="%1)"/>
      <w:lvlJc w:val="left"/>
      <w:pPr>
        <w:ind w:left="1260" w:hanging="360"/>
      </w:pPr>
      <w:rPr>
        <w:rFonts w:ascii="Times New Roman" w:eastAsiaTheme="minorHAnsi" w:hAnsi="Times New Roman" w:cstheme="minorBidi"/>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45D001D4"/>
    <w:multiLevelType w:val="hybridMultilevel"/>
    <w:tmpl w:val="C4267A7A"/>
    <w:lvl w:ilvl="0" w:tplc="38E86F50">
      <w:start w:val="4"/>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nsid w:val="5AC03852"/>
    <w:multiLevelType w:val="hybridMultilevel"/>
    <w:tmpl w:val="2A1CCB5A"/>
    <w:lvl w:ilvl="0" w:tplc="D5B86D22">
      <w:start w:val="1"/>
      <w:numFmt w:val="lowerLetter"/>
      <w:lvlText w:val="%1)"/>
      <w:lvlJc w:val="left"/>
      <w:pPr>
        <w:ind w:left="1260" w:hanging="360"/>
      </w:pPr>
      <w:rPr>
        <w:rFonts w:ascii="Times New Roman" w:eastAsiaTheme="minorHAnsi" w:hAnsi="Times New Roman" w:cstheme="minorBidi"/>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65B75FA8"/>
    <w:multiLevelType w:val="hybridMultilevel"/>
    <w:tmpl w:val="47F290EC"/>
    <w:lvl w:ilvl="0" w:tplc="5A0297D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2">
    <w:nsid w:val="68635AA0"/>
    <w:multiLevelType w:val="hybridMultilevel"/>
    <w:tmpl w:val="96DAB304"/>
    <w:lvl w:ilvl="0" w:tplc="534290FE">
      <w:start w:val="1"/>
      <w:numFmt w:val="decimal"/>
      <w:lvlText w:val="(%1)"/>
      <w:lvlJc w:val="left"/>
      <w:pPr>
        <w:ind w:left="570" w:hanging="360"/>
      </w:pPr>
      <w:rPr>
        <w:rFonts w:hint="default"/>
        <w:b w:val="0"/>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3">
    <w:nsid w:val="69790866"/>
    <w:multiLevelType w:val="hybridMultilevel"/>
    <w:tmpl w:val="A7E8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8631E7"/>
    <w:multiLevelType w:val="hybridMultilevel"/>
    <w:tmpl w:val="98264E20"/>
    <w:lvl w:ilvl="0" w:tplc="FF24ADE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5">
    <w:nsid w:val="6F026CBB"/>
    <w:multiLevelType w:val="multilevel"/>
    <w:tmpl w:val="44F00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BE5F6F"/>
    <w:multiLevelType w:val="hybridMultilevel"/>
    <w:tmpl w:val="2FCC345C"/>
    <w:lvl w:ilvl="0" w:tplc="5F5E1920">
      <w:start w:val="1"/>
      <w:numFmt w:val="decimal"/>
      <w:lvlText w:val="(%1)"/>
      <w:lvlJc w:val="left"/>
      <w:pPr>
        <w:ind w:left="1035" w:hanging="405"/>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7D2A13A4"/>
    <w:multiLevelType w:val="hybridMultilevel"/>
    <w:tmpl w:val="98264E20"/>
    <w:lvl w:ilvl="0" w:tplc="FF24ADE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4"/>
  </w:num>
  <w:num w:numId="2">
    <w:abstractNumId w:val="2"/>
  </w:num>
  <w:num w:numId="3">
    <w:abstractNumId w:val="7"/>
  </w:num>
  <w:num w:numId="4">
    <w:abstractNumId w:val="8"/>
  </w:num>
  <w:num w:numId="5">
    <w:abstractNumId w:val="10"/>
  </w:num>
  <w:num w:numId="6">
    <w:abstractNumId w:val="1"/>
  </w:num>
  <w:num w:numId="7">
    <w:abstractNumId w:val="17"/>
  </w:num>
  <w:num w:numId="8">
    <w:abstractNumId w:val="11"/>
  </w:num>
  <w:num w:numId="9">
    <w:abstractNumId w:val="9"/>
  </w:num>
  <w:num w:numId="10">
    <w:abstractNumId w:val="3"/>
  </w:num>
  <w:num w:numId="11">
    <w:abstractNumId w:val="16"/>
  </w:num>
  <w:num w:numId="12">
    <w:abstractNumId w:val="14"/>
  </w:num>
  <w:num w:numId="13">
    <w:abstractNumId w:val="12"/>
  </w:num>
  <w:num w:numId="14">
    <w:abstractNumId w:val="15"/>
  </w:num>
  <w:num w:numId="15">
    <w:abstractNumId w:val="6"/>
  </w:num>
  <w:num w:numId="16">
    <w:abstractNumId w:val="13"/>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C02"/>
    <w:rsid w:val="000001ED"/>
    <w:rsid w:val="00000276"/>
    <w:rsid w:val="00001001"/>
    <w:rsid w:val="00002222"/>
    <w:rsid w:val="0000290F"/>
    <w:rsid w:val="00003CD5"/>
    <w:rsid w:val="00004E58"/>
    <w:rsid w:val="0000727A"/>
    <w:rsid w:val="00011212"/>
    <w:rsid w:val="0001363D"/>
    <w:rsid w:val="00015121"/>
    <w:rsid w:val="000154A1"/>
    <w:rsid w:val="00016420"/>
    <w:rsid w:val="000166C9"/>
    <w:rsid w:val="00016C12"/>
    <w:rsid w:val="00021D74"/>
    <w:rsid w:val="00024A99"/>
    <w:rsid w:val="00025C03"/>
    <w:rsid w:val="00027115"/>
    <w:rsid w:val="00027AF0"/>
    <w:rsid w:val="00033369"/>
    <w:rsid w:val="00034DA6"/>
    <w:rsid w:val="00034EEC"/>
    <w:rsid w:val="000365CA"/>
    <w:rsid w:val="0003780E"/>
    <w:rsid w:val="00037B78"/>
    <w:rsid w:val="00040B6F"/>
    <w:rsid w:val="0004140E"/>
    <w:rsid w:val="000416CD"/>
    <w:rsid w:val="0004675E"/>
    <w:rsid w:val="0004698C"/>
    <w:rsid w:val="0005104A"/>
    <w:rsid w:val="00052A0A"/>
    <w:rsid w:val="00053E2F"/>
    <w:rsid w:val="00054337"/>
    <w:rsid w:val="00054624"/>
    <w:rsid w:val="00054ED4"/>
    <w:rsid w:val="00055901"/>
    <w:rsid w:val="00055BDF"/>
    <w:rsid w:val="00055DE2"/>
    <w:rsid w:val="00056687"/>
    <w:rsid w:val="0006020A"/>
    <w:rsid w:val="00062228"/>
    <w:rsid w:val="00066D99"/>
    <w:rsid w:val="00067065"/>
    <w:rsid w:val="00067CE0"/>
    <w:rsid w:val="00071782"/>
    <w:rsid w:val="0007180D"/>
    <w:rsid w:val="0007280C"/>
    <w:rsid w:val="00072891"/>
    <w:rsid w:val="00074811"/>
    <w:rsid w:val="00076F0B"/>
    <w:rsid w:val="000801DF"/>
    <w:rsid w:val="00081023"/>
    <w:rsid w:val="000810ED"/>
    <w:rsid w:val="000813AD"/>
    <w:rsid w:val="00085C37"/>
    <w:rsid w:val="00086E72"/>
    <w:rsid w:val="000912DF"/>
    <w:rsid w:val="000941F2"/>
    <w:rsid w:val="00094C0F"/>
    <w:rsid w:val="00097C16"/>
    <w:rsid w:val="000A44F9"/>
    <w:rsid w:val="000A4FD8"/>
    <w:rsid w:val="000A648A"/>
    <w:rsid w:val="000A76E8"/>
    <w:rsid w:val="000B0742"/>
    <w:rsid w:val="000B187B"/>
    <w:rsid w:val="000B35B8"/>
    <w:rsid w:val="000B4392"/>
    <w:rsid w:val="000B43CB"/>
    <w:rsid w:val="000B4820"/>
    <w:rsid w:val="000B53C8"/>
    <w:rsid w:val="000B620C"/>
    <w:rsid w:val="000C047A"/>
    <w:rsid w:val="000C080A"/>
    <w:rsid w:val="000C11C0"/>
    <w:rsid w:val="000C2303"/>
    <w:rsid w:val="000C413C"/>
    <w:rsid w:val="000C4D4A"/>
    <w:rsid w:val="000C5CCF"/>
    <w:rsid w:val="000C6299"/>
    <w:rsid w:val="000C64E4"/>
    <w:rsid w:val="000C778D"/>
    <w:rsid w:val="000C7793"/>
    <w:rsid w:val="000D16B1"/>
    <w:rsid w:val="000D1E30"/>
    <w:rsid w:val="000D28EE"/>
    <w:rsid w:val="000D342D"/>
    <w:rsid w:val="000D6380"/>
    <w:rsid w:val="000D69E2"/>
    <w:rsid w:val="000D6E44"/>
    <w:rsid w:val="000D7B72"/>
    <w:rsid w:val="000E06A3"/>
    <w:rsid w:val="000E1AFE"/>
    <w:rsid w:val="000E4110"/>
    <w:rsid w:val="000E6087"/>
    <w:rsid w:val="000E629B"/>
    <w:rsid w:val="000E778D"/>
    <w:rsid w:val="000F246C"/>
    <w:rsid w:val="000F34C2"/>
    <w:rsid w:val="000F39C9"/>
    <w:rsid w:val="000F483D"/>
    <w:rsid w:val="000F4A48"/>
    <w:rsid w:val="000F50BA"/>
    <w:rsid w:val="000F686E"/>
    <w:rsid w:val="00102A25"/>
    <w:rsid w:val="00102F99"/>
    <w:rsid w:val="00103B3E"/>
    <w:rsid w:val="00103F41"/>
    <w:rsid w:val="001051C4"/>
    <w:rsid w:val="00105490"/>
    <w:rsid w:val="001116C3"/>
    <w:rsid w:val="001134EC"/>
    <w:rsid w:val="00115018"/>
    <w:rsid w:val="001159BB"/>
    <w:rsid w:val="00117554"/>
    <w:rsid w:val="001219F8"/>
    <w:rsid w:val="0012283B"/>
    <w:rsid w:val="00122A98"/>
    <w:rsid w:val="00125697"/>
    <w:rsid w:val="00125F60"/>
    <w:rsid w:val="00127238"/>
    <w:rsid w:val="00131F42"/>
    <w:rsid w:val="001337FA"/>
    <w:rsid w:val="00135D6D"/>
    <w:rsid w:val="00136FF2"/>
    <w:rsid w:val="001417CB"/>
    <w:rsid w:val="001426C0"/>
    <w:rsid w:val="001428C0"/>
    <w:rsid w:val="001436BB"/>
    <w:rsid w:val="00146248"/>
    <w:rsid w:val="001474A8"/>
    <w:rsid w:val="00150E58"/>
    <w:rsid w:val="0015196B"/>
    <w:rsid w:val="00152F61"/>
    <w:rsid w:val="00153B92"/>
    <w:rsid w:val="00155B64"/>
    <w:rsid w:val="0015778C"/>
    <w:rsid w:val="0016088F"/>
    <w:rsid w:val="001641B2"/>
    <w:rsid w:val="00166243"/>
    <w:rsid w:val="001725E3"/>
    <w:rsid w:val="00174053"/>
    <w:rsid w:val="00176701"/>
    <w:rsid w:val="00177175"/>
    <w:rsid w:val="00181455"/>
    <w:rsid w:val="0018269A"/>
    <w:rsid w:val="0018291A"/>
    <w:rsid w:val="00182A88"/>
    <w:rsid w:val="001858D8"/>
    <w:rsid w:val="001860D4"/>
    <w:rsid w:val="001864B8"/>
    <w:rsid w:val="00187813"/>
    <w:rsid w:val="00190338"/>
    <w:rsid w:val="00190983"/>
    <w:rsid w:val="00190EA6"/>
    <w:rsid w:val="00191E65"/>
    <w:rsid w:val="00194F11"/>
    <w:rsid w:val="00195045"/>
    <w:rsid w:val="001A13B0"/>
    <w:rsid w:val="001A1F87"/>
    <w:rsid w:val="001A49D1"/>
    <w:rsid w:val="001A64F8"/>
    <w:rsid w:val="001A78A4"/>
    <w:rsid w:val="001B096E"/>
    <w:rsid w:val="001B0BDF"/>
    <w:rsid w:val="001B1953"/>
    <w:rsid w:val="001B2E39"/>
    <w:rsid w:val="001B5D54"/>
    <w:rsid w:val="001B7158"/>
    <w:rsid w:val="001B74CF"/>
    <w:rsid w:val="001B7CD5"/>
    <w:rsid w:val="001C0514"/>
    <w:rsid w:val="001C1BF1"/>
    <w:rsid w:val="001C21F9"/>
    <w:rsid w:val="001C285E"/>
    <w:rsid w:val="001C2B47"/>
    <w:rsid w:val="001C2FFC"/>
    <w:rsid w:val="001C4202"/>
    <w:rsid w:val="001C6CF4"/>
    <w:rsid w:val="001D07E3"/>
    <w:rsid w:val="001D173C"/>
    <w:rsid w:val="001D34F4"/>
    <w:rsid w:val="001D48F5"/>
    <w:rsid w:val="001D4A95"/>
    <w:rsid w:val="001D5237"/>
    <w:rsid w:val="001D621B"/>
    <w:rsid w:val="001D637A"/>
    <w:rsid w:val="001E043E"/>
    <w:rsid w:val="001E05D7"/>
    <w:rsid w:val="001E0841"/>
    <w:rsid w:val="001E141B"/>
    <w:rsid w:val="001E65F2"/>
    <w:rsid w:val="001E7B22"/>
    <w:rsid w:val="001E7B4C"/>
    <w:rsid w:val="001F06A3"/>
    <w:rsid w:val="001F402A"/>
    <w:rsid w:val="001F7EDC"/>
    <w:rsid w:val="00202448"/>
    <w:rsid w:val="00203A4A"/>
    <w:rsid w:val="00204CDF"/>
    <w:rsid w:val="00205458"/>
    <w:rsid w:val="002058B7"/>
    <w:rsid w:val="00207B2D"/>
    <w:rsid w:val="002114AB"/>
    <w:rsid w:val="00212571"/>
    <w:rsid w:val="00213539"/>
    <w:rsid w:val="00214786"/>
    <w:rsid w:val="0021520B"/>
    <w:rsid w:val="002156FB"/>
    <w:rsid w:val="00215E03"/>
    <w:rsid w:val="00220391"/>
    <w:rsid w:val="002208E3"/>
    <w:rsid w:val="0022132E"/>
    <w:rsid w:val="002214B9"/>
    <w:rsid w:val="00223FB2"/>
    <w:rsid w:val="0022661A"/>
    <w:rsid w:val="00230AAD"/>
    <w:rsid w:val="0023352E"/>
    <w:rsid w:val="00237D6A"/>
    <w:rsid w:val="0024067C"/>
    <w:rsid w:val="00240E2F"/>
    <w:rsid w:val="0024276A"/>
    <w:rsid w:val="00242F8B"/>
    <w:rsid w:val="00243B55"/>
    <w:rsid w:val="00244093"/>
    <w:rsid w:val="002455A5"/>
    <w:rsid w:val="00245B53"/>
    <w:rsid w:val="00245C83"/>
    <w:rsid w:val="0025019E"/>
    <w:rsid w:val="0025082E"/>
    <w:rsid w:val="00251E4A"/>
    <w:rsid w:val="00252C6F"/>
    <w:rsid w:val="0025386E"/>
    <w:rsid w:val="00254B97"/>
    <w:rsid w:val="0025572F"/>
    <w:rsid w:val="00256053"/>
    <w:rsid w:val="0026032E"/>
    <w:rsid w:val="002604C8"/>
    <w:rsid w:val="002608D2"/>
    <w:rsid w:val="00261188"/>
    <w:rsid w:val="0026168D"/>
    <w:rsid w:val="00263130"/>
    <w:rsid w:val="00264674"/>
    <w:rsid w:val="002705B6"/>
    <w:rsid w:val="00271CCA"/>
    <w:rsid w:val="0027268E"/>
    <w:rsid w:val="00273FBF"/>
    <w:rsid w:val="002742E9"/>
    <w:rsid w:val="00274C0C"/>
    <w:rsid w:val="0027512F"/>
    <w:rsid w:val="002768BD"/>
    <w:rsid w:val="00276A36"/>
    <w:rsid w:val="002805F0"/>
    <w:rsid w:val="0028094B"/>
    <w:rsid w:val="00281664"/>
    <w:rsid w:val="00281BF1"/>
    <w:rsid w:val="00281C2A"/>
    <w:rsid w:val="002822FD"/>
    <w:rsid w:val="00282411"/>
    <w:rsid w:val="00282AE4"/>
    <w:rsid w:val="0028642D"/>
    <w:rsid w:val="00287CC1"/>
    <w:rsid w:val="00291D89"/>
    <w:rsid w:val="00295399"/>
    <w:rsid w:val="00295D75"/>
    <w:rsid w:val="0029712A"/>
    <w:rsid w:val="002A003C"/>
    <w:rsid w:val="002A3C7C"/>
    <w:rsid w:val="002A44BC"/>
    <w:rsid w:val="002A70E1"/>
    <w:rsid w:val="002A71A1"/>
    <w:rsid w:val="002B04DD"/>
    <w:rsid w:val="002B12AE"/>
    <w:rsid w:val="002B3815"/>
    <w:rsid w:val="002B39A9"/>
    <w:rsid w:val="002B3E4D"/>
    <w:rsid w:val="002B4822"/>
    <w:rsid w:val="002B7CB0"/>
    <w:rsid w:val="002C2158"/>
    <w:rsid w:val="002C241C"/>
    <w:rsid w:val="002C26D8"/>
    <w:rsid w:val="002C6B86"/>
    <w:rsid w:val="002C6B87"/>
    <w:rsid w:val="002C7BB0"/>
    <w:rsid w:val="002D05F1"/>
    <w:rsid w:val="002D1365"/>
    <w:rsid w:val="002D201E"/>
    <w:rsid w:val="002D2307"/>
    <w:rsid w:val="002D7AB7"/>
    <w:rsid w:val="002E15C0"/>
    <w:rsid w:val="002E1CEA"/>
    <w:rsid w:val="002E2A0A"/>
    <w:rsid w:val="002E4DED"/>
    <w:rsid w:val="002E5562"/>
    <w:rsid w:val="002E58E1"/>
    <w:rsid w:val="002E6103"/>
    <w:rsid w:val="002E6568"/>
    <w:rsid w:val="002E7816"/>
    <w:rsid w:val="002F0488"/>
    <w:rsid w:val="002F0837"/>
    <w:rsid w:val="002F2F4C"/>
    <w:rsid w:val="002F3DE5"/>
    <w:rsid w:val="002F67D0"/>
    <w:rsid w:val="002F6B2A"/>
    <w:rsid w:val="002F7F84"/>
    <w:rsid w:val="003012CE"/>
    <w:rsid w:val="00303738"/>
    <w:rsid w:val="003040FF"/>
    <w:rsid w:val="00304B17"/>
    <w:rsid w:val="00305CE6"/>
    <w:rsid w:val="0030645C"/>
    <w:rsid w:val="003068C1"/>
    <w:rsid w:val="003071AB"/>
    <w:rsid w:val="00307B36"/>
    <w:rsid w:val="00311B1E"/>
    <w:rsid w:val="0031385D"/>
    <w:rsid w:val="0031528A"/>
    <w:rsid w:val="00320FFA"/>
    <w:rsid w:val="003220BE"/>
    <w:rsid w:val="0032281E"/>
    <w:rsid w:val="00322F9F"/>
    <w:rsid w:val="00324842"/>
    <w:rsid w:val="00325CAB"/>
    <w:rsid w:val="00325F73"/>
    <w:rsid w:val="00326DFD"/>
    <w:rsid w:val="00331266"/>
    <w:rsid w:val="00331AD1"/>
    <w:rsid w:val="00331CB9"/>
    <w:rsid w:val="0033293B"/>
    <w:rsid w:val="00334930"/>
    <w:rsid w:val="00337686"/>
    <w:rsid w:val="003376E7"/>
    <w:rsid w:val="0033797B"/>
    <w:rsid w:val="00340461"/>
    <w:rsid w:val="00342895"/>
    <w:rsid w:val="00342BD8"/>
    <w:rsid w:val="0034584A"/>
    <w:rsid w:val="00345C34"/>
    <w:rsid w:val="00346BCE"/>
    <w:rsid w:val="003500F9"/>
    <w:rsid w:val="00350270"/>
    <w:rsid w:val="00353F12"/>
    <w:rsid w:val="0035498D"/>
    <w:rsid w:val="00354A2E"/>
    <w:rsid w:val="0035607F"/>
    <w:rsid w:val="00362947"/>
    <w:rsid w:val="00362DBD"/>
    <w:rsid w:val="00363A72"/>
    <w:rsid w:val="00365B76"/>
    <w:rsid w:val="003664B4"/>
    <w:rsid w:val="00366CEA"/>
    <w:rsid w:val="0036759C"/>
    <w:rsid w:val="00370840"/>
    <w:rsid w:val="00371386"/>
    <w:rsid w:val="0037185C"/>
    <w:rsid w:val="00372395"/>
    <w:rsid w:val="00372854"/>
    <w:rsid w:val="003741A2"/>
    <w:rsid w:val="00374C80"/>
    <w:rsid w:val="00375BA3"/>
    <w:rsid w:val="00376B52"/>
    <w:rsid w:val="00377034"/>
    <w:rsid w:val="003815E4"/>
    <w:rsid w:val="00384D22"/>
    <w:rsid w:val="00384EFA"/>
    <w:rsid w:val="00385907"/>
    <w:rsid w:val="00385DFB"/>
    <w:rsid w:val="00392C22"/>
    <w:rsid w:val="00394A31"/>
    <w:rsid w:val="00395955"/>
    <w:rsid w:val="003962BA"/>
    <w:rsid w:val="00397963"/>
    <w:rsid w:val="003A2451"/>
    <w:rsid w:val="003A2801"/>
    <w:rsid w:val="003A65F5"/>
    <w:rsid w:val="003A6CE6"/>
    <w:rsid w:val="003A7565"/>
    <w:rsid w:val="003A7650"/>
    <w:rsid w:val="003B010D"/>
    <w:rsid w:val="003B1DD4"/>
    <w:rsid w:val="003B2705"/>
    <w:rsid w:val="003B2AE9"/>
    <w:rsid w:val="003B3B40"/>
    <w:rsid w:val="003B46AA"/>
    <w:rsid w:val="003B4F29"/>
    <w:rsid w:val="003C0719"/>
    <w:rsid w:val="003C1AB2"/>
    <w:rsid w:val="003C59A9"/>
    <w:rsid w:val="003C7158"/>
    <w:rsid w:val="003C7A5D"/>
    <w:rsid w:val="003C7E72"/>
    <w:rsid w:val="003C7F7A"/>
    <w:rsid w:val="003D13C2"/>
    <w:rsid w:val="003D15BB"/>
    <w:rsid w:val="003D16D1"/>
    <w:rsid w:val="003D3241"/>
    <w:rsid w:val="003D5125"/>
    <w:rsid w:val="003D6F2D"/>
    <w:rsid w:val="003E0271"/>
    <w:rsid w:val="003E4134"/>
    <w:rsid w:val="003E5A53"/>
    <w:rsid w:val="003E629C"/>
    <w:rsid w:val="003E6D00"/>
    <w:rsid w:val="003F1D76"/>
    <w:rsid w:val="003F2EE1"/>
    <w:rsid w:val="003F32C1"/>
    <w:rsid w:val="003F73F5"/>
    <w:rsid w:val="003F7751"/>
    <w:rsid w:val="003F7AB9"/>
    <w:rsid w:val="00400B2F"/>
    <w:rsid w:val="004026B6"/>
    <w:rsid w:val="0040334C"/>
    <w:rsid w:val="00403969"/>
    <w:rsid w:val="00403B07"/>
    <w:rsid w:val="00404A84"/>
    <w:rsid w:val="00406A09"/>
    <w:rsid w:val="00411005"/>
    <w:rsid w:val="00413C17"/>
    <w:rsid w:val="00414A21"/>
    <w:rsid w:val="00415328"/>
    <w:rsid w:val="00416B7A"/>
    <w:rsid w:val="00420BC0"/>
    <w:rsid w:val="0042296E"/>
    <w:rsid w:val="0042380C"/>
    <w:rsid w:val="00424833"/>
    <w:rsid w:val="00424A26"/>
    <w:rsid w:val="004263B8"/>
    <w:rsid w:val="0042777B"/>
    <w:rsid w:val="00430F10"/>
    <w:rsid w:val="00432022"/>
    <w:rsid w:val="004326A9"/>
    <w:rsid w:val="00432774"/>
    <w:rsid w:val="0043339A"/>
    <w:rsid w:val="00434798"/>
    <w:rsid w:val="00434DE9"/>
    <w:rsid w:val="00436D4C"/>
    <w:rsid w:val="004407D1"/>
    <w:rsid w:val="00443FDF"/>
    <w:rsid w:val="0044786F"/>
    <w:rsid w:val="00447F24"/>
    <w:rsid w:val="004503F1"/>
    <w:rsid w:val="00451B23"/>
    <w:rsid w:val="00452649"/>
    <w:rsid w:val="004556DE"/>
    <w:rsid w:val="004578DE"/>
    <w:rsid w:val="00461DD7"/>
    <w:rsid w:val="0046208D"/>
    <w:rsid w:val="00462D6E"/>
    <w:rsid w:val="004700EF"/>
    <w:rsid w:val="00471E3A"/>
    <w:rsid w:val="00472A22"/>
    <w:rsid w:val="0047341A"/>
    <w:rsid w:val="0047366D"/>
    <w:rsid w:val="00474003"/>
    <w:rsid w:val="0047598B"/>
    <w:rsid w:val="00476568"/>
    <w:rsid w:val="0047703C"/>
    <w:rsid w:val="0048002C"/>
    <w:rsid w:val="00480747"/>
    <w:rsid w:val="00485122"/>
    <w:rsid w:val="00486FEF"/>
    <w:rsid w:val="00487EC9"/>
    <w:rsid w:val="00492384"/>
    <w:rsid w:val="00494779"/>
    <w:rsid w:val="004960C7"/>
    <w:rsid w:val="00496A0F"/>
    <w:rsid w:val="00497048"/>
    <w:rsid w:val="004A1AD6"/>
    <w:rsid w:val="004A295E"/>
    <w:rsid w:val="004A640C"/>
    <w:rsid w:val="004A6AF3"/>
    <w:rsid w:val="004A7543"/>
    <w:rsid w:val="004B4185"/>
    <w:rsid w:val="004B4B6D"/>
    <w:rsid w:val="004B5370"/>
    <w:rsid w:val="004B5629"/>
    <w:rsid w:val="004B6125"/>
    <w:rsid w:val="004B6801"/>
    <w:rsid w:val="004B6A82"/>
    <w:rsid w:val="004C5E21"/>
    <w:rsid w:val="004C7798"/>
    <w:rsid w:val="004D0B4C"/>
    <w:rsid w:val="004D162C"/>
    <w:rsid w:val="004D217A"/>
    <w:rsid w:val="004D42D1"/>
    <w:rsid w:val="004D57A1"/>
    <w:rsid w:val="004D64B7"/>
    <w:rsid w:val="004E35AA"/>
    <w:rsid w:val="004E5E42"/>
    <w:rsid w:val="004E66AE"/>
    <w:rsid w:val="004E7259"/>
    <w:rsid w:val="004F184A"/>
    <w:rsid w:val="004F1A44"/>
    <w:rsid w:val="004F4139"/>
    <w:rsid w:val="004F6A9A"/>
    <w:rsid w:val="004F73F2"/>
    <w:rsid w:val="005036A2"/>
    <w:rsid w:val="005048CC"/>
    <w:rsid w:val="0050559E"/>
    <w:rsid w:val="00505D9B"/>
    <w:rsid w:val="005060D5"/>
    <w:rsid w:val="005061C0"/>
    <w:rsid w:val="005079CB"/>
    <w:rsid w:val="00510AC0"/>
    <w:rsid w:val="00511887"/>
    <w:rsid w:val="005129DA"/>
    <w:rsid w:val="00512F49"/>
    <w:rsid w:val="0051418E"/>
    <w:rsid w:val="005157B9"/>
    <w:rsid w:val="0051738F"/>
    <w:rsid w:val="0051752E"/>
    <w:rsid w:val="00523237"/>
    <w:rsid w:val="0052328E"/>
    <w:rsid w:val="005243EC"/>
    <w:rsid w:val="005254B9"/>
    <w:rsid w:val="00527FF1"/>
    <w:rsid w:val="00527FF4"/>
    <w:rsid w:val="00531D01"/>
    <w:rsid w:val="00532F6C"/>
    <w:rsid w:val="005422F5"/>
    <w:rsid w:val="00542E7F"/>
    <w:rsid w:val="0054383B"/>
    <w:rsid w:val="0054450E"/>
    <w:rsid w:val="005453C0"/>
    <w:rsid w:val="0054778E"/>
    <w:rsid w:val="00550427"/>
    <w:rsid w:val="005539F6"/>
    <w:rsid w:val="00556431"/>
    <w:rsid w:val="005572FD"/>
    <w:rsid w:val="00557FA9"/>
    <w:rsid w:val="00560BB9"/>
    <w:rsid w:val="00563C0E"/>
    <w:rsid w:val="00567375"/>
    <w:rsid w:val="005703F7"/>
    <w:rsid w:val="005719B8"/>
    <w:rsid w:val="00574AB8"/>
    <w:rsid w:val="005761DC"/>
    <w:rsid w:val="005768F1"/>
    <w:rsid w:val="00577EB3"/>
    <w:rsid w:val="00581FB9"/>
    <w:rsid w:val="00584ABA"/>
    <w:rsid w:val="00584C6D"/>
    <w:rsid w:val="0058565D"/>
    <w:rsid w:val="00591AAA"/>
    <w:rsid w:val="00592588"/>
    <w:rsid w:val="00594A6D"/>
    <w:rsid w:val="00596913"/>
    <w:rsid w:val="00597EEB"/>
    <w:rsid w:val="005A3960"/>
    <w:rsid w:val="005A3C1C"/>
    <w:rsid w:val="005A51FF"/>
    <w:rsid w:val="005A5455"/>
    <w:rsid w:val="005A739C"/>
    <w:rsid w:val="005B006A"/>
    <w:rsid w:val="005B174F"/>
    <w:rsid w:val="005B2666"/>
    <w:rsid w:val="005B2745"/>
    <w:rsid w:val="005B401C"/>
    <w:rsid w:val="005B5A7A"/>
    <w:rsid w:val="005B65F3"/>
    <w:rsid w:val="005C2DFD"/>
    <w:rsid w:val="005C3720"/>
    <w:rsid w:val="005C7BEC"/>
    <w:rsid w:val="005C7C4A"/>
    <w:rsid w:val="005D00AB"/>
    <w:rsid w:val="005D0D13"/>
    <w:rsid w:val="005D2CC5"/>
    <w:rsid w:val="005D2DF6"/>
    <w:rsid w:val="005D3C46"/>
    <w:rsid w:val="005D6B37"/>
    <w:rsid w:val="005D7013"/>
    <w:rsid w:val="005D70AC"/>
    <w:rsid w:val="005E2FB9"/>
    <w:rsid w:val="005E4C79"/>
    <w:rsid w:val="005E589D"/>
    <w:rsid w:val="005E6B47"/>
    <w:rsid w:val="005F01EE"/>
    <w:rsid w:val="005F3112"/>
    <w:rsid w:val="005F48F3"/>
    <w:rsid w:val="005F54BA"/>
    <w:rsid w:val="005F7AEB"/>
    <w:rsid w:val="00604047"/>
    <w:rsid w:val="00604B40"/>
    <w:rsid w:val="00606026"/>
    <w:rsid w:val="00607338"/>
    <w:rsid w:val="00607ED4"/>
    <w:rsid w:val="00613AF3"/>
    <w:rsid w:val="00617A2C"/>
    <w:rsid w:val="00622460"/>
    <w:rsid w:val="00622DA1"/>
    <w:rsid w:val="006243B6"/>
    <w:rsid w:val="006252AE"/>
    <w:rsid w:val="006279F0"/>
    <w:rsid w:val="006310C6"/>
    <w:rsid w:val="006312FF"/>
    <w:rsid w:val="0063176D"/>
    <w:rsid w:val="006327F0"/>
    <w:rsid w:val="006328A7"/>
    <w:rsid w:val="0063487B"/>
    <w:rsid w:val="00635662"/>
    <w:rsid w:val="00635DAB"/>
    <w:rsid w:val="00636FC5"/>
    <w:rsid w:val="00640578"/>
    <w:rsid w:val="00643DD1"/>
    <w:rsid w:val="00643DFE"/>
    <w:rsid w:val="00646B82"/>
    <w:rsid w:val="0064724F"/>
    <w:rsid w:val="006501AA"/>
    <w:rsid w:val="006537DC"/>
    <w:rsid w:val="00653C0A"/>
    <w:rsid w:val="006567FC"/>
    <w:rsid w:val="00660C98"/>
    <w:rsid w:val="00661025"/>
    <w:rsid w:val="00662BE5"/>
    <w:rsid w:val="00662D0A"/>
    <w:rsid w:val="00662E4C"/>
    <w:rsid w:val="00662E97"/>
    <w:rsid w:val="00663D72"/>
    <w:rsid w:val="00665239"/>
    <w:rsid w:val="00666E7C"/>
    <w:rsid w:val="00667231"/>
    <w:rsid w:val="006736FE"/>
    <w:rsid w:val="00673D2D"/>
    <w:rsid w:val="00675B81"/>
    <w:rsid w:val="00676AEA"/>
    <w:rsid w:val="0067763A"/>
    <w:rsid w:val="006807C9"/>
    <w:rsid w:val="0068302E"/>
    <w:rsid w:val="00684426"/>
    <w:rsid w:val="0068542B"/>
    <w:rsid w:val="00686191"/>
    <w:rsid w:val="00686E91"/>
    <w:rsid w:val="00687005"/>
    <w:rsid w:val="0068704A"/>
    <w:rsid w:val="00693072"/>
    <w:rsid w:val="00693209"/>
    <w:rsid w:val="006952E4"/>
    <w:rsid w:val="0069652A"/>
    <w:rsid w:val="00696ACE"/>
    <w:rsid w:val="006A1666"/>
    <w:rsid w:val="006A195F"/>
    <w:rsid w:val="006A30AB"/>
    <w:rsid w:val="006A3C5A"/>
    <w:rsid w:val="006A5C6C"/>
    <w:rsid w:val="006A7FC7"/>
    <w:rsid w:val="006B03DC"/>
    <w:rsid w:val="006B05EC"/>
    <w:rsid w:val="006B0C02"/>
    <w:rsid w:val="006B1720"/>
    <w:rsid w:val="006C023F"/>
    <w:rsid w:val="006C0D24"/>
    <w:rsid w:val="006C1002"/>
    <w:rsid w:val="006C12D4"/>
    <w:rsid w:val="006C22FD"/>
    <w:rsid w:val="006C4D63"/>
    <w:rsid w:val="006C70DF"/>
    <w:rsid w:val="006C7DD1"/>
    <w:rsid w:val="006C7DDB"/>
    <w:rsid w:val="006D253F"/>
    <w:rsid w:val="006D480D"/>
    <w:rsid w:val="006E03A3"/>
    <w:rsid w:val="006E1A25"/>
    <w:rsid w:val="006E1CF5"/>
    <w:rsid w:val="006E34FD"/>
    <w:rsid w:val="006E3B58"/>
    <w:rsid w:val="006E4135"/>
    <w:rsid w:val="006E4800"/>
    <w:rsid w:val="006E56BB"/>
    <w:rsid w:val="006E6196"/>
    <w:rsid w:val="006E6F3F"/>
    <w:rsid w:val="006F0B0E"/>
    <w:rsid w:val="006F0E35"/>
    <w:rsid w:val="006F107B"/>
    <w:rsid w:val="006F3E8D"/>
    <w:rsid w:val="006F4535"/>
    <w:rsid w:val="006F4C9D"/>
    <w:rsid w:val="007012F3"/>
    <w:rsid w:val="00702DF2"/>
    <w:rsid w:val="00705758"/>
    <w:rsid w:val="0070778D"/>
    <w:rsid w:val="00711800"/>
    <w:rsid w:val="00712183"/>
    <w:rsid w:val="00715035"/>
    <w:rsid w:val="00715E4B"/>
    <w:rsid w:val="00716B9E"/>
    <w:rsid w:val="007244EF"/>
    <w:rsid w:val="007260BF"/>
    <w:rsid w:val="00732CF7"/>
    <w:rsid w:val="0073300F"/>
    <w:rsid w:val="00733B8A"/>
    <w:rsid w:val="0073443F"/>
    <w:rsid w:val="00737A7B"/>
    <w:rsid w:val="00741BDC"/>
    <w:rsid w:val="007427F3"/>
    <w:rsid w:val="00743CFA"/>
    <w:rsid w:val="007449DC"/>
    <w:rsid w:val="0074596C"/>
    <w:rsid w:val="007463E8"/>
    <w:rsid w:val="007503D0"/>
    <w:rsid w:val="0075373C"/>
    <w:rsid w:val="00753AB4"/>
    <w:rsid w:val="00753FEE"/>
    <w:rsid w:val="00754841"/>
    <w:rsid w:val="007562E6"/>
    <w:rsid w:val="00760291"/>
    <w:rsid w:val="007625C7"/>
    <w:rsid w:val="007625E7"/>
    <w:rsid w:val="00763230"/>
    <w:rsid w:val="007637BF"/>
    <w:rsid w:val="007652B6"/>
    <w:rsid w:val="00765F50"/>
    <w:rsid w:val="0076612A"/>
    <w:rsid w:val="00766AE0"/>
    <w:rsid w:val="00766E4A"/>
    <w:rsid w:val="00767A60"/>
    <w:rsid w:val="0077008B"/>
    <w:rsid w:val="0077075E"/>
    <w:rsid w:val="00770D86"/>
    <w:rsid w:val="00771A8A"/>
    <w:rsid w:val="0077617E"/>
    <w:rsid w:val="00776C2E"/>
    <w:rsid w:val="007770F7"/>
    <w:rsid w:val="0077792F"/>
    <w:rsid w:val="00777FCB"/>
    <w:rsid w:val="007801B2"/>
    <w:rsid w:val="00780C59"/>
    <w:rsid w:val="00781869"/>
    <w:rsid w:val="00781E9D"/>
    <w:rsid w:val="00782307"/>
    <w:rsid w:val="007831CD"/>
    <w:rsid w:val="00783714"/>
    <w:rsid w:val="00783ACF"/>
    <w:rsid w:val="00784333"/>
    <w:rsid w:val="00787628"/>
    <w:rsid w:val="00790B24"/>
    <w:rsid w:val="0079523F"/>
    <w:rsid w:val="007961FC"/>
    <w:rsid w:val="00796C54"/>
    <w:rsid w:val="007A077E"/>
    <w:rsid w:val="007A1ECB"/>
    <w:rsid w:val="007A4B2A"/>
    <w:rsid w:val="007A65F7"/>
    <w:rsid w:val="007A7CDE"/>
    <w:rsid w:val="007B2273"/>
    <w:rsid w:val="007B2837"/>
    <w:rsid w:val="007B76E4"/>
    <w:rsid w:val="007C33DC"/>
    <w:rsid w:val="007C37EC"/>
    <w:rsid w:val="007C5BBA"/>
    <w:rsid w:val="007C743F"/>
    <w:rsid w:val="007C7728"/>
    <w:rsid w:val="007D1BA9"/>
    <w:rsid w:val="007D226C"/>
    <w:rsid w:val="007D5FA2"/>
    <w:rsid w:val="007D637E"/>
    <w:rsid w:val="007D7D15"/>
    <w:rsid w:val="007E0101"/>
    <w:rsid w:val="007E03B2"/>
    <w:rsid w:val="007E0411"/>
    <w:rsid w:val="007E1F8F"/>
    <w:rsid w:val="007E2445"/>
    <w:rsid w:val="007E3E12"/>
    <w:rsid w:val="007E5212"/>
    <w:rsid w:val="007E6B8A"/>
    <w:rsid w:val="007E7C75"/>
    <w:rsid w:val="007F1ACF"/>
    <w:rsid w:val="007F22A7"/>
    <w:rsid w:val="007F271D"/>
    <w:rsid w:val="007F488E"/>
    <w:rsid w:val="007F58CD"/>
    <w:rsid w:val="007F6164"/>
    <w:rsid w:val="007F6C62"/>
    <w:rsid w:val="007F7760"/>
    <w:rsid w:val="007F7A9F"/>
    <w:rsid w:val="00801943"/>
    <w:rsid w:val="00801B98"/>
    <w:rsid w:val="0080240A"/>
    <w:rsid w:val="008030D0"/>
    <w:rsid w:val="008043AA"/>
    <w:rsid w:val="00806BC7"/>
    <w:rsid w:val="00806D53"/>
    <w:rsid w:val="00814A13"/>
    <w:rsid w:val="0081684A"/>
    <w:rsid w:val="00820C5E"/>
    <w:rsid w:val="008218F4"/>
    <w:rsid w:val="008223A2"/>
    <w:rsid w:val="00824296"/>
    <w:rsid w:val="008245E9"/>
    <w:rsid w:val="008256B6"/>
    <w:rsid w:val="00825C3D"/>
    <w:rsid w:val="008264C3"/>
    <w:rsid w:val="0082785B"/>
    <w:rsid w:val="008279CF"/>
    <w:rsid w:val="0083247A"/>
    <w:rsid w:val="00833F57"/>
    <w:rsid w:val="008365A3"/>
    <w:rsid w:val="00837618"/>
    <w:rsid w:val="00840F64"/>
    <w:rsid w:val="00844365"/>
    <w:rsid w:val="00845372"/>
    <w:rsid w:val="00852378"/>
    <w:rsid w:val="00852416"/>
    <w:rsid w:val="008524C6"/>
    <w:rsid w:val="008556BF"/>
    <w:rsid w:val="00857FFE"/>
    <w:rsid w:val="00862774"/>
    <w:rsid w:val="00862C10"/>
    <w:rsid w:val="00865316"/>
    <w:rsid w:val="00871B2C"/>
    <w:rsid w:val="00875972"/>
    <w:rsid w:val="0087667A"/>
    <w:rsid w:val="00882AB7"/>
    <w:rsid w:val="00886C17"/>
    <w:rsid w:val="00886F9C"/>
    <w:rsid w:val="00887CC7"/>
    <w:rsid w:val="008920AD"/>
    <w:rsid w:val="008923C7"/>
    <w:rsid w:val="00893619"/>
    <w:rsid w:val="008A0833"/>
    <w:rsid w:val="008A0C9E"/>
    <w:rsid w:val="008A0E91"/>
    <w:rsid w:val="008A1317"/>
    <w:rsid w:val="008A1630"/>
    <w:rsid w:val="008A1C82"/>
    <w:rsid w:val="008A58BB"/>
    <w:rsid w:val="008A5B18"/>
    <w:rsid w:val="008A5CC0"/>
    <w:rsid w:val="008A65CE"/>
    <w:rsid w:val="008B054D"/>
    <w:rsid w:val="008B288D"/>
    <w:rsid w:val="008B2F9D"/>
    <w:rsid w:val="008B371C"/>
    <w:rsid w:val="008B39E0"/>
    <w:rsid w:val="008B532D"/>
    <w:rsid w:val="008B55FC"/>
    <w:rsid w:val="008C0168"/>
    <w:rsid w:val="008C18AD"/>
    <w:rsid w:val="008C3E2E"/>
    <w:rsid w:val="008C5476"/>
    <w:rsid w:val="008C6693"/>
    <w:rsid w:val="008C7054"/>
    <w:rsid w:val="008D02A7"/>
    <w:rsid w:val="008D10C4"/>
    <w:rsid w:val="008D24EC"/>
    <w:rsid w:val="008D3EDE"/>
    <w:rsid w:val="008D3F94"/>
    <w:rsid w:val="008D5061"/>
    <w:rsid w:val="008D7E3A"/>
    <w:rsid w:val="008D7E67"/>
    <w:rsid w:val="008E02D9"/>
    <w:rsid w:val="008E1351"/>
    <w:rsid w:val="008E3322"/>
    <w:rsid w:val="008E3963"/>
    <w:rsid w:val="008E4AE9"/>
    <w:rsid w:val="008E666A"/>
    <w:rsid w:val="008E68ED"/>
    <w:rsid w:val="008E6DD4"/>
    <w:rsid w:val="008F0781"/>
    <w:rsid w:val="008F2621"/>
    <w:rsid w:val="008F2BFC"/>
    <w:rsid w:val="008F35A8"/>
    <w:rsid w:val="008F5036"/>
    <w:rsid w:val="00902950"/>
    <w:rsid w:val="00905E1E"/>
    <w:rsid w:val="00905EE0"/>
    <w:rsid w:val="009060E9"/>
    <w:rsid w:val="009061E8"/>
    <w:rsid w:val="009072F3"/>
    <w:rsid w:val="009104F4"/>
    <w:rsid w:val="009150B6"/>
    <w:rsid w:val="0092047F"/>
    <w:rsid w:val="00921056"/>
    <w:rsid w:val="00921E11"/>
    <w:rsid w:val="00922354"/>
    <w:rsid w:val="00925616"/>
    <w:rsid w:val="00925983"/>
    <w:rsid w:val="00926323"/>
    <w:rsid w:val="00926B82"/>
    <w:rsid w:val="009339BB"/>
    <w:rsid w:val="00934183"/>
    <w:rsid w:val="00936F59"/>
    <w:rsid w:val="00937C02"/>
    <w:rsid w:val="009410B1"/>
    <w:rsid w:val="00941594"/>
    <w:rsid w:val="009425AA"/>
    <w:rsid w:val="00944C02"/>
    <w:rsid w:val="00945EC3"/>
    <w:rsid w:val="00945FA2"/>
    <w:rsid w:val="0094645E"/>
    <w:rsid w:val="00947AB6"/>
    <w:rsid w:val="00950675"/>
    <w:rsid w:val="00950CEB"/>
    <w:rsid w:val="009516A1"/>
    <w:rsid w:val="00953792"/>
    <w:rsid w:val="00954245"/>
    <w:rsid w:val="009552E7"/>
    <w:rsid w:val="0095680B"/>
    <w:rsid w:val="00960657"/>
    <w:rsid w:val="00960669"/>
    <w:rsid w:val="00963DAB"/>
    <w:rsid w:val="00964107"/>
    <w:rsid w:val="009648CE"/>
    <w:rsid w:val="00964E32"/>
    <w:rsid w:val="0096513F"/>
    <w:rsid w:val="0097256A"/>
    <w:rsid w:val="009746E1"/>
    <w:rsid w:val="009749AB"/>
    <w:rsid w:val="00977F85"/>
    <w:rsid w:val="00981D91"/>
    <w:rsid w:val="0098349D"/>
    <w:rsid w:val="009840EE"/>
    <w:rsid w:val="00985937"/>
    <w:rsid w:val="0098597A"/>
    <w:rsid w:val="009862E0"/>
    <w:rsid w:val="00987CF7"/>
    <w:rsid w:val="00990E21"/>
    <w:rsid w:val="00991C99"/>
    <w:rsid w:val="0099283E"/>
    <w:rsid w:val="009929FA"/>
    <w:rsid w:val="00992ACC"/>
    <w:rsid w:val="00994789"/>
    <w:rsid w:val="009948C6"/>
    <w:rsid w:val="009A06EA"/>
    <w:rsid w:val="009A0A78"/>
    <w:rsid w:val="009A0DCD"/>
    <w:rsid w:val="009A0F0B"/>
    <w:rsid w:val="009A1544"/>
    <w:rsid w:val="009A29B6"/>
    <w:rsid w:val="009A4A62"/>
    <w:rsid w:val="009A6916"/>
    <w:rsid w:val="009A6BE1"/>
    <w:rsid w:val="009A7B67"/>
    <w:rsid w:val="009B02EC"/>
    <w:rsid w:val="009B02EF"/>
    <w:rsid w:val="009B16DA"/>
    <w:rsid w:val="009B1C1D"/>
    <w:rsid w:val="009C09AC"/>
    <w:rsid w:val="009C1701"/>
    <w:rsid w:val="009C2463"/>
    <w:rsid w:val="009C45EB"/>
    <w:rsid w:val="009C5EF7"/>
    <w:rsid w:val="009C6179"/>
    <w:rsid w:val="009C6B4A"/>
    <w:rsid w:val="009D0027"/>
    <w:rsid w:val="009D0BE7"/>
    <w:rsid w:val="009D48CD"/>
    <w:rsid w:val="009E2B66"/>
    <w:rsid w:val="009E4FEF"/>
    <w:rsid w:val="009E590B"/>
    <w:rsid w:val="009E6C86"/>
    <w:rsid w:val="009F5309"/>
    <w:rsid w:val="009F5DB5"/>
    <w:rsid w:val="009F6848"/>
    <w:rsid w:val="009F756A"/>
    <w:rsid w:val="009F7605"/>
    <w:rsid w:val="00A034A2"/>
    <w:rsid w:val="00A04B08"/>
    <w:rsid w:val="00A05821"/>
    <w:rsid w:val="00A05C9D"/>
    <w:rsid w:val="00A138FA"/>
    <w:rsid w:val="00A21843"/>
    <w:rsid w:val="00A21F46"/>
    <w:rsid w:val="00A2552D"/>
    <w:rsid w:val="00A2757F"/>
    <w:rsid w:val="00A279C2"/>
    <w:rsid w:val="00A27FAB"/>
    <w:rsid w:val="00A31CC0"/>
    <w:rsid w:val="00A337C6"/>
    <w:rsid w:val="00A348BA"/>
    <w:rsid w:val="00A34D7C"/>
    <w:rsid w:val="00A440C2"/>
    <w:rsid w:val="00A4694A"/>
    <w:rsid w:val="00A50A54"/>
    <w:rsid w:val="00A51148"/>
    <w:rsid w:val="00A51791"/>
    <w:rsid w:val="00A52662"/>
    <w:rsid w:val="00A52DAF"/>
    <w:rsid w:val="00A530FE"/>
    <w:rsid w:val="00A55160"/>
    <w:rsid w:val="00A55218"/>
    <w:rsid w:val="00A563EE"/>
    <w:rsid w:val="00A56539"/>
    <w:rsid w:val="00A574FD"/>
    <w:rsid w:val="00A57971"/>
    <w:rsid w:val="00A674B4"/>
    <w:rsid w:val="00A67705"/>
    <w:rsid w:val="00A71811"/>
    <w:rsid w:val="00A74E92"/>
    <w:rsid w:val="00A7570B"/>
    <w:rsid w:val="00A75C5D"/>
    <w:rsid w:val="00A820CB"/>
    <w:rsid w:val="00A839EF"/>
    <w:rsid w:val="00A85EA6"/>
    <w:rsid w:val="00A9130A"/>
    <w:rsid w:val="00A91693"/>
    <w:rsid w:val="00A91C86"/>
    <w:rsid w:val="00A9265E"/>
    <w:rsid w:val="00A93CCE"/>
    <w:rsid w:val="00A94F51"/>
    <w:rsid w:val="00A97780"/>
    <w:rsid w:val="00AA19F3"/>
    <w:rsid w:val="00AA1F33"/>
    <w:rsid w:val="00AA23B4"/>
    <w:rsid w:val="00AA31E5"/>
    <w:rsid w:val="00AA5817"/>
    <w:rsid w:val="00AA5F8A"/>
    <w:rsid w:val="00AA5FDA"/>
    <w:rsid w:val="00AA7BCB"/>
    <w:rsid w:val="00AB0F79"/>
    <w:rsid w:val="00AB12D4"/>
    <w:rsid w:val="00AB1C8D"/>
    <w:rsid w:val="00AB3FE7"/>
    <w:rsid w:val="00AB47EB"/>
    <w:rsid w:val="00AB4D5E"/>
    <w:rsid w:val="00AB706E"/>
    <w:rsid w:val="00AB7648"/>
    <w:rsid w:val="00AC2795"/>
    <w:rsid w:val="00AC6762"/>
    <w:rsid w:val="00AD08F9"/>
    <w:rsid w:val="00AD0ED9"/>
    <w:rsid w:val="00AD1E81"/>
    <w:rsid w:val="00AD1F36"/>
    <w:rsid w:val="00AD2535"/>
    <w:rsid w:val="00AD2B2D"/>
    <w:rsid w:val="00AD3A53"/>
    <w:rsid w:val="00AD4D4E"/>
    <w:rsid w:val="00AD646D"/>
    <w:rsid w:val="00AD784E"/>
    <w:rsid w:val="00AE1998"/>
    <w:rsid w:val="00AE5395"/>
    <w:rsid w:val="00AE62FB"/>
    <w:rsid w:val="00AE644E"/>
    <w:rsid w:val="00AF0D1C"/>
    <w:rsid w:val="00AF14F8"/>
    <w:rsid w:val="00AF4F6C"/>
    <w:rsid w:val="00AF608C"/>
    <w:rsid w:val="00AF62BD"/>
    <w:rsid w:val="00AF6859"/>
    <w:rsid w:val="00AF72E3"/>
    <w:rsid w:val="00B042F8"/>
    <w:rsid w:val="00B05641"/>
    <w:rsid w:val="00B06F07"/>
    <w:rsid w:val="00B07292"/>
    <w:rsid w:val="00B07B45"/>
    <w:rsid w:val="00B1155C"/>
    <w:rsid w:val="00B124F8"/>
    <w:rsid w:val="00B14754"/>
    <w:rsid w:val="00B15048"/>
    <w:rsid w:val="00B1620E"/>
    <w:rsid w:val="00B17869"/>
    <w:rsid w:val="00B2037F"/>
    <w:rsid w:val="00B209CC"/>
    <w:rsid w:val="00B2161C"/>
    <w:rsid w:val="00B307F2"/>
    <w:rsid w:val="00B31A05"/>
    <w:rsid w:val="00B31C83"/>
    <w:rsid w:val="00B327FA"/>
    <w:rsid w:val="00B334FA"/>
    <w:rsid w:val="00B34558"/>
    <w:rsid w:val="00B35AFA"/>
    <w:rsid w:val="00B35B97"/>
    <w:rsid w:val="00B361B8"/>
    <w:rsid w:val="00B369DF"/>
    <w:rsid w:val="00B400AD"/>
    <w:rsid w:val="00B4072B"/>
    <w:rsid w:val="00B41B20"/>
    <w:rsid w:val="00B42F91"/>
    <w:rsid w:val="00B44B4C"/>
    <w:rsid w:val="00B45424"/>
    <w:rsid w:val="00B455A3"/>
    <w:rsid w:val="00B45CE3"/>
    <w:rsid w:val="00B46C7F"/>
    <w:rsid w:val="00B46CDE"/>
    <w:rsid w:val="00B50FD0"/>
    <w:rsid w:val="00B5460D"/>
    <w:rsid w:val="00B5461F"/>
    <w:rsid w:val="00B57242"/>
    <w:rsid w:val="00B57702"/>
    <w:rsid w:val="00B606DD"/>
    <w:rsid w:val="00B60EAF"/>
    <w:rsid w:val="00B63032"/>
    <w:rsid w:val="00B64A59"/>
    <w:rsid w:val="00B64F33"/>
    <w:rsid w:val="00B6510E"/>
    <w:rsid w:val="00B678EC"/>
    <w:rsid w:val="00B712BB"/>
    <w:rsid w:val="00B73E8C"/>
    <w:rsid w:val="00B73EFE"/>
    <w:rsid w:val="00B73FD5"/>
    <w:rsid w:val="00B74B7E"/>
    <w:rsid w:val="00B76048"/>
    <w:rsid w:val="00B76205"/>
    <w:rsid w:val="00B76ACE"/>
    <w:rsid w:val="00B80294"/>
    <w:rsid w:val="00B80443"/>
    <w:rsid w:val="00B8200B"/>
    <w:rsid w:val="00B82BFE"/>
    <w:rsid w:val="00B83E95"/>
    <w:rsid w:val="00B86744"/>
    <w:rsid w:val="00B96CDA"/>
    <w:rsid w:val="00BA08A7"/>
    <w:rsid w:val="00BA094E"/>
    <w:rsid w:val="00BA1DE3"/>
    <w:rsid w:val="00BA1FEC"/>
    <w:rsid w:val="00BA25E4"/>
    <w:rsid w:val="00BA376D"/>
    <w:rsid w:val="00BA37B8"/>
    <w:rsid w:val="00BA40F9"/>
    <w:rsid w:val="00BA5917"/>
    <w:rsid w:val="00BA5B5A"/>
    <w:rsid w:val="00BA7324"/>
    <w:rsid w:val="00BB0B84"/>
    <w:rsid w:val="00BB147A"/>
    <w:rsid w:val="00BB2101"/>
    <w:rsid w:val="00BB2D43"/>
    <w:rsid w:val="00BB2DA3"/>
    <w:rsid w:val="00BB3F17"/>
    <w:rsid w:val="00BB50DF"/>
    <w:rsid w:val="00BB52DC"/>
    <w:rsid w:val="00BB5CF1"/>
    <w:rsid w:val="00BB7B49"/>
    <w:rsid w:val="00BC051F"/>
    <w:rsid w:val="00BC0921"/>
    <w:rsid w:val="00BC0E9D"/>
    <w:rsid w:val="00BC39CC"/>
    <w:rsid w:val="00BC5E5E"/>
    <w:rsid w:val="00BC6E02"/>
    <w:rsid w:val="00BC6FFA"/>
    <w:rsid w:val="00BD1945"/>
    <w:rsid w:val="00BD1A09"/>
    <w:rsid w:val="00BD41B8"/>
    <w:rsid w:val="00BD6468"/>
    <w:rsid w:val="00BD6BF5"/>
    <w:rsid w:val="00BD6EE2"/>
    <w:rsid w:val="00BD782D"/>
    <w:rsid w:val="00BE0F57"/>
    <w:rsid w:val="00BE13FF"/>
    <w:rsid w:val="00BE1D64"/>
    <w:rsid w:val="00BE2D79"/>
    <w:rsid w:val="00BE34A4"/>
    <w:rsid w:val="00BE4120"/>
    <w:rsid w:val="00BE4A8D"/>
    <w:rsid w:val="00BE75CB"/>
    <w:rsid w:val="00BF1C7E"/>
    <w:rsid w:val="00BF5E88"/>
    <w:rsid w:val="00BF6810"/>
    <w:rsid w:val="00C0117A"/>
    <w:rsid w:val="00C01DB5"/>
    <w:rsid w:val="00C054AD"/>
    <w:rsid w:val="00C07CD0"/>
    <w:rsid w:val="00C116D5"/>
    <w:rsid w:val="00C12333"/>
    <w:rsid w:val="00C12C14"/>
    <w:rsid w:val="00C139BC"/>
    <w:rsid w:val="00C14403"/>
    <w:rsid w:val="00C15056"/>
    <w:rsid w:val="00C15E80"/>
    <w:rsid w:val="00C17654"/>
    <w:rsid w:val="00C200E9"/>
    <w:rsid w:val="00C25283"/>
    <w:rsid w:val="00C26F4C"/>
    <w:rsid w:val="00C301C7"/>
    <w:rsid w:val="00C302CF"/>
    <w:rsid w:val="00C30E0A"/>
    <w:rsid w:val="00C3185E"/>
    <w:rsid w:val="00C349E4"/>
    <w:rsid w:val="00C351FD"/>
    <w:rsid w:val="00C36AA3"/>
    <w:rsid w:val="00C36CAE"/>
    <w:rsid w:val="00C41410"/>
    <w:rsid w:val="00C41705"/>
    <w:rsid w:val="00C42691"/>
    <w:rsid w:val="00C43146"/>
    <w:rsid w:val="00C458DA"/>
    <w:rsid w:val="00C45B4C"/>
    <w:rsid w:val="00C46247"/>
    <w:rsid w:val="00C4731E"/>
    <w:rsid w:val="00C47D64"/>
    <w:rsid w:val="00C50EE8"/>
    <w:rsid w:val="00C539BF"/>
    <w:rsid w:val="00C56689"/>
    <w:rsid w:val="00C57502"/>
    <w:rsid w:val="00C57D4B"/>
    <w:rsid w:val="00C64E36"/>
    <w:rsid w:val="00C67D9C"/>
    <w:rsid w:val="00C70A89"/>
    <w:rsid w:val="00C72605"/>
    <w:rsid w:val="00C72B4C"/>
    <w:rsid w:val="00C73496"/>
    <w:rsid w:val="00C75DE4"/>
    <w:rsid w:val="00C76072"/>
    <w:rsid w:val="00C776B6"/>
    <w:rsid w:val="00C818E0"/>
    <w:rsid w:val="00C8198E"/>
    <w:rsid w:val="00C820AA"/>
    <w:rsid w:val="00C853E8"/>
    <w:rsid w:val="00C86727"/>
    <w:rsid w:val="00C9182B"/>
    <w:rsid w:val="00C9272B"/>
    <w:rsid w:val="00C943B0"/>
    <w:rsid w:val="00C96292"/>
    <w:rsid w:val="00C97D6D"/>
    <w:rsid w:val="00CA07DC"/>
    <w:rsid w:val="00CA159B"/>
    <w:rsid w:val="00CA2FC5"/>
    <w:rsid w:val="00CA684E"/>
    <w:rsid w:val="00CA7EEC"/>
    <w:rsid w:val="00CB0435"/>
    <w:rsid w:val="00CB0A9B"/>
    <w:rsid w:val="00CB1A3A"/>
    <w:rsid w:val="00CB5562"/>
    <w:rsid w:val="00CC0B14"/>
    <w:rsid w:val="00CC2502"/>
    <w:rsid w:val="00CC4D2C"/>
    <w:rsid w:val="00CC622D"/>
    <w:rsid w:val="00CD0404"/>
    <w:rsid w:val="00CD1EFF"/>
    <w:rsid w:val="00CD2554"/>
    <w:rsid w:val="00CD3F0D"/>
    <w:rsid w:val="00CD4FF7"/>
    <w:rsid w:val="00CE0C4E"/>
    <w:rsid w:val="00CE0CC3"/>
    <w:rsid w:val="00CE2250"/>
    <w:rsid w:val="00CE3A88"/>
    <w:rsid w:val="00CE3D89"/>
    <w:rsid w:val="00CE5048"/>
    <w:rsid w:val="00CF0050"/>
    <w:rsid w:val="00CF1E22"/>
    <w:rsid w:val="00CF2652"/>
    <w:rsid w:val="00CF3C05"/>
    <w:rsid w:val="00CF74C7"/>
    <w:rsid w:val="00CF7F89"/>
    <w:rsid w:val="00D00BAF"/>
    <w:rsid w:val="00D00D64"/>
    <w:rsid w:val="00D033FB"/>
    <w:rsid w:val="00D03616"/>
    <w:rsid w:val="00D04AE2"/>
    <w:rsid w:val="00D05278"/>
    <w:rsid w:val="00D05603"/>
    <w:rsid w:val="00D05A6B"/>
    <w:rsid w:val="00D0608D"/>
    <w:rsid w:val="00D06E86"/>
    <w:rsid w:val="00D07036"/>
    <w:rsid w:val="00D10928"/>
    <w:rsid w:val="00D109D3"/>
    <w:rsid w:val="00D11023"/>
    <w:rsid w:val="00D11527"/>
    <w:rsid w:val="00D12A09"/>
    <w:rsid w:val="00D20617"/>
    <w:rsid w:val="00D20BB8"/>
    <w:rsid w:val="00D21E3F"/>
    <w:rsid w:val="00D230BB"/>
    <w:rsid w:val="00D23B88"/>
    <w:rsid w:val="00D278BC"/>
    <w:rsid w:val="00D33882"/>
    <w:rsid w:val="00D3528E"/>
    <w:rsid w:val="00D35E7C"/>
    <w:rsid w:val="00D37DEC"/>
    <w:rsid w:val="00D43851"/>
    <w:rsid w:val="00D46046"/>
    <w:rsid w:val="00D4644D"/>
    <w:rsid w:val="00D46924"/>
    <w:rsid w:val="00D5101F"/>
    <w:rsid w:val="00D512C0"/>
    <w:rsid w:val="00D517EC"/>
    <w:rsid w:val="00D54B33"/>
    <w:rsid w:val="00D55AC4"/>
    <w:rsid w:val="00D56A1A"/>
    <w:rsid w:val="00D60FF6"/>
    <w:rsid w:val="00D6330B"/>
    <w:rsid w:val="00D65116"/>
    <w:rsid w:val="00D66733"/>
    <w:rsid w:val="00D679D1"/>
    <w:rsid w:val="00D67FE2"/>
    <w:rsid w:val="00D71FB6"/>
    <w:rsid w:val="00D735C3"/>
    <w:rsid w:val="00D74B5F"/>
    <w:rsid w:val="00D756AA"/>
    <w:rsid w:val="00D8072B"/>
    <w:rsid w:val="00D84C69"/>
    <w:rsid w:val="00D85EE0"/>
    <w:rsid w:val="00D87653"/>
    <w:rsid w:val="00D8794A"/>
    <w:rsid w:val="00D87CEE"/>
    <w:rsid w:val="00D905FA"/>
    <w:rsid w:val="00D90A30"/>
    <w:rsid w:val="00D965DB"/>
    <w:rsid w:val="00D96897"/>
    <w:rsid w:val="00DA128C"/>
    <w:rsid w:val="00DA1A33"/>
    <w:rsid w:val="00DA53F2"/>
    <w:rsid w:val="00DA6448"/>
    <w:rsid w:val="00DB0D49"/>
    <w:rsid w:val="00DB3169"/>
    <w:rsid w:val="00DB413D"/>
    <w:rsid w:val="00DB4D6F"/>
    <w:rsid w:val="00DB6E50"/>
    <w:rsid w:val="00DB747A"/>
    <w:rsid w:val="00DB7CF7"/>
    <w:rsid w:val="00DC0413"/>
    <w:rsid w:val="00DC0ABE"/>
    <w:rsid w:val="00DC2D6A"/>
    <w:rsid w:val="00DC4910"/>
    <w:rsid w:val="00DC610E"/>
    <w:rsid w:val="00DD0339"/>
    <w:rsid w:val="00DD04FF"/>
    <w:rsid w:val="00DD3DB9"/>
    <w:rsid w:val="00DD4AC2"/>
    <w:rsid w:val="00DD7760"/>
    <w:rsid w:val="00DD776D"/>
    <w:rsid w:val="00DE0541"/>
    <w:rsid w:val="00DE1148"/>
    <w:rsid w:val="00DE127E"/>
    <w:rsid w:val="00DE1AFB"/>
    <w:rsid w:val="00DE207C"/>
    <w:rsid w:val="00DE73A6"/>
    <w:rsid w:val="00DF09EB"/>
    <w:rsid w:val="00DF0BC3"/>
    <w:rsid w:val="00DF0EE3"/>
    <w:rsid w:val="00DF1B0F"/>
    <w:rsid w:val="00DF1CAB"/>
    <w:rsid w:val="00DF2DD3"/>
    <w:rsid w:val="00DF2F0B"/>
    <w:rsid w:val="00DF4DF2"/>
    <w:rsid w:val="00DF51E2"/>
    <w:rsid w:val="00E0145A"/>
    <w:rsid w:val="00E01E94"/>
    <w:rsid w:val="00E03B18"/>
    <w:rsid w:val="00E03C14"/>
    <w:rsid w:val="00E0576E"/>
    <w:rsid w:val="00E05D84"/>
    <w:rsid w:val="00E05E53"/>
    <w:rsid w:val="00E07045"/>
    <w:rsid w:val="00E0744E"/>
    <w:rsid w:val="00E076AB"/>
    <w:rsid w:val="00E07792"/>
    <w:rsid w:val="00E07F56"/>
    <w:rsid w:val="00E110B6"/>
    <w:rsid w:val="00E112EA"/>
    <w:rsid w:val="00E125B4"/>
    <w:rsid w:val="00E13474"/>
    <w:rsid w:val="00E13B44"/>
    <w:rsid w:val="00E14AD9"/>
    <w:rsid w:val="00E15D18"/>
    <w:rsid w:val="00E16CC3"/>
    <w:rsid w:val="00E16F58"/>
    <w:rsid w:val="00E20F43"/>
    <w:rsid w:val="00E214D7"/>
    <w:rsid w:val="00E21B25"/>
    <w:rsid w:val="00E23B13"/>
    <w:rsid w:val="00E25974"/>
    <w:rsid w:val="00E302E6"/>
    <w:rsid w:val="00E3369D"/>
    <w:rsid w:val="00E337D8"/>
    <w:rsid w:val="00E4324C"/>
    <w:rsid w:val="00E43EAC"/>
    <w:rsid w:val="00E44548"/>
    <w:rsid w:val="00E44F5D"/>
    <w:rsid w:val="00E46640"/>
    <w:rsid w:val="00E47967"/>
    <w:rsid w:val="00E47A4C"/>
    <w:rsid w:val="00E50471"/>
    <w:rsid w:val="00E55CB6"/>
    <w:rsid w:val="00E569ED"/>
    <w:rsid w:val="00E57C96"/>
    <w:rsid w:val="00E601C4"/>
    <w:rsid w:val="00E620FF"/>
    <w:rsid w:val="00E637BD"/>
    <w:rsid w:val="00E641DB"/>
    <w:rsid w:val="00E646E5"/>
    <w:rsid w:val="00E64B49"/>
    <w:rsid w:val="00E64F50"/>
    <w:rsid w:val="00E67787"/>
    <w:rsid w:val="00E73D62"/>
    <w:rsid w:val="00E751F9"/>
    <w:rsid w:val="00E77A72"/>
    <w:rsid w:val="00E80A27"/>
    <w:rsid w:val="00E810ED"/>
    <w:rsid w:val="00E8180C"/>
    <w:rsid w:val="00E8480D"/>
    <w:rsid w:val="00E85AF0"/>
    <w:rsid w:val="00E85B16"/>
    <w:rsid w:val="00E85CC0"/>
    <w:rsid w:val="00E87E70"/>
    <w:rsid w:val="00E90CEF"/>
    <w:rsid w:val="00E97425"/>
    <w:rsid w:val="00EA0576"/>
    <w:rsid w:val="00EA2FC1"/>
    <w:rsid w:val="00EA3D6B"/>
    <w:rsid w:val="00EB0059"/>
    <w:rsid w:val="00EB3665"/>
    <w:rsid w:val="00EB5C39"/>
    <w:rsid w:val="00EC0886"/>
    <w:rsid w:val="00EC60B2"/>
    <w:rsid w:val="00EC6964"/>
    <w:rsid w:val="00EC7512"/>
    <w:rsid w:val="00ED02E5"/>
    <w:rsid w:val="00ED443D"/>
    <w:rsid w:val="00ED4D88"/>
    <w:rsid w:val="00ED5E48"/>
    <w:rsid w:val="00ED700B"/>
    <w:rsid w:val="00ED7240"/>
    <w:rsid w:val="00EE1DE3"/>
    <w:rsid w:val="00EE1EA7"/>
    <w:rsid w:val="00EE251B"/>
    <w:rsid w:val="00EE3F80"/>
    <w:rsid w:val="00EE4F70"/>
    <w:rsid w:val="00EE5B32"/>
    <w:rsid w:val="00EE6B28"/>
    <w:rsid w:val="00EF202F"/>
    <w:rsid w:val="00EF28EE"/>
    <w:rsid w:val="00EF294B"/>
    <w:rsid w:val="00EF6002"/>
    <w:rsid w:val="00EF73C9"/>
    <w:rsid w:val="00EF7739"/>
    <w:rsid w:val="00F000C2"/>
    <w:rsid w:val="00F00521"/>
    <w:rsid w:val="00F00F0E"/>
    <w:rsid w:val="00F0101A"/>
    <w:rsid w:val="00F017C8"/>
    <w:rsid w:val="00F01970"/>
    <w:rsid w:val="00F02FDC"/>
    <w:rsid w:val="00F05408"/>
    <w:rsid w:val="00F059B2"/>
    <w:rsid w:val="00F07575"/>
    <w:rsid w:val="00F075BC"/>
    <w:rsid w:val="00F12360"/>
    <w:rsid w:val="00F1350B"/>
    <w:rsid w:val="00F15094"/>
    <w:rsid w:val="00F15B95"/>
    <w:rsid w:val="00F16195"/>
    <w:rsid w:val="00F16271"/>
    <w:rsid w:val="00F17B65"/>
    <w:rsid w:val="00F20928"/>
    <w:rsid w:val="00F22BC5"/>
    <w:rsid w:val="00F22D3E"/>
    <w:rsid w:val="00F23586"/>
    <w:rsid w:val="00F2440C"/>
    <w:rsid w:val="00F24DDA"/>
    <w:rsid w:val="00F26109"/>
    <w:rsid w:val="00F2663A"/>
    <w:rsid w:val="00F31D4C"/>
    <w:rsid w:val="00F32F06"/>
    <w:rsid w:val="00F33174"/>
    <w:rsid w:val="00F3403C"/>
    <w:rsid w:val="00F402C5"/>
    <w:rsid w:val="00F4066B"/>
    <w:rsid w:val="00F44474"/>
    <w:rsid w:val="00F4614A"/>
    <w:rsid w:val="00F475F6"/>
    <w:rsid w:val="00F47BD4"/>
    <w:rsid w:val="00F47CBB"/>
    <w:rsid w:val="00F47E5A"/>
    <w:rsid w:val="00F5074E"/>
    <w:rsid w:val="00F52242"/>
    <w:rsid w:val="00F552FA"/>
    <w:rsid w:val="00F567B3"/>
    <w:rsid w:val="00F571B9"/>
    <w:rsid w:val="00F60F63"/>
    <w:rsid w:val="00F618D7"/>
    <w:rsid w:val="00F6395E"/>
    <w:rsid w:val="00F63F19"/>
    <w:rsid w:val="00F64849"/>
    <w:rsid w:val="00F65ACB"/>
    <w:rsid w:val="00F66418"/>
    <w:rsid w:val="00F6686F"/>
    <w:rsid w:val="00F70841"/>
    <w:rsid w:val="00F708F6"/>
    <w:rsid w:val="00F744A4"/>
    <w:rsid w:val="00F750CA"/>
    <w:rsid w:val="00F751D5"/>
    <w:rsid w:val="00F752C8"/>
    <w:rsid w:val="00F75E47"/>
    <w:rsid w:val="00F76567"/>
    <w:rsid w:val="00F76F4F"/>
    <w:rsid w:val="00F7776C"/>
    <w:rsid w:val="00F817D3"/>
    <w:rsid w:val="00F82BB0"/>
    <w:rsid w:val="00F83ADE"/>
    <w:rsid w:val="00F83ED5"/>
    <w:rsid w:val="00F85D18"/>
    <w:rsid w:val="00F867D7"/>
    <w:rsid w:val="00F91988"/>
    <w:rsid w:val="00F92C4A"/>
    <w:rsid w:val="00F9445D"/>
    <w:rsid w:val="00F95BEB"/>
    <w:rsid w:val="00F97C5E"/>
    <w:rsid w:val="00F97CD9"/>
    <w:rsid w:val="00FA131D"/>
    <w:rsid w:val="00FA2BC3"/>
    <w:rsid w:val="00FA478A"/>
    <w:rsid w:val="00FA5DE9"/>
    <w:rsid w:val="00FA6BBD"/>
    <w:rsid w:val="00FA7D18"/>
    <w:rsid w:val="00FB1D3B"/>
    <w:rsid w:val="00FB4F6C"/>
    <w:rsid w:val="00FB5999"/>
    <w:rsid w:val="00FC4CDF"/>
    <w:rsid w:val="00FC5907"/>
    <w:rsid w:val="00FC5B61"/>
    <w:rsid w:val="00FC6352"/>
    <w:rsid w:val="00FC677A"/>
    <w:rsid w:val="00FC75CE"/>
    <w:rsid w:val="00FD110A"/>
    <w:rsid w:val="00FD122A"/>
    <w:rsid w:val="00FD47FB"/>
    <w:rsid w:val="00FD5724"/>
    <w:rsid w:val="00FD641B"/>
    <w:rsid w:val="00FD7550"/>
    <w:rsid w:val="00FD7CE3"/>
    <w:rsid w:val="00FD7F66"/>
    <w:rsid w:val="00FE0C40"/>
    <w:rsid w:val="00FE23F6"/>
    <w:rsid w:val="00FE4DA2"/>
    <w:rsid w:val="00FE5D14"/>
    <w:rsid w:val="00FE701F"/>
    <w:rsid w:val="00FF27EF"/>
    <w:rsid w:val="00FF31FC"/>
    <w:rsid w:val="00FF4E0B"/>
    <w:rsid w:val="00FF6903"/>
    <w:rsid w:val="00FF7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D8BEF"/>
  <w15:chartTrackingRefBased/>
  <w15:docId w15:val="{E71903E6-A268-4ACE-8C4D-C38FC21CC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F4F"/>
    <w:rPr>
      <w:lang w:val="ro-RO"/>
    </w:rPr>
  </w:style>
  <w:style w:type="paragraph" w:styleId="Heading2">
    <w:name w:val="heading 2"/>
    <w:basedOn w:val="Normal"/>
    <w:next w:val="Normal"/>
    <w:link w:val="Heading2Char"/>
    <w:uiPriority w:val="99"/>
    <w:qFormat/>
    <w:rsid w:val="006F107B"/>
    <w:pPr>
      <w:keepNext/>
      <w:spacing w:after="0" w:line="240" w:lineRule="auto"/>
      <w:jc w:val="center"/>
      <w:outlineLvl w:val="1"/>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1,Paragraph,Citation List,ANNEX,Bullet,bullet,bu,b,bullet1,B,b1,Bullet 1,bullet 1,body,b Char Char Char,b Char Char Char Char Char Char,b Char Char,Body Char1 Char1,b Char Char Char Char Char Char Char Char,List_Paragraph"/>
    <w:basedOn w:val="Normal"/>
    <w:link w:val="ListParagraphChar"/>
    <w:uiPriority w:val="34"/>
    <w:qFormat/>
    <w:rsid w:val="008218F4"/>
    <w:pPr>
      <w:ind w:left="720"/>
      <w:contextualSpacing/>
    </w:pPr>
  </w:style>
  <w:style w:type="paragraph" w:styleId="Header">
    <w:name w:val="header"/>
    <w:basedOn w:val="Normal"/>
    <w:link w:val="HeaderChar"/>
    <w:uiPriority w:val="99"/>
    <w:unhideWhenUsed/>
    <w:rsid w:val="003E5A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A53"/>
  </w:style>
  <w:style w:type="paragraph" w:styleId="Footer">
    <w:name w:val="footer"/>
    <w:basedOn w:val="Normal"/>
    <w:link w:val="FooterChar"/>
    <w:uiPriority w:val="99"/>
    <w:unhideWhenUsed/>
    <w:rsid w:val="003E5A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A53"/>
  </w:style>
  <w:style w:type="paragraph" w:styleId="BalloonText">
    <w:name w:val="Balloon Text"/>
    <w:basedOn w:val="Normal"/>
    <w:link w:val="BalloonTextChar"/>
    <w:uiPriority w:val="99"/>
    <w:semiHidden/>
    <w:unhideWhenUsed/>
    <w:rsid w:val="00363A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A72"/>
    <w:rPr>
      <w:rFonts w:ascii="Segoe UI" w:hAnsi="Segoe UI" w:cs="Segoe UI"/>
      <w:sz w:val="18"/>
      <w:szCs w:val="18"/>
    </w:rPr>
  </w:style>
  <w:style w:type="character" w:styleId="CommentReference">
    <w:name w:val="annotation reference"/>
    <w:basedOn w:val="DefaultParagraphFont"/>
    <w:uiPriority w:val="99"/>
    <w:semiHidden/>
    <w:unhideWhenUsed/>
    <w:rsid w:val="005F01EE"/>
    <w:rPr>
      <w:sz w:val="16"/>
      <w:szCs w:val="16"/>
    </w:rPr>
  </w:style>
  <w:style w:type="paragraph" w:styleId="CommentText">
    <w:name w:val="annotation text"/>
    <w:basedOn w:val="Normal"/>
    <w:link w:val="CommentTextChar"/>
    <w:uiPriority w:val="99"/>
    <w:semiHidden/>
    <w:unhideWhenUsed/>
    <w:rsid w:val="005F01EE"/>
    <w:pPr>
      <w:spacing w:line="240" w:lineRule="auto"/>
    </w:pPr>
    <w:rPr>
      <w:sz w:val="20"/>
      <w:szCs w:val="20"/>
    </w:rPr>
  </w:style>
  <w:style w:type="character" w:customStyle="1" w:styleId="CommentTextChar">
    <w:name w:val="Comment Text Char"/>
    <w:basedOn w:val="DefaultParagraphFont"/>
    <w:link w:val="CommentText"/>
    <w:uiPriority w:val="99"/>
    <w:semiHidden/>
    <w:rsid w:val="005F01EE"/>
    <w:rPr>
      <w:sz w:val="20"/>
      <w:szCs w:val="20"/>
    </w:rPr>
  </w:style>
  <w:style w:type="paragraph" w:styleId="CommentSubject">
    <w:name w:val="annotation subject"/>
    <w:basedOn w:val="CommentText"/>
    <w:next w:val="CommentText"/>
    <w:link w:val="CommentSubjectChar"/>
    <w:uiPriority w:val="99"/>
    <w:semiHidden/>
    <w:unhideWhenUsed/>
    <w:rsid w:val="005F01EE"/>
    <w:rPr>
      <w:b/>
      <w:bCs/>
    </w:rPr>
  </w:style>
  <w:style w:type="character" w:customStyle="1" w:styleId="CommentSubjectChar">
    <w:name w:val="Comment Subject Char"/>
    <w:basedOn w:val="CommentTextChar"/>
    <w:link w:val="CommentSubject"/>
    <w:uiPriority w:val="99"/>
    <w:semiHidden/>
    <w:rsid w:val="005F01EE"/>
    <w:rPr>
      <w:b/>
      <w:bCs/>
      <w:sz w:val="20"/>
      <w:szCs w:val="20"/>
    </w:rPr>
  </w:style>
  <w:style w:type="character" w:styleId="Hyperlink">
    <w:name w:val="Hyperlink"/>
    <w:basedOn w:val="DefaultParagraphFont"/>
    <w:uiPriority w:val="99"/>
    <w:semiHidden/>
    <w:unhideWhenUsed/>
    <w:rsid w:val="004C7798"/>
    <w:rPr>
      <w:color w:val="0000FF"/>
      <w:u w:val="single"/>
    </w:rPr>
  </w:style>
  <w:style w:type="character" w:customStyle="1" w:styleId="rvts1">
    <w:name w:val="rvts1"/>
    <w:basedOn w:val="DefaultParagraphFont"/>
    <w:rsid w:val="004C7798"/>
  </w:style>
  <w:style w:type="character" w:customStyle="1" w:styleId="rvts2">
    <w:name w:val="rvts2"/>
    <w:basedOn w:val="DefaultParagraphFont"/>
    <w:rsid w:val="004C7798"/>
  </w:style>
  <w:style w:type="character" w:customStyle="1" w:styleId="rvts4">
    <w:name w:val="rvts4"/>
    <w:basedOn w:val="DefaultParagraphFont"/>
    <w:rsid w:val="004C7798"/>
  </w:style>
  <w:style w:type="character" w:customStyle="1" w:styleId="rvts5">
    <w:name w:val="rvts5"/>
    <w:basedOn w:val="DefaultParagraphFont"/>
    <w:rsid w:val="004C7798"/>
  </w:style>
  <w:style w:type="character" w:customStyle="1" w:styleId="rvts6">
    <w:name w:val="rvts6"/>
    <w:basedOn w:val="DefaultParagraphFont"/>
    <w:rsid w:val="004C7798"/>
  </w:style>
  <w:style w:type="character" w:customStyle="1" w:styleId="rvts7">
    <w:name w:val="rvts7"/>
    <w:basedOn w:val="DefaultParagraphFont"/>
    <w:rsid w:val="004C7798"/>
  </w:style>
  <w:style w:type="character" w:customStyle="1" w:styleId="rvts9">
    <w:name w:val="rvts9"/>
    <w:basedOn w:val="DefaultParagraphFont"/>
    <w:rsid w:val="004C7798"/>
  </w:style>
  <w:style w:type="character" w:customStyle="1" w:styleId="rvts10">
    <w:name w:val="rvts10"/>
    <w:basedOn w:val="DefaultParagraphFont"/>
    <w:rsid w:val="004C7798"/>
  </w:style>
  <w:style w:type="character" w:customStyle="1" w:styleId="rvts11">
    <w:name w:val="rvts11"/>
    <w:basedOn w:val="DefaultParagraphFont"/>
    <w:rsid w:val="004C7798"/>
  </w:style>
  <w:style w:type="character" w:customStyle="1" w:styleId="rvts12">
    <w:name w:val="rvts12"/>
    <w:basedOn w:val="DefaultParagraphFont"/>
    <w:rsid w:val="004C7798"/>
  </w:style>
  <w:style w:type="character" w:customStyle="1" w:styleId="rvts13">
    <w:name w:val="rvts13"/>
    <w:basedOn w:val="DefaultParagraphFont"/>
    <w:rsid w:val="004C7798"/>
  </w:style>
  <w:style w:type="character" w:customStyle="1" w:styleId="rvts14">
    <w:name w:val="rvts14"/>
    <w:basedOn w:val="DefaultParagraphFont"/>
    <w:rsid w:val="004C7798"/>
  </w:style>
  <w:style w:type="character" w:customStyle="1" w:styleId="rvts15">
    <w:name w:val="rvts15"/>
    <w:basedOn w:val="DefaultParagraphFont"/>
    <w:rsid w:val="004C7798"/>
  </w:style>
  <w:style w:type="paragraph" w:styleId="FootnoteText">
    <w:name w:val="footnote text"/>
    <w:basedOn w:val="Normal"/>
    <w:link w:val="FootnoteTextChar"/>
    <w:uiPriority w:val="99"/>
    <w:semiHidden/>
    <w:unhideWhenUsed/>
    <w:rsid w:val="003979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7963"/>
    <w:rPr>
      <w:sz w:val="20"/>
      <w:szCs w:val="20"/>
    </w:rPr>
  </w:style>
  <w:style w:type="character" w:styleId="FootnoteReference">
    <w:name w:val="footnote reference"/>
    <w:basedOn w:val="DefaultParagraphFont"/>
    <w:uiPriority w:val="99"/>
    <w:semiHidden/>
    <w:unhideWhenUsed/>
    <w:rsid w:val="00397963"/>
    <w:rPr>
      <w:vertAlign w:val="superscript"/>
    </w:rPr>
  </w:style>
  <w:style w:type="character" w:customStyle="1" w:styleId="sartttl">
    <w:name w:val="s_art_ttl"/>
    <w:basedOn w:val="DefaultParagraphFont"/>
    <w:rsid w:val="00824296"/>
  </w:style>
  <w:style w:type="character" w:customStyle="1" w:styleId="saln">
    <w:name w:val="s_aln"/>
    <w:basedOn w:val="DefaultParagraphFont"/>
    <w:rsid w:val="00824296"/>
  </w:style>
  <w:style w:type="character" w:customStyle="1" w:styleId="salnttl">
    <w:name w:val="s_aln_ttl"/>
    <w:basedOn w:val="DefaultParagraphFont"/>
    <w:rsid w:val="00824296"/>
  </w:style>
  <w:style w:type="character" w:customStyle="1" w:styleId="salnbdy">
    <w:name w:val="s_aln_bdy"/>
    <w:basedOn w:val="DefaultParagraphFont"/>
    <w:rsid w:val="00824296"/>
  </w:style>
  <w:style w:type="character" w:customStyle="1" w:styleId="sartbdy">
    <w:name w:val="s_art_bdy"/>
    <w:basedOn w:val="DefaultParagraphFont"/>
    <w:rsid w:val="006E56BB"/>
  </w:style>
  <w:style w:type="paragraph" w:styleId="NormalWeb">
    <w:name w:val="Normal (Web)"/>
    <w:basedOn w:val="Normal"/>
    <w:uiPriority w:val="99"/>
    <w:semiHidden/>
    <w:unhideWhenUsed/>
    <w:rsid w:val="00B162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List Paragraph11 Char,Paragraph Char,Citation List Char,ANNEX Char,Bullet Char,bullet Char,bu Char,b Char,bullet1 Char,B Char,b1 Char,Bullet 1 Char,bullet 1 Char,body Char,b Char Char Char Char,b Char Char Char Char Char Char Char"/>
    <w:link w:val="ListParagraph"/>
    <w:uiPriority w:val="34"/>
    <w:locked/>
    <w:rsid w:val="00004E58"/>
    <w:rPr>
      <w:lang w:val="ro-RO"/>
    </w:rPr>
  </w:style>
  <w:style w:type="paragraph" w:styleId="BodyText">
    <w:name w:val="Body Text"/>
    <w:basedOn w:val="Normal"/>
    <w:link w:val="BodyTextChar"/>
    <w:uiPriority w:val="99"/>
    <w:rsid w:val="006F107B"/>
    <w:pPr>
      <w:spacing w:after="0" w:line="240" w:lineRule="auto"/>
      <w:jc w:val="center"/>
    </w:pPr>
    <w:rPr>
      <w:rFonts w:ascii="Arial" w:eastAsia="Times New Roman" w:hAnsi="Arial" w:cs="Arial"/>
      <w:b/>
      <w:bCs/>
      <w:sz w:val="28"/>
      <w:szCs w:val="24"/>
    </w:rPr>
  </w:style>
  <w:style w:type="character" w:customStyle="1" w:styleId="BodyTextChar">
    <w:name w:val="Body Text Char"/>
    <w:basedOn w:val="DefaultParagraphFont"/>
    <w:link w:val="BodyText"/>
    <w:uiPriority w:val="99"/>
    <w:rsid w:val="006F107B"/>
    <w:rPr>
      <w:rFonts w:ascii="Arial" w:eastAsia="Times New Roman" w:hAnsi="Arial" w:cs="Arial"/>
      <w:b/>
      <w:bCs/>
      <w:sz w:val="28"/>
      <w:szCs w:val="24"/>
      <w:lang w:val="ro-RO"/>
    </w:rPr>
  </w:style>
  <w:style w:type="character" w:customStyle="1" w:styleId="Heading2Char">
    <w:name w:val="Heading 2 Char"/>
    <w:basedOn w:val="DefaultParagraphFont"/>
    <w:link w:val="Heading2"/>
    <w:uiPriority w:val="99"/>
    <w:rsid w:val="006F107B"/>
    <w:rPr>
      <w:rFonts w:ascii="Arial" w:eastAsia="Times New Roman" w:hAnsi="Arial" w:cs="Arial"/>
      <w:b/>
      <w:bCs/>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58723">
      <w:bodyDiv w:val="1"/>
      <w:marLeft w:val="0"/>
      <w:marRight w:val="0"/>
      <w:marTop w:val="0"/>
      <w:marBottom w:val="0"/>
      <w:divBdr>
        <w:top w:val="none" w:sz="0" w:space="0" w:color="auto"/>
        <w:left w:val="none" w:sz="0" w:space="0" w:color="auto"/>
        <w:bottom w:val="none" w:sz="0" w:space="0" w:color="auto"/>
        <w:right w:val="none" w:sz="0" w:space="0" w:color="auto"/>
      </w:divBdr>
      <w:divsChild>
        <w:div w:id="338850420">
          <w:marLeft w:val="0"/>
          <w:marRight w:val="0"/>
          <w:marTop w:val="0"/>
          <w:marBottom w:val="0"/>
          <w:divBdr>
            <w:top w:val="none" w:sz="0" w:space="0" w:color="auto"/>
            <w:left w:val="none" w:sz="0" w:space="0" w:color="auto"/>
            <w:bottom w:val="none" w:sz="0" w:space="0" w:color="auto"/>
            <w:right w:val="none" w:sz="0" w:space="0" w:color="auto"/>
          </w:divBdr>
        </w:div>
      </w:divsChild>
    </w:div>
    <w:div w:id="74012919">
      <w:bodyDiv w:val="1"/>
      <w:marLeft w:val="0"/>
      <w:marRight w:val="0"/>
      <w:marTop w:val="0"/>
      <w:marBottom w:val="0"/>
      <w:divBdr>
        <w:top w:val="none" w:sz="0" w:space="0" w:color="auto"/>
        <w:left w:val="none" w:sz="0" w:space="0" w:color="auto"/>
        <w:bottom w:val="none" w:sz="0" w:space="0" w:color="auto"/>
        <w:right w:val="none" w:sz="0" w:space="0" w:color="auto"/>
      </w:divBdr>
      <w:divsChild>
        <w:div w:id="331179669">
          <w:marLeft w:val="0"/>
          <w:marRight w:val="0"/>
          <w:marTop w:val="0"/>
          <w:marBottom w:val="0"/>
          <w:divBdr>
            <w:top w:val="none" w:sz="0" w:space="0" w:color="auto"/>
            <w:left w:val="none" w:sz="0" w:space="0" w:color="auto"/>
            <w:bottom w:val="none" w:sz="0" w:space="0" w:color="auto"/>
            <w:right w:val="none" w:sz="0" w:space="0" w:color="auto"/>
          </w:divBdr>
        </w:div>
      </w:divsChild>
    </w:div>
    <w:div w:id="117603793">
      <w:bodyDiv w:val="1"/>
      <w:marLeft w:val="0"/>
      <w:marRight w:val="0"/>
      <w:marTop w:val="0"/>
      <w:marBottom w:val="0"/>
      <w:divBdr>
        <w:top w:val="none" w:sz="0" w:space="0" w:color="auto"/>
        <w:left w:val="none" w:sz="0" w:space="0" w:color="auto"/>
        <w:bottom w:val="none" w:sz="0" w:space="0" w:color="auto"/>
        <w:right w:val="none" w:sz="0" w:space="0" w:color="auto"/>
      </w:divBdr>
      <w:divsChild>
        <w:div w:id="1718551612">
          <w:marLeft w:val="0"/>
          <w:marRight w:val="0"/>
          <w:marTop w:val="0"/>
          <w:marBottom w:val="0"/>
          <w:divBdr>
            <w:top w:val="none" w:sz="0" w:space="0" w:color="auto"/>
            <w:left w:val="none" w:sz="0" w:space="0" w:color="auto"/>
            <w:bottom w:val="none" w:sz="0" w:space="0" w:color="auto"/>
            <w:right w:val="none" w:sz="0" w:space="0" w:color="auto"/>
          </w:divBdr>
        </w:div>
      </w:divsChild>
    </w:div>
    <w:div w:id="142086851">
      <w:bodyDiv w:val="1"/>
      <w:marLeft w:val="0"/>
      <w:marRight w:val="0"/>
      <w:marTop w:val="0"/>
      <w:marBottom w:val="0"/>
      <w:divBdr>
        <w:top w:val="none" w:sz="0" w:space="0" w:color="auto"/>
        <w:left w:val="none" w:sz="0" w:space="0" w:color="auto"/>
        <w:bottom w:val="none" w:sz="0" w:space="0" w:color="auto"/>
        <w:right w:val="none" w:sz="0" w:space="0" w:color="auto"/>
      </w:divBdr>
      <w:divsChild>
        <w:div w:id="1951550329">
          <w:marLeft w:val="0"/>
          <w:marRight w:val="0"/>
          <w:marTop w:val="0"/>
          <w:marBottom w:val="0"/>
          <w:divBdr>
            <w:top w:val="none" w:sz="0" w:space="0" w:color="auto"/>
            <w:left w:val="none" w:sz="0" w:space="0" w:color="auto"/>
            <w:bottom w:val="none" w:sz="0" w:space="0" w:color="auto"/>
            <w:right w:val="none" w:sz="0" w:space="0" w:color="auto"/>
          </w:divBdr>
        </w:div>
      </w:divsChild>
    </w:div>
    <w:div w:id="217860336">
      <w:bodyDiv w:val="1"/>
      <w:marLeft w:val="0"/>
      <w:marRight w:val="0"/>
      <w:marTop w:val="0"/>
      <w:marBottom w:val="0"/>
      <w:divBdr>
        <w:top w:val="none" w:sz="0" w:space="0" w:color="auto"/>
        <w:left w:val="none" w:sz="0" w:space="0" w:color="auto"/>
        <w:bottom w:val="none" w:sz="0" w:space="0" w:color="auto"/>
        <w:right w:val="none" w:sz="0" w:space="0" w:color="auto"/>
      </w:divBdr>
      <w:divsChild>
        <w:div w:id="867596237">
          <w:marLeft w:val="0"/>
          <w:marRight w:val="0"/>
          <w:marTop w:val="0"/>
          <w:marBottom w:val="0"/>
          <w:divBdr>
            <w:top w:val="none" w:sz="0" w:space="0" w:color="auto"/>
            <w:left w:val="none" w:sz="0" w:space="0" w:color="auto"/>
            <w:bottom w:val="none" w:sz="0" w:space="0" w:color="auto"/>
            <w:right w:val="none" w:sz="0" w:space="0" w:color="auto"/>
          </w:divBdr>
        </w:div>
      </w:divsChild>
    </w:div>
    <w:div w:id="239491278">
      <w:bodyDiv w:val="1"/>
      <w:marLeft w:val="0"/>
      <w:marRight w:val="0"/>
      <w:marTop w:val="0"/>
      <w:marBottom w:val="0"/>
      <w:divBdr>
        <w:top w:val="none" w:sz="0" w:space="0" w:color="auto"/>
        <w:left w:val="none" w:sz="0" w:space="0" w:color="auto"/>
        <w:bottom w:val="none" w:sz="0" w:space="0" w:color="auto"/>
        <w:right w:val="none" w:sz="0" w:space="0" w:color="auto"/>
      </w:divBdr>
      <w:divsChild>
        <w:div w:id="1136216586">
          <w:marLeft w:val="0"/>
          <w:marRight w:val="0"/>
          <w:marTop w:val="0"/>
          <w:marBottom w:val="0"/>
          <w:divBdr>
            <w:top w:val="none" w:sz="0" w:space="0" w:color="auto"/>
            <w:left w:val="none" w:sz="0" w:space="0" w:color="auto"/>
            <w:bottom w:val="none" w:sz="0" w:space="0" w:color="auto"/>
            <w:right w:val="none" w:sz="0" w:space="0" w:color="auto"/>
          </w:divBdr>
        </w:div>
      </w:divsChild>
    </w:div>
    <w:div w:id="331185605">
      <w:bodyDiv w:val="1"/>
      <w:marLeft w:val="0"/>
      <w:marRight w:val="0"/>
      <w:marTop w:val="0"/>
      <w:marBottom w:val="0"/>
      <w:divBdr>
        <w:top w:val="none" w:sz="0" w:space="0" w:color="auto"/>
        <w:left w:val="none" w:sz="0" w:space="0" w:color="auto"/>
        <w:bottom w:val="none" w:sz="0" w:space="0" w:color="auto"/>
        <w:right w:val="none" w:sz="0" w:space="0" w:color="auto"/>
      </w:divBdr>
      <w:divsChild>
        <w:div w:id="410084383">
          <w:marLeft w:val="0"/>
          <w:marRight w:val="0"/>
          <w:marTop w:val="0"/>
          <w:marBottom w:val="0"/>
          <w:divBdr>
            <w:top w:val="none" w:sz="0" w:space="0" w:color="auto"/>
            <w:left w:val="none" w:sz="0" w:space="0" w:color="auto"/>
            <w:bottom w:val="none" w:sz="0" w:space="0" w:color="auto"/>
            <w:right w:val="none" w:sz="0" w:space="0" w:color="auto"/>
          </w:divBdr>
        </w:div>
      </w:divsChild>
    </w:div>
    <w:div w:id="503977718">
      <w:bodyDiv w:val="1"/>
      <w:marLeft w:val="0"/>
      <w:marRight w:val="0"/>
      <w:marTop w:val="0"/>
      <w:marBottom w:val="0"/>
      <w:divBdr>
        <w:top w:val="none" w:sz="0" w:space="0" w:color="auto"/>
        <w:left w:val="none" w:sz="0" w:space="0" w:color="auto"/>
        <w:bottom w:val="none" w:sz="0" w:space="0" w:color="auto"/>
        <w:right w:val="none" w:sz="0" w:space="0" w:color="auto"/>
      </w:divBdr>
      <w:divsChild>
        <w:div w:id="545022730">
          <w:marLeft w:val="0"/>
          <w:marRight w:val="0"/>
          <w:marTop w:val="0"/>
          <w:marBottom w:val="0"/>
          <w:divBdr>
            <w:top w:val="none" w:sz="0" w:space="0" w:color="auto"/>
            <w:left w:val="none" w:sz="0" w:space="0" w:color="auto"/>
            <w:bottom w:val="none" w:sz="0" w:space="0" w:color="auto"/>
            <w:right w:val="none" w:sz="0" w:space="0" w:color="auto"/>
          </w:divBdr>
          <w:divsChild>
            <w:div w:id="1306007114">
              <w:marLeft w:val="0"/>
              <w:marRight w:val="0"/>
              <w:marTop w:val="0"/>
              <w:marBottom w:val="0"/>
              <w:divBdr>
                <w:top w:val="none" w:sz="0" w:space="0" w:color="auto"/>
                <w:left w:val="none" w:sz="0" w:space="0" w:color="auto"/>
                <w:bottom w:val="none" w:sz="0" w:space="0" w:color="auto"/>
                <w:right w:val="none" w:sz="0" w:space="0" w:color="auto"/>
              </w:divBdr>
              <w:divsChild>
                <w:div w:id="1977486572">
                  <w:marLeft w:val="0"/>
                  <w:marRight w:val="0"/>
                  <w:marTop w:val="0"/>
                  <w:marBottom w:val="0"/>
                  <w:divBdr>
                    <w:top w:val="none" w:sz="0" w:space="0" w:color="auto"/>
                    <w:left w:val="none" w:sz="0" w:space="0" w:color="auto"/>
                    <w:bottom w:val="none" w:sz="0" w:space="0" w:color="auto"/>
                    <w:right w:val="none" w:sz="0" w:space="0" w:color="auto"/>
                  </w:divBdr>
                  <w:divsChild>
                    <w:div w:id="80196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867065">
      <w:bodyDiv w:val="1"/>
      <w:marLeft w:val="0"/>
      <w:marRight w:val="0"/>
      <w:marTop w:val="0"/>
      <w:marBottom w:val="0"/>
      <w:divBdr>
        <w:top w:val="none" w:sz="0" w:space="0" w:color="auto"/>
        <w:left w:val="none" w:sz="0" w:space="0" w:color="auto"/>
        <w:bottom w:val="none" w:sz="0" w:space="0" w:color="auto"/>
        <w:right w:val="none" w:sz="0" w:space="0" w:color="auto"/>
      </w:divBdr>
      <w:divsChild>
        <w:div w:id="1502693525">
          <w:marLeft w:val="0"/>
          <w:marRight w:val="0"/>
          <w:marTop w:val="0"/>
          <w:marBottom w:val="0"/>
          <w:divBdr>
            <w:top w:val="none" w:sz="0" w:space="0" w:color="auto"/>
            <w:left w:val="none" w:sz="0" w:space="0" w:color="auto"/>
            <w:bottom w:val="none" w:sz="0" w:space="0" w:color="auto"/>
            <w:right w:val="none" w:sz="0" w:space="0" w:color="auto"/>
          </w:divBdr>
          <w:divsChild>
            <w:div w:id="71712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66747">
      <w:bodyDiv w:val="1"/>
      <w:marLeft w:val="0"/>
      <w:marRight w:val="0"/>
      <w:marTop w:val="0"/>
      <w:marBottom w:val="0"/>
      <w:divBdr>
        <w:top w:val="none" w:sz="0" w:space="0" w:color="auto"/>
        <w:left w:val="none" w:sz="0" w:space="0" w:color="auto"/>
        <w:bottom w:val="none" w:sz="0" w:space="0" w:color="auto"/>
        <w:right w:val="none" w:sz="0" w:space="0" w:color="auto"/>
      </w:divBdr>
      <w:divsChild>
        <w:div w:id="1468084055">
          <w:marLeft w:val="0"/>
          <w:marRight w:val="0"/>
          <w:marTop w:val="0"/>
          <w:marBottom w:val="0"/>
          <w:divBdr>
            <w:top w:val="single" w:sz="6" w:space="0" w:color="000000"/>
            <w:left w:val="single" w:sz="6" w:space="0" w:color="000000"/>
            <w:bottom w:val="single" w:sz="6" w:space="0" w:color="000000"/>
            <w:right w:val="single" w:sz="6" w:space="0" w:color="000000"/>
          </w:divBdr>
          <w:divsChild>
            <w:div w:id="1479690017">
              <w:marLeft w:val="0"/>
              <w:marRight w:val="0"/>
              <w:marTop w:val="0"/>
              <w:marBottom w:val="0"/>
              <w:divBdr>
                <w:top w:val="none" w:sz="0" w:space="0" w:color="auto"/>
                <w:left w:val="none" w:sz="0" w:space="0" w:color="auto"/>
                <w:bottom w:val="none" w:sz="0" w:space="0" w:color="auto"/>
                <w:right w:val="none" w:sz="0" w:space="0" w:color="auto"/>
              </w:divBdr>
              <w:divsChild>
                <w:div w:id="921530598">
                  <w:marLeft w:val="0"/>
                  <w:marRight w:val="0"/>
                  <w:marTop w:val="0"/>
                  <w:marBottom w:val="0"/>
                  <w:divBdr>
                    <w:top w:val="none" w:sz="0" w:space="0" w:color="auto"/>
                    <w:left w:val="none" w:sz="0" w:space="0" w:color="auto"/>
                    <w:bottom w:val="none" w:sz="0" w:space="0" w:color="auto"/>
                    <w:right w:val="none" w:sz="0" w:space="0" w:color="auto"/>
                  </w:divBdr>
                  <w:divsChild>
                    <w:div w:id="1920627905">
                      <w:marLeft w:val="0"/>
                      <w:marRight w:val="0"/>
                      <w:marTop w:val="0"/>
                      <w:marBottom w:val="0"/>
                      <w:divBdr>
                        <w:top w:val="none" w:sz="0" w:space="0" w:color="auto"/>
                        <w:left w:val="none" w:sz="0" w:space="0" w:color="auto"/>
                        <w:bottom w:val="none" w:sz="0" w:space="0" w:color="auto"/>
                        <w:right w:val="none" w:sz="0" w:space="0" w:color="auto"/>
                      </w:divBdr>
                      <w:divsChild>
                        <w:div w:id="9147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408279">
      <w:bodyDiv w:val="1"/>
      <w:marLeft w:val="0"/>
      <w:marRight w:val="0"/>
      <w:marTop w:val="0"/>
      <w:marBottom w:val="0"/>
      <w:divBdr>
        <w:top w:val="none" w:sz="0" w:space="0" w:color="auto"/>
        <w:left w:val="none" w:sz="0" w:space="0" w:color="auto"/>
        <w:bottom w:val="none" w:sz="0" w:space="0" w:color="auto"/>
        <w:right w:val="none" w:sz="0" w:space="0" w:color="auto"/>
      </w:divBdr>
      <w:divsChild>
        <w:div w:id="364410426">
          <w:marLeft w:val="0"/>
          <w:marRight w:val="0"/>
          <w:marTop w:val="0"/>
          <w:marBottom w:val="0"/>
          <w:divBdr>
            <w:top w:val="single" w:sz="6" w:space="0" w:color="000000"/>
            <w:left w:val="single" w:sz="6" w:space="0" w:color="000000"/>
            <w:bottom w:val="single" w:sz="6" w:space="0" w:color="000000"/>
            <w:right w:val="single" w:sz="6" w:space="0" w:color="000000"/>
          </w:divBdr>
          <w:divsChild>
            <w:div w:id="1355494978">
              <w:marLeft w:val="0"/>
              <w:marRight w:val="0"/>
              <w:marTop w:val="0"/>
              <w:marBottom w:val="0"/>
              <w:divBdr>
                <w:top w:val="none" w:sz="0" w:space="0" w:color="auto"/>
                <w:left w:val="none" w:sz="0" w:space="0" w:color="auto"/>
                <w:bottom w:val="none" w:sz="0" w:space="0" w:color="auto"/>
                <w:right w:val="none" w:sz="0" w:space="0" w:color="auto"/>
              </w:divBdr>
              <w:divsChild>
                <w:div w:id="870385013">
                  <w:marLeft w:val="0"/>
                  <w:marRight w:val="0"/>
                  <w:marTop w:val="0"/>
                  <w:marBottom w:val="0"/>
                  <w:divBdr>
                    <w:top w:val="none" w:sz="0" w:space="0" w:color="auto"/>
                    <w:left w:val="none" w:sz="0" w:space="0" w:color="auto"/>
                    <w:bottom w:val="none" w:sz="0" w:space="0" w:color="auto"/>
                    <w:right w:val="none" w:sz="0" w:space="0" w:color="auto"/>
                  </w:divBdr>
                  <w:divsChild>
                    <w:div w:id="51127156">
                      <w:marLeft w:val="0"/>
                      <w:marRight w:val="0"/>
                      <w:marTop w:val="0"/>
                      <w:marBottom w:val="0"/>
                      <w:divBdr>
                        <w:top w:val="none" w:sz="0" w:space="0" w:color="auto"/>
                        <w:left w:val="none" w:sz="0" w:space="0" w:color="auto"/>
                        <w:bottom w:val="none" w:sz="0" w:space="0" w:color="auto"/>
                        <w:right w:val="none" w:sz="0" w:space="0" w:color="auto"/>
                      </w:divBdr>
                      <w:divsChild>
                        <w:div w:id="179524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945050">
      <w:bodyDiv w:val="1"/>
      <w:marLeft w:val="0"/>
      <w:marRight w:val="0"/>
      <w:marTop w:val="0"/>
      <w:marBottom w:val="0"/>
      <w:divBdr>
        <w:top w:val="none" w:sz="0" w:space="0" w:color="auto"/>
        <w:left w:val="none" w:sz="0" w:space="0" w:color="auto"/>
        <w:bottom w:val="none" w:sz="0" w:space="0" w:color="auto"/>
        <w:right w:val="none" w:sz="0" w:space="0" w:color="auto"/>
      </w:divBdr>
      <w:divsChild>
        <w:div w:id="1111511187">
          <w:marLeft w:val="0"/>
          <w:marRight w:val="0"/>
          <w:marTop w:val="0"/>
          <w:marBottom w:val="0"/>
          <w:divBdr>
            <w:top w:val="single" w:sz="6" w:space="0" w:color="000000"/>
            <w:left w:val="single" w:sz="6" w:space="0" w:color="000000"/>
            <w:bottom w:val="single" w:sz="6" w:space="0" w:color="000000"/>
            <w:right w:val="single" w:sz="6" w:space="0" w:color="000000"/>
          </w:divBdr>
          <w:divsChild>
            <w:div w:id="1642154804">
              <w:marLeft w:val="0"/>
              <w:marRight w:val="0"/>
              <w:marTop w:val="0"/>
              <w:marBottom w:val="0"/>
              <w:divBdr>
                <w:top w:val="none" w:sz="0" w:space="0" w:color="auto"/>
                <w:left w:val="none" w:sz="0" w:space="0" w:color="auto"/>
                <w:bottom w:val="none" w:sz="0" w:space="0" w:color="auto"/>
                <w:right w:val="none" w:sz="0" w:space="0" w:color="auto"/>
              </w:divBdr>
              <w:divsChild>
                <w:div w:id="800458719">
                  <w:marLeft w:val="-4500"/>
                  <w:marRight w:val="0"/>
                  <w:marTop w:val="0"/>
                  <w:marBottom w:val="0"/>
                  <w:divBdr>
                    <w:top w:val="none" w:sz="0" w:space="0" w:color="auto"/>
                    <w:left w:val="none" w:sz="0" w:space="0" w:color="auto"/>
                    <w:bottom w:val="none" w:sz="0" w:space="0" w:color="auto"/>
                    <w:right w:val="none" w:sz="0" w:space="0" w:color="auto"/>
                  </w:divBdr>
                  <w:divsChild>
                    <w:div w:id="1146582562">
                      <w:marLeft w:val="0"/>
                      <w:marRight w:val="0"/>
                      <w:marTop w:val="0"/>
                      <w:marBottom w:val="0"/>
                      <w:divBdr>
                        <w:top w:val="none" w:sz="0" w:space="0" w:color="auto"/>
                        <w:left w:val="none" w:sz="0" w:space="0" w:color="auto"/>
                        <w:bottom w:val="none" w:sz="0" w:space="0" w:color="auto"/>
                        <w:right w:val="none" w:sz="0" w:space="0" w:color="auto"/>
                      </w:divBdr>
                    </w:div>
                  </w:divsChild>
                </w:div>
                <w:div w:id="1632982495">
                  <w:marLeft w:val="0"/>
                  <w:marRight w:val="0"/>
                  <w:marTop w:val="0"/>
                  <w:marBottom w:val="0"/>
                  <w:divBdr>
                    <w:top w:val="none" w:sz="0" w:space="0" w:color="auto"/>
                    <w:left w:val="none" w:sz="0" w:space="0" w:color="auto"/>
                    <w:bottom w:val="none" w:sz="0" w:space="0" w:color="auto"/>
                    <w:right w:val="none" w:sz="0" w:space="0" w:color="auto"/>
                  </w:divBdr>
                </w:div>
              </w:divsChild>
            </w:div>
            <w:div w:id="1971276590">
              <w:marLeft w:val="0"/>
              <w:marRight w:val="0"/>
              <w:marTop w:val="0"/>
              <w:marBottom w:val="0"/>
              <w:divBdr>
                <w:top w:val="none" w:sz="0" w:space="0" w:color="auto"/>
                <w:left w:val="none" w:sz="0" w:space="0" w:color="auto"/>
                <w:bottom w:val="none" w:sz="0" w:space="0" w:color="auto"/>
                <w:right w:val="none" w:sz="0" w:space="0" w:color="auto"/>
              </w:divBdr>
              <w:divsChild>
                <w:div w:id="513957934">
                  <w:marLeft w:val="0"/>
                  <w:marRight w:val="0"/>
                  <w:marTop w:val="0"/>
                  <w:marBottom w:val="0"/>
                  <w:divBdr>
                    <w:top w:val="none" w:sz="0" w:space="0" w:color="auto"/>
                    <w:left w:val="none" w:sz="0" w:space="0" w:color="auto"/>
                    <w:bottom w:val="none" w:sz="0" w:space="0" w:color="auto"/>
                    <w:right w:val="none" w:sz="0" w:space="0" w:color="auto"/>
                  </w:divBdr>
                </w:div>
                <w:div w:id="1769421638">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 w:id="1094086856">
      <w:bodyDiv w:val="1"/>
      <w:marLeft w:val="0"/>
      <w:marRight w:val="0"/>
      <w:marTop w:val="0"/>
      <w:marBottom w:val="0"/>
      <w:divBdr>
        <w:top w:val="none" w:sz="0" w:space="0" w:color="auto"/>
        <w:left w:val="none" w:sz="0" w:space="0" w:color="auto"/>
        <w:bottom w:val="none" w:sz="0" w:space="0" w:color="auto"/>
        <w:right w:val="none" w:sz="0" w:space="0" w:color="auto"/>
      </w:divBdr>
    </w:div>
    <w:div w:id="1233077428">
      <w:bodyDiv w:val="1"/>
      <w:marLeft w:val="0"/>
      <w:marRight w:val="0"/>
      <w:marTop w:val="0"/>
      <w:marBottom w:val="0"/>
      <w:divBdr>
        <w:top w:val="none" w:sz="0" w:space="0" w:color="auto"/>
        <w:left w:val="none" w:sz="0" w:space="0" w:color="auto"/>
        <w:bottom w:val="none" w:sz="0" w:space="0" w:color="auto"/>
        <w:right w:val="none" w:sz="0" w:space="0" w:color="auto"/>
      </w:divBdr>
      <w:divsChild>
        <w:div w:id="65224540">
          <w:marLeft w:val="0"/>
          <w:marRight w:val="0"/>
          <w:marTop w:val="0"/>
          <w:marBottom w:val="0"/>
          <w:divBdr>
            <w:top w:val="none" w:sz="0" w:space="0" w:color="auto"/>
            <w:left w:val="none" w:sz="0" w:space="0" w:color="auto"/>
            <w:bottom w:val="none" w:sz="0" w:space="0" w:color="auto"/>
            <w:right w:val="none" w:sz="0" w:space="0" w:color="auto"/>
          </w:divBdr>
        </w:div>
      </w:divsChild>
    </w:div>
    <w:div w:id="1393042179">
      <w:bodyDiv w:val="1"/>
      <w:marLeft w:val="0"/>
      <w:marRight w:val="0"/>
      <w:marTop w:val="0"/>
      <w:marBottom w:val="0"/>
      <w:divBdr>
        <w:top w:val="none" w:sz="0" w:space="0" w:color="auto"/>
        <w:left w:val="none" w:sz="0" w:space="0" w:color="auto"/>
        <w:bottom w:val="none" w:sz="0" w:space="0" w:color="auto"/>
        <w:right w:val="none" w:sz="0" w:space="0" w:color="auto"/>
      </w:divBdr>
      <w:divsChild>
        <w:div w:id="1213346405">
          <w:marLeft w:val="0"/>
          <w:marRight w:val="0"/>
          <w:marTop w:val="0"/>
          <w:marBottom w:val="0"/>
          <w:divBdr>
            <w:top w:val="single" w:sz="6" w:space="0" w:color="000000"/>
            <w:left w:val="single" w:sz="6" w:space="0" w:color="000000"/>
            <w:bottom w:val="single" w:sz="6" w:space="0" w:color="000000"/>
            <w:right w:val="single" w:sz="6" w:space="0" w:color="000000"/>
          </w:divBdr>
          <w:divsChild>
            <w:div w:id="2132166896">
              <w:marLeft w:val="0"/>
              <w:marRight w:val="0"/>
              <w:marTop w:val="0"/>
              <w:marBottom w:val="0"/>
              <w:divBdr>
                <w:top w:val="none" w:sz="0" w:space="0" w:color="auto"/>
                <w:left w:val="none" w:sz="0" w:space="0" w:color="auto"/>
                <w:bottom w:val="none" w:sz="0" w:space="0" w:color="auto"/>
                <w:right w:val="none" w:sz="0" w:space="0" w:color="auto"/>
              </w:divBdr>
              <w:divsChild>
                <w:div w:id="1045637850">
                  <w:marLeft w:val="0"/>
                  <w:marRight w:val="0"/>
                  <w:marTop w:val="0"/>
                  <w:marBottom w:val="0"/>
                  <w:divBdr>
                    <w:top w:val="none" w:sz="0" w:space="0" w:color="auto"/>
                    <w:left w:val="none" w:sz="0" w:space="0" w:color="auto"/>
                    <w:bottom w:val="none" w:sz="0" w:space="0" w:color="auto"/>
                    <w:right w:val="none" w:sz="0" w:space="0" w:color="auto"/>
                  </w:divBdr>
                  <w:divsChild>
                    <w:div w:id="861893335">
                      <w:marLeft w:val="0"/>
                      <w:marRight w:val="0"/>
                      <w:marTop w:val="0"/>
                      <w:marBottom w:val="0"/>
                      <w:divBdr>
                        <w:top w:val="none" w:sz="0" w:space="0" w:color="auto"/>
                        <w:left w:val="none" w:sz="0" w:space="0" w:color="auto"/>
                        <w:bottom w:val="none" w:sz="0" w:space="0" w:color="auto"/>
                        <w:right w:val="none" w:sz="0" w:space="0" w:color="auto"/>
                      </w:divBdr>
                      <w:divsChild>
                        <w:div w:id="130831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89348">
      <w:bodyDiv w:val="1"/>
      <w:marLeft w:val="0"/>
      <w:marRight w:val="0"/>
      <w:marTop w:val="0"/>
      <w:marBottom w:val="0"/>
      <w:divBdr>
        <w:top w:val="none" w:sz="0" w:space="0" w:color="auto"/>
        <w:left w:val="none" w:sz="0" w:space="0" w:color="auto"/>
        <w:bottom w:val="none" w:sz="0" w:space="0" w:color="auto"/>
        <w:right w:val="none" w:sz="0" w:space="0" w:color="auto"/>
      </w:divBdr>
      <w:divsChild>
        <w:div w:id="2021156787">
          <w:marLeft w:val="0"/>
          <w:marRight w:val="0"/>
          <w:marTop w:val="0"/>
          <w:marBottom w:val="0"/>
          <w:divBdr>
            <w:top w:val="none" w:sz="0" w:space="0" w:color="auto"/>
            <w:left w:val="none" w:sz="0" w:space="0" w:color="auto"/>
            <w:bottom w:val="none" w:sz="0" w:space="0" w:color="auto"/>
            <w:right w:val="none" w:sz="0" w:space="0" w:color="auto"/>
          </w:divBdr>
        </w:div>
      </w:divsChild>
    </w:div>
    <w:div w:id="1501777273">
      <w:bodyDiv w:val="1"/>
      <w:marLeft w:val="0"/>
      <w:marRight w:val="0"/>
      <w:marTop w:val="0"/>
      <w:marBottom w:val="0"/>
      <w:divBdr>
        <w:top w:val="none" w:sz="0" w:space="0" w:color="auto"/>
        <w:left w:val="none" w:sz="0" w:space="0" w:color="auto"/>
        <w:bottom w:val="none" w:sz="0" w:space="0" w:color="auto"/>
        <w:right w:val="none" w:sz="0" w:space="0" w:color="auto"/>
      </w:divBdr>
    </w:div>
    <w:div w:id="1640377757">
      <w:bodyDiv w:val="1"/>
      <w:marLeft w:val="0"/>
      <w:marRight w:val="0"/>
      <w:marTop w:val="0"/>
      <w:marBottom w:val="0"/>
      <w:divBdr>
        <w:top w:val="none" w:sz="0" w:space="0" w:color="auto"/>
        <w:left w:val="none" w:sz="0" w:space="0" w:color="auto"/>
        <w:bottom w:val="none" w:sz="0" w:space="0" w:color="auto"/>
        <w:right w:val="none" w:sz="0" w:space="0" w:color="auto"/>
      </w:divBdr>
      <w:divsChild>
        <w:div w:id="156579379">
          <w:marLeft w:val="0"/>
          <w:marRight w:val="0"/>
          <w:marTop w:val="0"/>
          <w:marBottom w:val="0"/>
          <w:divBdr>
            <w:top w:val="none" w:sz="0" w:space="0" w:color="auto"/>
            <w:left w:val="none" w:sz="0" w:space="0" w:color="auto"/>
            <w:bottom w:val="none" w:sz="0" w:space="0" w:color="auto"/>
            <w:right w:val="none" w:sz="0" w:space="0" w:color="auto"/>
          </w:divBdr>
          <w:divsChild>
            <w:div w:id="1267421838">
              <w:marLeft w:val="0"/>
              <w:marRight w:val="0"/>
              <w:marTop w:val="0"/>
              <w:marBottom w:val="0"/>
              <w:divBdr>
                <w:top w:val="none" w:sz="0" w:space="0" w:color="auto"/>
                <w:left w:val="none" w:sz="0" w:space="0" w:color="auto"/>
                <w:bottom w:val="none" w:sz="0" w:space="0" w:color="auto"/>
                <w:right w:val="none" w:sz="0" w:space="0" w:color="auto"/>
              </w:divBdr>
            </w:div>
            <w:div w:id="6688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12604">
      <w:bodyDiv w:val="1"/>
      <w:marLeft w:val="0"/>
      <w:marRight w:val="0"/>
      <w:marTop w:val="0"/>
      <w:marBottom w:val="0"/>
      <w:divBdr>
        <w:top w:val="none" w:sz="0" w:space="0" w:color="auto"/>
        <w:left w:val="none" w:sz="0" w:space="0" w:color="auto"/>
        <w:bottom w:val="none" w:sz="0" w:space="0" w:color="auto"/>
        <w:right w:val="none" w:sz="0" w:space="0" w:color="auto"/>
      </w:divBdr>
      <w:divsChild>
        <w:div w:id="1363093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894E2-8C36-417F-8C90-63B1F109C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3965</Words>
  <Characters>23000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Laptop_Prezentare_DR</dc:creator>
  <cp:keywords/>
  <dc:description/>
  <cp:lastModifiedBy>Microsoft account</cp:lastModifiedBy>
  <cp:revision>3</cp:revision>
  <cp:lastPrinted>2022-09-22T10:18:00Z</cp:lastPrinted>
  <dcterms:created xsi:type="dcterms:W3CDTF">2022-10-18T09:27:00Z</dcterms:created>
  <dcterms:modified xsi:type="dcterms:W3CDTF">2022-10-19T12:32:00Z</dcterms:modified>
</cp:coreProperties>
</file>