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90">
        <w:rPr>
          <w:rFonts w:ascii="Times New Roman" w:eastAsia="Calibri" w:hAnsi="Times New Roman" w:cs="Times New Roman"/>
          <w:b/>
          <w:sz w:val="24"/>
          <w:szCs w:val="24"/>
        </w:rPr>
        <w:t>NOTĂ DE FU</w:t>
      </w:r>
      <w:r w:rsidR="0098039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4F0C90">
        <w:rPr>
          <w:rFonts w:ascii="Times New Roman" w:eastAsia="Calibri" w:hAnsi="Times New Roman" w:cs="Times New Roman"/>
          <w:b/>
          <w:sz w:val="24"/>
          <w:szCs w:val="24"/>
        </w:rPr>
        <w:t>DAMENTARE</w:t>
      </w:r>
    </w:p>
    <w:p w:rsidR="00B71B3C" w:rsidRDefault="00B71B3C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AE6" w:rsidRPr="004F0C90" w:rsidRDefault="006E0AE6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F0C90">
        <w:rPr>
          <w:rFonts w:ascii="Times New Roman" w:eastAsia="Calibri" w:hAnsi="Times New Roman" w:cs="Times New Roman"/>
          <w:b/>
          <w:sz w:val="24"/>
          <w:szCs w:val="24"/>
        </w:rPr>
        <w:t>Secţiunea</w:t>
      </w:r>
      <w:proofErr w:type="spellEnd"/>
      <w:r w:rsidRPr="004F0C9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C90">
        <w:rPr>
          <w:rFonts w:ascii="Times New Roman" w:eastAsia="Calibri" w:hAnsi="Times New Roman" w:cs="Times New Roman"/>
          <w:b/>
          <w:sz w:val="24"/>
          <w:szCs w:val="24"/>
        </w:rPr>
        <w:t>Titlul proiectului de act normativ</w:t>
      </w:r>
    </w:p>
    <w:p w:rsidR="004C2642" w:rsidRPr="004F0C90" w:rsidRDefault="004C2642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3"/>
      </w:tblGrid>
      <w:tr w:rsidR="004F0C90" w:rsidRPr="004F0C90" w:rsidTr="00FE5834">
        <w:trPr>
          <w:trHeight w:val="1584"/>
        </w:trPr>
        <w:tc>
          <w:tcPr>
            <w:tcW w:w="10193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F0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Hotărâre </w:t>
            </w:r>
          </w:p>
          <w:p w:rsidR="001A4F31" w:rsidRPr="004F0C90" w:rsidRDefault="00B86241" w:rsidP="00DE094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49C">
              <w:rPr>
                <w:rFonts w:ascii="Times New Roman" w:hAnsi="Times New Roman"/>
                <w:b/>
                <w:sz w:val="24"/>
                <w:szCs w:val="24"/>
              </w:rPr>
              <w:t xml:space="preserve">privind </w:t>
            </w:r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aprobarea amplasamentului </w:t>
            </w:r>
            <w:proofErr w:type="spellStart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>declanşării</w:t>
            </w:r>
            <w:proofErr w:type="spellEnd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procedurii de expropriere a imobilelor proprietate privată care constituie coridorul de expropriere aflat pe amplasamentul lucrării de utilitate publică </w:t>
            </w:r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de interes </w:t>
            </w:r>
            <w:proofErr w:type="spellStart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>naţional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Pr="000E7DD4">
              <w:rPr>
                <w:rFonts w:ascii="Times New Roman" w:hAnsi="Times New Roman"/>
                <w:b/>
                <w:i/>
                <w:sz w:val="24"/>
              </w:rPr>
              <w:t xml:space="preserve">Reabilitarea liniei de cale ferată </w:t>
            </w:r>
            <w:proofErr w:type="spellStart"/>
            <w:r w:rsidRPr="000E7DD4">
              <w:rPr>
                <w:rFonts w:ascii="Times New Roman" w:hAnsi="Times New Roman"/>
                <w:b/>
                <w:i/>
                <w:sz w:val="24"/>
              </w:rPr>
              <w:t>Braşov</w:t>
            </w:r>
            <w:proofErr w:type="spellEnd"/>
            <w:r w:rsidRPr="000E7DD4">
              <w:rPr>
                <w:rFonts w:ascii="Times New Roman" w:hAnsi="Times New Roman"/>
                <w:b/>
                <w:i/>
                <w:sz w:val="24"/>
              </w:rPr>
              <w:t xml:space="preserve"> – Simeria, componentă a Coridorului Rin - Dunăre, pentru </w:t>
            </w:r>
            <w:proofErr w:type="spellStart"/>
            <w:r w:rsidRPr="000E7DD4">
              <w:rPr>
                <w:rFonts w:ascii="Times New Roman" w:hAnsi="Times New Roman"/>
                <w:b/>
                <w:i/>
                <w:sz w:val="24"/>
              </w:rPr>
              <w:t>circulaţia</w:t>
            </w:r>
            <w:proofErr w:type="spellEnd"/>
            <w:r w:rsidRPr="000E7DD4">
              <w:rPr>
                <w:rFonts w:ascii="Times New Roman" w:hAnsi="Times New Roman"/>
                <w:b/>
                <w:i/>
                <w:sz w:val="24"/>
              </w:rPr>
              <w:t xml:space="preserve"> trenurilor cu viteza maximă de 160 km/h, tronsonul </w:t>
            </w:r>
            <w:proofErr w:type="spellStart"/>
            <w:r w:rsidRPr="000E7DD4">
              <w:rPr>
                <w:rFonts w:ascii="Times New Roman" w:hAnsi="Times New Roman"/>
                <w:b/>
                <w:i/>
                <w:sz w:val="24"/>
              </w:rPr>
              <w:t>Braşov</w:t>
            </w:r>
            <w:proofErr w:type="spellEnd"/>
            <w:r w:rsidRPr="000E7DD4">
              <w:rPr>
                <w:rFonts w:ascii="Times New Roman" w:hAnsi="Times New Roman"/>
                <w:b/>
                <w:i/>
                <w:sz w:val="24"/>
              </w:rPr>
              <w:t xml:space="preserve"> - Sighișoara</w:t>
            </w:r>
            <w:r w:rsidRPr="000E7DD4">
              <w:rPr>
                <w:rFonts w:ascii="Times New Roman" w:hAnsi="Times New Roman"/>
                <w:b/>
                <w:sz w:val="24"/>
              </w:rPr>
              <w:t>, s</w:t>
            </w:r>
            <w:r w:rsidRPr="000E7DD4">
              <w:rPr>
                <w:rFonts w:ascii="Times New Roman" w:hAnsi="Times New Roman"/>
                <w:b/>
                <w:i/>
                <w:sz w:val="24"/>
              </w:rPr>
              <w:t>ubsecțiunile : 1. Brașov – Apața si 3. Cața – Sighișoara</w:t>
            </w:r>
            <w:r w:rsidRPr="000E7DD4">
              <w:rPr>
                <w:rFonts w:ascii="Times New Roman" w:hAnsi="Times New Roman"/>
                <w:b/>
                <w:sz w:val="24"/>
              </w:rPr>
              <w:t>”</w:t>
            </w:r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de pe raza </w:t>
            </w:r>
            <w:proofErr w:type="spellStart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>unităţilor</w:t>
            </w:r>
            <w:proofErr w:type="spellEnd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 administrativ-teritoriale</w:t>
            </w:r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Braşov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Bod, Feldioara,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Măieruş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Apaţa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Caţa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judeţul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Braşov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de pe raza </w:t>
            </w:r>
            <w:proofErr w:type="spellStart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>unităţilor</w:t>
            </w:r>
            <w:proofErr w:type="spellEnd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 administrativ-teritoriale</w:t>
            </w:r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Saschiz, Vânători,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Albeşti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Sighişoara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judeţul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Mureş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de pe raza </w:t>
            </w:r>
            <w:proofErr w:type="spellStart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>unităţii</w:t>
            </w:r>
            <w:proofErr w:type="spellEnd"/>
            <w:r w:rsidRPr="000E7DD4">
              <w:rPr>
                <w:rFonts w:ascii="Times New Roman" w:hAnsi="Times New Roman"/>
                <w:b/>
                <w:sz w:val="24"/>
                <w:szCs w:val="24"/>
              </w:rPr>
              <w:t xml:space="preserve"> administrativ-teritorială</w:t>
            </w:r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Belin – </w:t>
            </w:r>
            <w:proofErr w:type="spellStart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>judeţul</w:t>
            </w:r>
            <w:proofErr w:type="spellEnd"/>
            <w:r w:rsidRPr="000E7D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Covasna</w:t>
            </w:r>
          </w:p>
        </w:tc>
      </w:tr>
    </w:tbl>
    <w:p w:rsidR="004C2642" w:rsidRDefault="004C2642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E0AE6" w:rsidRPr="004F0C90" w:rsidRDefault="006E0AE6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2-a</w:t>
      </w:r>
    </w:p>
    <w:p w:rsidR="00260CF2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F0C90">
        <w:rPr>
          <w:rFonts w:ascii="Times New Roman" w:eastAsia="Calibri" w:hAnsi="Times New Roman" w:cs="Times New Roman"/>
          <w:b/>
        </w:rPr>
        <w:t>Motivul emiterii actului normativ</w:t>
      </w:r>
    </w:p>
    <w:p w:rsidR="004C2642" w:rsidRPr="004F0C90" w:rsidRDefault="004C2642" w:rsidP="00E47791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tbl>
      <w:tblPr>
        <w:tblW w:w="101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8280"/>
      </w:tblGrid>
      <w:tr w:rsidR="004F0C90" w:rsidRPr="004F0C90" w:rsidTr="000E7DD4">
        <w:trPr>
          <w:trHeight w:val="890"/>
        </w:trPr>
        <w:tc>
          <w:tcPr>
            <w:tcW w:w="1913" w:type="dxa"/>
            <w:vMerge w:val="restart"/>
          </w:tcPr>
          <w:p w:rsidR="001A4F31" w:rsidRPr="004F0C90" w:rsidRDefault="001A4F31" w:rsidP="00E47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1. Descrierea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situaţiei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actuale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A4F31" w:rsidRPr="004F0C90" w:rsidRDefault="00E47791" w:rsidP="00E47791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1A4F31" w:rsidRPr="004F0C90">
              <w:rPr>
                <w:rFonts w:ascii="Times New Roman" w:eastAsia="Calibri" w:hAnsi="Times New Roman" w:cs="Times New Roman"/>
              </w:rPr>
              <w:t xml:space="preserve">Infrastructura feroviară publică din România reprezintă una din componentele principale ale sistemului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naţional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de transport.</w:t>
            </w:r>
          </w:p>
          <w:p w:rsidR="001A4F31" w:rsidRPr="004F0C90" w:rsidRDefault="00E47791" w:rsidP="00E47791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1A4F31" w:rsidRPr="004F0C90">
              <w:rPr>
                <w:rFonts w:ascii="Times New Roman" w:eastAsia="Calibri" w:hAnsi="Times New Roman" w:cs="Times New Roman"/>
              </w:rPr>
              <w:t xml:space="preserve">În perioada 1993 – 1996 Parlamentul României a ratificat aderarea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ţării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noastre la următoarele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convenţii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acorduri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internaţionale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pentru integrarea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reţelei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feroviare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naţionale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în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reţeaua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europeană: Acordul european privind marile linii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internaţionale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de cale ferată (A.G.C.), Acordul european privind marile linii de transport combinat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instalaţii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conexe (A.G.T.C.)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Proiectul privind realizarea căii ferate transeuropene (T.E.R.). </w:t>
            </w:r>
          </w:p>
          <w:p w:rsidR="00C90253" w:rsidRDefault="00E47791" w:rsidP="00E47791">
            <w:pPr>
              <w:tabs>
                <w:tab w:val="left" w:pos="630"/>
                <w:tab w:val="left" w:pos="720"/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6F2BA8" w:rsidRPr="006F2BA8">
              <w:rPr>
                <w:rFonts w:ascii="Times New Roman" w:hAnsi="Times New Roman" w:cs="Times New Roman"/>
              </w:rPr>
              <w:t xml:space="preserve">România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urmăreşte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integrarea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reţelei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feroviare în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reţeaua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feroviară europeană prin modernizarea acesteia în conformitate cu standardele europene (AGC, AGTC)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şi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promovează reabilitarea liniilor de cale ferată aferente Coridoarelor.</w:t>
            </w:r>
          </w:p>
          <w:p w:rsidR="00E47791" w:rsidRDefault="00E47791" w:rsidP="00E47791">
            <w:pPr>
              <w:tabs>
                <w:tab w:val="left" w:pos="630"/>
                <w:tab w:val="left" w:pos="720"/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2BA8" w:rsidRPr="006F2BA8">
              <w:rPr>
                <w:rFonts w:ascii="Times New Roman" w:hAnsi="Times New Roman" w:cs="Times New Roman"/>
              </w:rPr>
              <w:t xml:space="preserve">Tronsonul de cale ferată Brașov – Simeria este parte componentă a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reţelelor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AGC, AGTC, T.E.R și face parte din rețeaua feroviară TEN-T Core. Traseul conectează partea de vest cu partea de est a României, respectiv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graniţa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româno-ungară cu portul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Constanţa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și aparține Coridorului Rin – Dunăre (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Nürnberg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– Praga – Viena – Budapesta – Curtici – Simeria –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Braşov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Bucureşti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Constanţa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) care traversează România și are o lungime de 880,2 km, fiind cel mai folosit din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reţeaua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CNCF “CFR” SA, atât pentru traficul 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naţional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de călători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şi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de marfă, cât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şi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 xml:space="preserve"> pentru cel </w:t>
            </w:r>
            <w:proofErr w:type="spellStart"/>
            <w:r w:rsidR="006F2BA8" w:rsidRPr="006F2BA8">
              <w:rPr>
                <w:rFonts w:ascii="Times New Roman" w:hAnsi="Times New Roman" w:cs="Times New Roman"/>
              </w:rPr>
              <w:t>internaţional</w:t>
            </w:r>
            <w:proofErr w:type="spellEnd"/>
            <w:r w:rsidR="006F2BA8" w:rsidRPr="006F2BA8">
              <w:rPr>
                <w:rFonts w:ascii="Times New Roman" w:hAnsi="Times New Roman" w:cs="Times New Roman"/>
              </w:rPr>
              <w:t>.</w:t>
            </w:r>
          </w:p>
          <w:p w:rsidR="001A4F31" w:rsidRPr="00E47791" w:rsidRDefault="00E47791" w:rsidP="00E47791">
            <w:pPr>
              <w:tabs>
                <w:tab w:val="left" w:pos="630"/>
                <w:tab w:val="left" w:pos="720"/>
                <w:tab w:val="left" w:pos="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F2BA8" w:rsidRPr="006F2BA8">
              <w:rPr>
                <w:rFonts w:ascii="Times New Roman" w:hAnsi="Times New Roman" w:cs="Times New Roman"/>
                <w:bCs/>
              </w:rPr>
              <w:t xml:space="preserve">Realizarea </w:t>
            </w:r>
            <w:proofErr w:type="spellStart"/>
            <w:r w:rsidR="006F2BA8" w:rsidRPr="006F2BA8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="006F2BA8" w:rsidRPr="006F2BA8">
              <w:rPr>
                <w:rFonts w:ascii="Times New Roman" w:hAnsi="Times New Roman" w:cs="Times New Roman"/>
                <w:bCs/>
              </w:rPr>
              <w:t xml:space="preserve"> derularea acestui proiect de </w:t>
            </w:r>
            <w:proofErr w:type="spellStart"/>
            <w:r w:rsidR="006F2BA8" w:rsidRPr="006F2BA8">
              <w:rPr>
                <w:rFonts w:ascii="Times New Roman" w:hAnsi="Times New Roman" w:cs="Times New Roman"/>
                <w:bCs/>
              </w:rPr>
              <w:t>investiţie</w:t>
            </w:r>
            <w:proofErr w:type="spellEnd"/>
            <w:r w:rsidR="006F2BA8" w:rsidRPr="006F2BA8">
              <w:rPr>
                <w:rFonts w:ascii="Times New Roman" w:hAnsi="Times New Roman" w:cs="Times New Roman"/>
                <w:bCs/>
              </w:rPr>
              <w:t xml:space="preserve"> face parte din strategia pe termen lung a C.N.C.F. „C.F.R.” – S.A, iar implementarea acestui proiect va contribui la </w:t>
            </w:r>
            <w:proofErr w:type="spellStart"/>
            <w:r w:rsidR="006F2BA8" w:rsidRPr="006F2BA8">
              <w:rPr>
                <w:rFonts w:ascii="Times New Roman" w:hAnsi="Times New Roman" w:cs="Times New Roman"/>
                <w:bCs/>
              </w:rPr>
              <w:t>îmbunătăţirea</w:t>
            </w:r>
            <w:proofErr w:type="spellEnd"/>
            <w:r w:rsidR="006F2BA8" w:rsidRPr="006F2BA8">
              <w:rPr>
                <w:rFonts w:ascii="Times New Roman" w:hAnsi="Times New Roman" w:cs="Times New Roman"/>
                <w:bCs/>
              </w:rPr>
              <w:t xml:space="preserve"> gradului de </w:t>
            </w:r>
            <w:proofErr w:type="spellStart"/>
            <w:r w:rsidR="006F2BA8" w:rsidRPr="006F2BA8">
              <w:rPr>
                <w:rFonts w:ascii="Times New Roman" w:hAnsi="Times New Roman" w:cs="Times New Roman"/>
                <w:bCs/>
              </w:rPr>
              <w:t>siguranţă</w:t>
            </w:r>
            <w:proofErr w:type="spellEnd"/>
            <w:r w:rsidR="006F2BA8" w:rsidRPr="006F2BA8">
              <w:rPr>
                <w:rFonts w:ascii="Times New Roman" w:hAnsi="Times New Roman" w:cs="Times New Roman"/>
                <w:bCs/>
              </w:rPr>
              <w:t xml:space="preserve"> al  transportului de persoane </w:t>
            </w:r>
            <w:proofErr w:type="spellStart"/>
            <w:r w:rsidR="006F2BA8" w:rsidRPr="006F2BA8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="006F2BA8" w:rsidRPr="006F2BA8">
              <w:rPr>
                <w:rFonts w:ascii="Times New Roman" w:hAnsi="Times New Roman" w:cs="Times New Roman"/>
                <w:bCs/>
              </w:rPr>
              <w:t xml:space="preserve"> bunuri</w:t>
            </w:r>
            <w:r w:rsidR="001A4F31"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la reducerea duratei de parcurs. </w:t>
            </w:r>
          </w:p>
          <w:p w:rsidR="001A4F31" w:rsidRDefault="00E47791" w:rsidP="00E47791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="001A4F31" w:rsidRPr="004F0C90">
              <w:rPr>
                <w:rFonts w:ascii="Times New Roman" w:eastAsia="Calibri" w:hAnsi="Times New Roman" w:cs="Times New Roman"/>
              </w:rPr>
              <w:t xml:space="preserve">Până în prezent cea mai mare parte a lucrărilor sus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menţionate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s-au executat pe terenuri proprietate publică a statului, aflate în administrarea Ministerului Transporturilor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concesionate CNCF „C.F.R.” - S.A, care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funcţionează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sub autoritatea acestui minister.</w:t>
            </w:r>
          </w:p>
          <w:p w:rsidR="00415DD0" w:rsidRDefault="00415DD0" w:rsidP="00E47791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E4779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Lucrarea de utilitate publică de interes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naţional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7DD4">
              <w:rPr>
                <w:rFonts w:ascii="Times New Roman" w:hAnsi="Times New Roman"/>
                <w:bCs/>
              </w:rPr>
              <w:t>„</w:t>
            </w:r>
            <w:r w:rsidR="00D15AAD" w:rsidRPr="000E7DD4">
              <w:rPr>
                <w:rFonts w:ascii="Times New Roman" w:eastAsia="Calibri" w:hAnsi="Times New Roman" w:cs="Times New Roman"/>
                <w:i/>
              </w:rPr>
              <w:t xml:space="preserve">Reabilitarea liniei de cale ferată </w:t>
            </w:r>
            <w:proofErr w:type="spellStart"/>
            <w:r w:rsidR="00D15AAD" w:rsidRPr="000E7DD4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D15AAD" w:rsidRPr="000E7DD4">
              <w:rPr>
                <w:rFonts w:ascii="Times New Roman" w:eastAsia="Calibri" w:hAnsi="Times New Roman" w:cs="Times New Roman"/>
                <w:i/>
              </w:rPr>
              <w:t xml:space="preserve"> – Simeria, componentă a Coridorului Rin - Dunăre, pentru </w:t>
            </w:r>
            <w:proofErr w:type="spellStart"/>
            <w:r w:rsidR="00D15AAD" w:rsidRPr="000E7DD4">
              <w:rPr>
                <w:rFonts w:ascii="Times New Roman" w:eastAsia="Calibri" w:hAnsi="Times New Roman" w:cs="Times New Roman"/>
                <w:i/>
              </w:rPr>
              <w:t>circulaţia</w:t>
            </w:r>
            <w:proofErr w:type="spellEnd"/>
            <w:r w:rsidR="00D15AAD" w:rsidRPr="000E7DD4">
              <w:rPr>
                <w:rFonts w:ascii="Times New Roman" w:eastAsia="Calibri" w:hAnsi="Times New Roman" w:cs="Times New Roman"/>
                <w:i/>
              </w:rPr>
              <w:t xml:space="preserve"> trenurilor cu viteza maximă de 160 km/h, tronsonul </w:t>
            </w:r>
            <w:proofErr w:type="spellStart"/>
            <w:r w:rsidR="00D15AAD" w:rsidRPr="000E7DD4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D15AAD" w:rsidRPr="000E7DD4">
              <w:rPr>
                <w:rFonts w:ascii="Times New Roman" w:eastAsia="Calibri" w:hAnsi="Times New Roman" w:cs="Times New Roman"/>
                <w:i/>
              </w:rPr>
              <w:t xml:space="preserve"> - Sighișoara</w:t>
            </w:r>
            <w:r w:rsidR="00D15AAD" w:rsidRPr="000E7DD4">
              <w:rPr>
                <w:rFonts w:ascii="Times New Roman" w:eastAsia="Calibri" w:hAnsi="Times New Roman" w:cs="Times New Roman"/>
              </w:rPr>
              <w:t>, s</w:t>
            </w:r>
            <w:r w:rsidR="00D15AAD" w:rsidRPr="000E7DD4">
              <w:rPr>
                <w:rFonts w:ascii="Times New Roman" w:eastAsia="Calibri" w:hAnsi="Times New Roman" w:cs="Times New Roman"/>
                <w:i/>
              </w:rPr>
              <w:t>ubsecțiunile : 1. Brașov – Apața si 3. Cața – Sighișoara</w:t>
            </w:r>
            <w:r w:rsidRPr="000E7DD4">
              <w:rPr>
                <w:rFonts w:ascii="Times New Roman" w:hAnsi="Times New Roman" w:cs="Times New Roman"/>
              </w:rPr>
              <w:t>”</w:t>
            </w:r>
            <w:r w:rsidRPr="000E7DD4">
              <w:rPr>
                <w:rFonts w:ascii="Times New Roman" w:hAnsi="Times New Roman"/>
              </w:rPr>
              <w:t>,</w:t>
            </w:r>
            <w:r w:rsidRPr="000E7DD4">
              <w:rPr>
                <w:rFonts w:ascii="Times New Roman" w:hAnsi="Times New Roman" w:cs="Times New Roman"/>
              </w:rPr>
              <w:t xml:space="preserve"> este parte componentă a </w:t>
            </w:r>
            <w:proofErr w:type="spellStart"/>
            <w:r w:rsidRPr="000E7DD4">
              <w:rPr>
                <w:rFonts w:ascii="Times New Roman" w:hAnsi="Times New Roman" w:cs="Times New Roman"/>
              </w:rPr>
              <w:t>reţelelor</w:t>
            </w:r>
            <w:proofErr w:type="spellEnd"/>
            <w:r w:rsidRPr="000E7DD4">
              <w:rPr>
                <w:rFonts w:ascii="Times New Roman" w:hAnsi="Times New Roman" w:cs="Times New Roman"/>
              </w:rPr>
              <w:t xml:space="preserve"> AGC, AGTC, T.E.R</w:t>
            </w:r>
            <w:r w:rsidRPr="006F2BA8">
              <w:rPr>
                <w:rFonts w:ascii="Times New Roman" w:hAnsi="Times New Roman" w:cs="Times New Roman"/>
              </w:rPr>
              <w:t xml:space="preserve"> și face parte din rețeaua feroviară TEN-T Core</w:t>
            </w:r>
          </w:p>
          <w:p w:rsidR="001A4F31" w:rsidRPr="004F0C90" w:rsidRDefault="00F531C1" w:rsidP="00E47791">
            <w:pPr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1A4F31" w:rsidRPr="004F0C90">
              <w:rPr>
                <w:rFonts w:ascii="Times New Roman" w:eastAsia="Calibri" w:hAnsi="Times New Roman" w:cs="Times New Roman"/>
              </w:rPr>
              <w:t xml:space="preserve">Procedurile de expropriere aplicabile sunt cele prevăzute de Legea nr. 255/2010 privind exproprierea pentru cauză de utilitate publică, necesară realizării unor obiective de interes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naţional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judeţean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local, cu modificările si completările ulterioare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de Hotărârea Guvernului nr. 53/2011 pentru aprobarea Normelor </w:t>
            </w:r>
            <w:r w:rsidR="001D64BF" w:rsidRPr="004F0C90">
              <w:rPr>
                <w:rFonts w:ascii="Times New Roman" w:eastAsia="Calibri" w:hAnsi="Times New Roman" w:cs="Times New Roman"/>
              </w:rPr>
              <w:t>m</w:t>
            </w:r>
            <w:r w:rsidR="001A4F31" w:rsidRPr="004F0C90">
              <w:rPr>
                <w:rFonts w:ascii="Times New Roman" w:eastAsia="Calibri" w:hAnsi="Times New Roman" w:cs="Times New Roman"/>
              </w:rPr>
              <w:t xml:space="preserve">etodologice </w:t>
            </w:r>
            <w:r w:rsidR="001D64BF" w:rsidRPr="004F0C90">
              <w:rPr>
                <w:rFonts w:ascii="Times New Roman" w:eastAsia="Calibri" w:hAnsi="Times New Roman" w:cs="Times New Roman"/>
              </w:rPr>
              <w:t>de aplicare a Legii nr. 255/2010</w:t>
            </w:r>
            <w:r w:rsidR="008C72E9" w:rsidRPr="004F0C90">
              <w:rPr>
                <w:rFonts w:ascii="Times New Roman" w:eastAsia="Calibri" w:hAnsi="Times New Roman" w:cs="Times New Roman"/>
              </w:rPr>
              <w:t>,</w:t>
            </w:r>
            <w:r w:rsidR="006A29E0" w:rsidRPr="004F0C90">
              <w:rPr>
                <w:rFonts w:ascii="Times New Roman" w:eastAsia="Calibri" w:hAnsi="Times New Roman" w:cs="Times New Roman"/>
              </w:rPr>
              <w:t xml:space="preserve"> cu modificările si completările ulterioare,</w:t>
            </w:r>
            <w:r w:rsidR="008C72E9" w:rsidRPr="004F0C90">
              <w:rPr>
                <w:rFonts w:ascii="Times New Roman" w:eastAsia="Calibri" w:hAnsi="Times New Roman" w:cs="Times New Roman"/>
              </w:rPr>
              <w:t xml:space="preserve"> pentru acele imobile proprietate privată care constituie coridorul de expropriere aferent proiectului.</w:t>
            </w:r>
          </w:p>
        </w:tc>
      </w:tr>
      <w:tr w:rsidR="004F0C90" w:rsidRPr="004F0C90" w:rsidTr="000E7DD4">
        <w:trPr>
          <w:trHeight w:val="5300"/>
        </w:trPr>
        <w:tc>
          <w:tcPr>
            <w:tcW w:w="1913" w:type="dxa"/>
            <w:vMerge/>
            <w:tcBorders>
              <w:bottom w:val="single" w:sz="4" w:space="0" w:color="auto"/>
            </w:tcBorders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4F31" w:rsidRDefault="001A4F31" w:rsidP="001A4F3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Realizarea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r w:rsidRPr="004F0C90">
              <w:rPr>
                <w:rFonts w:ascii="Times New Roman" w:eastAsia="Calibri" w:hAnsi="Times New Roman" w:cs="Times New Roman"/>
                <w:bCs/>
              </w:rPr>
              <w:t>derularea</w:t>
            </w:r>
            <w:r w:rsidRPr="004F0C90">
              <w:rPr>
                <w:rFonts w:ascii="Times New Roman" w:eastAsia="Calibri" w:hAnsi="Times New Roman" w:cs="Times New Roman"/>
              </w:rPr>
              <w:t xml:space="preserve"> acestui proiect revine </w:t>
            </w:r>
            <w:r w:rsidRPr="004F0C90">
              <w:rPr>
                <w:rFonts w:ascii="Times New Roman" w:eastAsia="Calibri" w:hAnsi="Times New Roman" w:cs="Times New Roman"/>
                <w:bCs/>
              </w:rPr>
              <w:t xml:space="preserve">Companiei  </w:t>
            </w:r>
            <w:proofErr w:type="spellStart"/>
            <w:r w:rsidRPr="004F0C90">
              <w:rPr>
                <w:rFonts w:ascii="Times New Roman" w:eastAsia="Calibri" w:hAnsi="Times New Roman" w:cs="Times New Roman"/>
                <w:bCs/>
              </w:rPr>
              <w:t>Naţionale</w:t>
            </w:r>
            <w:proofErr w:type="spellEnd"/>
            <w:r w:rsidRPr="004F0C90">
              <w:rPr>
                <w:rFonts w:ascii="Times New Roman" w:eastAsia="Calibri" w:hAnsi="Times New Roman" w:cs="Times New Roman"/>
                <w:bCs/>
              </w:rPr>
              <w:t xml:space="preserve"> de Căi Ferate “CFR” – S.A. </w:t>
            </w:r>
            <w:proofErr w:type="spellStart"/>
            <w:r w:rsidRPr="004F0C90">
              <w:rPr>
                <w:rFonts w:ascii="Times New Roman" w:eastAsia="Calibri" w:hAnsi="Times New Roman" w:cs="Times New Roman"/>
                <w:bCs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4F0C90">
              <w:rPr>
                <w:rFonts w:ascii="Times New Roman" w:eastAsia="Calibri" w:hAnsi="Times New Roman" w:cs="Times New Roman"/>
              </w:rPr>
              <w:t xml:space="preserve">face parte din strategia pe termen lung a acesteia. </w:t>
            </w:r>
            <w:r w:rsidR="008C72E9" w:rsidRPr="004F0C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531C1" w:rsidRPr="00254BE0" w:rsidRDefault="00F531C1" w:rsidP="001A4F3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Pr="00254BE0">
              <w:rPr>
                <w:rFonts w:ascii="Times New Roman" w:eastAsia="Calibri" w:hAnsi="Times New Roman" w:cs="Times New Roman"/>
              </w:rPr>
              <w:t xml:space="preserve">În acest sens Compania </w:t>
            </w:r>
            <w:proofErr w:type="spellStart"/>
            <w:r w:rsidRPr="00254BE0">
              <w:rPr>
                <w:rFonts w:ascii="Times New Roman" w:eastAsia="Calibri" w:hAnsi="Times New Roman" w:cs="Times New Roman"/>
              </w:rPr>
              <w:t>Naţională</w:t>
            </w:r>
            <w:proofErr w:type="spellEnd"/>
            <w:r w:rsidRPr="00254BE0">
              <w:rPr>
                <w:rFonts w:ascii="Times New Roman" w:eastAsia="Calibri" w:hAnsi="Times New Roman" w:cs="Times New Roman"/>
              </w:rPr>
              <w:t xml:space="preserve"> de Căi Ferate „CFR” SA, are aprobarea Adunării Generale a </w:t>
            </w:r>
            <w:proofErr w:type="spellStart"/>
            <w:r w:rsidRPr="00254BE0">
              <w:rPr>
                <w:rFonts w:ascii="Times New Roman" w:eastAsia="Calibri" w:hAnsi="Times New Roman" w:cs="Times New Roman"/>
              </w:rPr>
              <w:t>Acţionarilor</w:t>
            </w:r>
            <w:proofErr w:type="spellEnd"/>
            <w:r w:rsidRPr="00254BE0">
              <w:rPr>
                <w:rFonts w:ascii="Times New Roman" w:eastAsia="Calibri" w:hAnsi="Times New Roman" w:cs="Times New Roman"/>
              </w:rPr>
              <w:t xml:space="preserve"> prin Hotărârea nr. </w:t>
            </w:r>
            <w:r w:rsidR="00D95AAE" w:rsidRPr="00254BE0">
              <w:rPr>
                <w:rFonts w:ascii="Times New Roman" w:eastAsia="Calibri" w:hAnsi="Times New Roman" w:cs="Times New Roman"/>
              </w:rPr>
              <w:t>47</w:t>
            </w:r>
            <w:r w:rsidRPr="00254BE0">
              <w:rPr>
                <w:rFonts w:ascii="Times New Roman" w:eastAsia="Calibri" w:hAnsi="Times New Roman" w:cs="Times New Roman"/>
              </w:rPr>
              <w:t xml:space="preserve"> din </w:t>
            </w:r>
            <w:r w:rsidR="00D95AAE" w:rsidRPr="00254BE0">
              <w:rPr>
                <w:rFonts w:ascii="Times New Roman" w:eastAsia="Calibri" w:hAnsi="Times New Roman" w:cs="Times New Roman"/>
              </w:rPr>
              <w:t>09.07.</w:t>
            </w:r>
            <w:r w:rsidR="005502AA" w:rsidRPr="00254BE0">
              <w:rPr>
                <w:rFonts w:ascii="Times New Roman" w:eastAsia="Calibri" w:hAnsi="Times New Roman" w:cs="Times New Roman"/>
              </w:rPr>
              <w:t>2018</w:t>
            </w:r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</w:t>
            </w:r>
            <w:r w:rsidR="008C72E9" w:rsidRPr="004F0C90">
              <w:rPr>
                <w:rFonts w:ascii="Times New Roman" w:eastAsia="Calibri" w:hAnsi="Times New Roman" w:cs="Times New Roman"/>
              </w:rPr>
              <w:t xml:space="preserve"> </w:t>
            </w:r>
            <w:r w:rsidRPr="004F0C90">
              <w:rPr>
                <w:rFonts w:ascii="Times New Roman" w:eastAsia="Calibri" w:hAnsi="Times New Roman" w:cs="Times New Roman"/>
              </w:rPr>
              <w:t xml:space="preserve">În conformitate cu art. 5 din Legea nr. 255/2010, expropriatorul a întocmit o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documentaţie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tehnico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– economică cuprinzând coridorul de expropriere stabilit pe baza studiului de fezabilitate în variantă finală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lista proprietarilor imobilelor care constituie coridorul de expropriere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aşa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cum rezultă din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evidenţele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Agenţiei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Naţionale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de Cadastru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Publicitate Imobiliară, care cuprinde sumele individuale aferente despăgubirilor estimate de către expropriator pe baza unui raport de evaluare întocmit, având în vedere expertizele întocmite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actualizate de camerele notarilor publici. </w:t>
            </w:r>
          </w:p>
          <w:p w:rsidR="001A4F31" w:rsidRPr="00254BE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Planul cu amplasamentul </w:t>
            </w:r>
            <w:r w:rsidR="008C72E9" w:rsidRPr="004F0C90">
              <w:rPr>
                <w:rFonts w:ascii="Times New Roman" w:eastAsia="Calibri" w:hAnsi="Times New Roman" w:cs="Times New Roman"/>
              </w:rPr>
              <w:t xml:space="preserve">imobilelor </w:t>
            </w:r>
            <w:r w:rsidRPr="004F0C90">
              <w:rPr>
                <w:rFonts w:ascii="Times New Roman" w:eastAsia="Calibri" w:hAnsi="Times New Roman" w:cs="Times New Roman"/>
              </w:rPr>
              <w:t xml:space="preserve">a fost avizat de către Oficiul de Cadastru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Publicitate Imobiliară Alba pentru </w:t>
            </w:r>
            <w:proofErr w:type="spellStart"/>
            <w:r w:rsidR="00C64B16" w:rsidRPr="00254BE0">
              <w:rPr>
                <w:rFonts w:ascii="Times New Roman" w:hAnsi="Times New Roman"/>
              </w:rPr>
              <w:t>localităţile</w:t>
            </w:r>
            <w:proofErr w:type="spellEnd"/>
            <w:r w:rsidR="00C64B16" w:rsidRPr="00254BE0">
              <w:rPr>
                <w:rFonts w:ascii="Times New Roman" w:hAnsi="Times New Roman"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Braşov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, Bod, Feldioara,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Măieruş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Apaţa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şi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Caţa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Braşov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C64B16" w:rsidRPr="00254BE0">
              <w:rPr>
                <w:rFonts w:ascii="Times New Roman" w:hAnsi="Times New Roman"/>
              </w:rPr>
              <w:t>localităţile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Saschiz, Vânători,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Albeşt</w:t>
            </w:r>
            <w:r w:rsidR="00973E0D" w:rsidRPr="00254BE0">
              <w:rPr>
                <w:rFonts w:ascii="Times New Roman" w:hAnsi="Times New Roman"/>
                <w:bCs/>
              </w:rPr>
              <w:t>i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şi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Sighişoara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Mureş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şi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</w:t>
            </w:r>
            <w:r w:rsidR="00C64B16" w:rsidRPr="00254BE0">
              <w:rPr>
                <w:rFonts w:ascii="Times New Roman" w:hAnsi="Times New Roman"/>
              </w:rPr>
              <w:t xml:space="preserve"> localitatea</w:t>
            </w:r>
            <w:r w:rsidR="00C64B16" w:rsidRPr="00254BE0">
              <w:rPr>
                <w:rFonts w:ascii="Times New Roman" w:hAnsi="Times New Roman"/>
                <w:bCs/>
              </w:rPr>
              <w:t xml:space="preserve"> Belin – </w:t>
            </w:r>
            <w:proofErr w:type="spellStart"/>
            <w:r w:rsidR="00C64B16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C64B16" w:rsidRPr="00254BE0">
              <w:rPr>
                <w:rFonts w:ascii="Times New Roman" w:hAnsi="Times New Roman"/>
                <w:bCs/>
              </w:rPr>
              <w:t xml:space="preserve"> Covasna</w:t>
            </w:r>
            <w:r w:rsidR="005069B8" w:rsidRPr="00254BE0">
              <w:rPr>
                <w:rFonts w:ascii="Times New Roman" w:eastAsia="Calibri" w:hAnsi="Times New Roman" w:cs="Times New Roman"/>
              </w:rPr>
              <w:t xml:space="preserve">, </w:t>
            </w:r>
            <w:r w:rsidRPr="00254BE0">
              <w:rPr>
                <w:rFonts w:ascii="Times New Roman" w:eastAsia="Calibri" w:hAnsi="Times New Roman" w:cs="Times New Roman"/>
              </w:rPr>
              <w:t xml:space="preserve">situat pe amplasamentul lucrării </w:t>
            </w:r>
            <w:proofErr w:type="spellStart"/>
            <w:r w:rsidRPr="00254BE0">
              <w:rPr>
                <w:rFonts w:ascii="Times New Roman" w:eastAsia="Calibri" w:hAnsi="Times New Roman" w:cs="Times New Roman"/>
              </w:rPr>
              <w:t>menţionate</w:t>
            </w:r>
            <w:proofErr w:type="spellEnd"/>
            <w:r w:rsidRPr="00254BE0">
              <w:rPr>
                <w:rFonts w:ascii="Times New Roman" w:eastAsia="Calibri" w:hAnsi="Times New Roman" w:cs="Times New Roman"/>
              </w:rPr>
              <w:t>.</w:t>
            </w:r>
          </w:p>
          <w:p w:rsidR="001A4F31" w:rsidRPr="00E47791" w:rsidRDefault="001A4F31" w:rsidP="00E4779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54BE0">
              <w:rPr>
                <w:rFonts w:ascii="Times New Roman" w:eastAsia="Calibri" w:hAnsi="Times New Roman" w:cs="Times New Roman"/>
              </w:rPr>
              <w:t xml:space="preserve">          </w:t>
            </w:r>
            <w:r w:rsidRPr="00254BE0">
              <w:rPr>
                <w:rFonts w:ascii="Times New Roman" w:eastAsia="Calibri" w:hAnsi="Times New Roman" w:cs="Times New Roman"/>
                <w:bCs/>
              </w:rPr>
              <w:t xml:space="preserve">Indicatorii </w:t>
            </w:r>
            <w:proofErr w:type="spellStart"/>
            <w:r w:rsidRPr="00254BE0">
              <w:rPr>
                <w:rFonts w:ascii="Times New Roman" w:eastAsia="Calibri" w:hAnsi="Times New Roman" w:cs="Times New Roman"/>
                <w:bCs/>
              </w:rPr>
              <w:t>tehnico</w:t>
            </w:r>
            <w:proofErr w:type="spellEnd"/>
            <w:r w:rsidRPr="00254BE0">
              <w:rPr>
                <w:rFonts w:ascii="Times New Roman" w:eastAsia="Calibri" w:hAnsi="Times New Roman" w:cs="Times New Roman"/>
                <w:bCs/>
              </w:rPr>
              <w:t xml:space="preserve"> – economici </w:t>
            </w:r>
            <w:proofErr w:type="spellStart"/>
            <w:r w:rsidRPr="00254BE0">
              <w:rPr>
                <w:rFonts w:ascii="Times New Roman" w:eastAsia="Calibri" w:hAnsi="Times New Roman" w:cs="Times New Roman"/>
                <w:bCs/>
              </w:rPr>
              <w:t>aferenţi</w:t>
            </w:r>
            <w:proofErr w:type="spellEnd"/>
            <w:r w:rsidRPr="00254BE0">
              <w:rPr>
                <w:rFonts w:ascii="Times New Roman" w:eastAsia="Calibri" w:hAnsi="Times New Roman" w:cs="Times New Roman"/>
                <w:bCs/>
              </w:rPr>
              <w:t xml:space="preserve"> obiectivului de </w:t>
            </w:r>
            <w:proofErr w:type="spellStart"/>
            <w:r w:rsidRPr="00254BE0">
              <w:rPr>
                <w:rFonts w:ascii="Times New Roman" w:eastAsia="Calibri" w:hAnsi="Times New Roman" w:cs="Times New Roman"/>
                <w:bCs/>
              </w:rPr>
              <w:t>investiţii</w:t>
            </w:r>
            <w:proofErr w:type="spellEnd"/>
            <w:r w:rsidRPr="00254BE0">
              <w:rPr>
                <w:rFonts w:ascii="Times New Roman" w:eastAsia="Calibri" w:hAnsi="Times New Roman" w:cs="Times New Roman"/>
                <w:bCs/>
              </w:rPr>
              <w:t xml:space="preserve"> au fost </w:t>
            </w:r>
            <w:proofErr w:type="spellStart"/>
            <w:r w:rsidRPr="00254BE0">
              <w:rPr>
                <w:rFonts w:ascii="Times New Roman" w:eastAsia="Calibri" w:hAnsi="Times New Roman" w:cs="Times New Roman"/>
                <w:bCs/>
              </w:rPr>
              <w:t>aprobaţi</w:t>
            </w:r>
            <w:proofErr w:type="spellEnd"/>
            <w:r w:rsidRPr="00254BE0">
              <w:rPr>
                <w:rFonts w:ascii="Times New Roman" w:eastAsia="Calibri" w:hAnsi="Times New Roman" w:cs="Times New Roman"/>
                <w:bCs/>
              </w:rPr>
              <w:t xml:space="preserve"> prin Hotărârea Guvernului nr. </w:t>
            </w:r>
            <w:r w:rsidR="004E7D2F" w:rsidRPr="00254BE0">
              <w:rPr>
                <w:rFonts w:ascii="Times New Roman" w:hAnsi="Times New Roman" w:cs="Times New Roman"/>
                <w:bCs/>
              </w:rPr>
              <w:t>340</w:t>
            </w:r>
            <w:r w:rsidR="008D3A67" w:rsidRPr="00254BE0">
              <w:rPr>
                <w:rFonts w:ascii="Times New Roman" w:hAnsi="Times New Roman" w:cs="Times New Roman"/>
                <w:bCs/>
              </w:rPr>
              <w:t>/</w:t>
            </w:r>
            <w:r w:rsidR="004E7D2F" w:rsidRPr="00254BE0">
              <w:rPr>
                <w:rFonts w:ascii="Times New Roman" w:hAnsi="Times New Roman" w:cs="Times New Roman"/>
                <w:bCs/>
              </w:rPr>
              <w:t xml:space="preserve">2018 pentru aprobarea indicatorilor </w:t>
            </w:r>
            <w:proofErr w:type="spellStart"/>
            <w:r w:rsidR="004E7D2F" w:rsidRPr="00254BE0">
              <w:rPr>
                <w:rFonts w:ascii="Times New Roman" w:hAnsi="Times New Roman" w:cs="Times New Roman"/>
                <w:bCs/>
              </w:rPr>
              <w:t>tehnico</w:t>
            </w:r>
            <w:proofErr w:type="spellEnd"/>
            <w:r w:rsidR="004E7D2F" w:rsidRPr="00254BE0">
              <w:rPr>
                <w:rFonts w:ascii="Times New Roman" w:hAnsi="Times New Roman" w:cs="Times New Roman"/>
                <w:bCs/>
              </w:rPr>
              <w:t xml:space="preserve"> - economici ai obiectivului de </w:t>
            </w:r>
            <w:proofErr w:type="spellStart"/>
            <w:r w:rsidR="004E7D2F" w:rsidRPr="00254BE0">
              <w:rPr>
                <w:rFonts w:ascii="Times New Roman" w:hAnsi="Times New Roman" w:cs="Times New Roman"/>
                <w:bCs/>
              </w:rPr>
              <w:t>investiţii</w:t>
            </w:r>
            <w:proofErr w:type="spellEnd"/>
            <w:r w:rsidR="004E7D2F" w:rsidRPr="00254BE0">
              <w:rPr>
                <w:rFonts w:ascii="Times New Roman" w:hAnsi="Times New Roman" w:cs="Times New Roman"/>
                <w:bCs/>
              </w:rPr>
              <w:t xml:space="preserve"> „</w:t>
            </w:r>
            <w:r w:rsidR="004E7D2F" w:rsidRPr="00254BE0">
              <w:rPr>
                <w:rFonts w:ascii="Times New Roman" w:eastAsia="Calibri" w:hAnsi="Times New Roman" w:cs="Times New Roman"/>
                <w:i/>
              </w:rPr>
              <w:t xml:space="preserve">Reabilitarea liniei de cale ferată </w:t>
            </w:r>
            <w:proofErr w:type="spellStart"/>
            <w:r w:rsidR="004E7D2F" w:rsidRPr="00254BE0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4E7D2F" w:rsidRPr="00254BE0">
              <w:rPr>
                <w:rFonts w:ascii="Times New Roman" w:eastAsia="Calibri" w:hAnsi="Times New Roman" w:cs="Times New Roman"/>
                <w:i/>
              </w:rPr>
              <w:t xml:space="preserve"> – Simeria, componentă a Coridorului Rin - Dunăre, pentru </w:t>
            </w:r>
            <w:proofErr w:type="spellStart"/>
            <w:r w:rsidR="004E7D2F" w:rsidRPr="00254BE0">
              <w:rPr>
                <w:rFonts w:ascii="Times New Roman" w:eastAsia="Calibri" w:hAnsi="Times New Roman" w:cs="Times New Roman"/>
                <w:i/>
              </w:rPr>
              <w:t>circulaţia</w:t>
            </w:r>
            <w:proofErr w:type="spellEnd"/>
            <w:r w:rsidR="004E7D2F" w:rsidRPr="00254BE0">
              <w:rPr>
                <w:rFonts w:ascii="Times New Roman" w:eastAsia="Calibri" w:hAnsi="Times New Roman" w:cs="Times New Roman"/>
                <w:i/>
              </w:rPr>
              <w:t xml:space="preserve"> trenurilor cu viteza maximă de 160 km/h, tronsonul </w:t>
            </w:r>
            <w:proofErr w:type="spellStart"/>
            <w:r w:rsidR="004E7D2F" w:rsidRPr="00254BE0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4E7D2F" w:rsidRPr="00254BE0">
              <w:rPr>
                <w:rFonts w:ascii="Times New Roman" w:eastAsia="Calibri" w:hAnsi="Times New Roman" w:cs="Times New Roman"/>
                <w:i/>
              </w:rPr>
              <w:t xml:space="preserve"> – Sighișoara</w:t>
            </w:r>
            <w:r w:rsidR="004E7D2F" w:rsidRPr="00254BE0">
              <w:rPr>
                <w:rFonts w:ascii="Times New Roman" w:eastAsia="Calibri" w:hAnsi="Times New Roman" w:cs="Times New Roman"/>
              </w:rPr>
              <w:t>.</w:t>
            </w:r>
            <w:r w:rsidRPr="00254BE0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</w:tr>
      <w:tr w:rsidR="004F0C90" w:rsidRPr="004F0C90" w:rsidTr="00FE5834">
        <w:trPr>
          <w:trHeight w:val="1790"/>
        </w:trPr>
        <w:tc>
          <w:tcPr>
            <w:tcW w:w="1913" w:type="dxa"/>
            <w:tcBorders>
              <w:bottom w:val="single" w:sz="4" w:space="0" w:color="auto"/>
            </w:tcBorders>
          </w:tcPr>
          <w:p w:rsidR="001A4F31" w:rsidRPr="004F0C90" w:rsidRDefault="001A4F31" w:rsidP="009301B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2. Schimbări preconizate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:rsidR="001A4F31" w:rsidRPr="00254BE0" w:rsidRDefault="001A4F31" w:rsidP="001A4F3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54BE0">
              <w:rPr>
                <w:rFonts w:ascii="Times New Roman" w:eastAsia="Calibri" w:hAnsi="Times New Roman" w:cs="Times New Roman"/>
              </w:rPr>
              <w:t xml:space="preserve">          Pentru prezentul </w:t>
            </w:r>
            <w:r w:rsidR="000258B1" w:rsidRPr="00254BE0">
              <w:rPr>
                <w:rFonts w:ascii="Times New Roman" w:eastAsia="Calibri" w:hAnsi="Times New Roman" w:cs="Times New Roman"/>
              </w:rPr>
              <w:t xml:space="preserve">proiect de </w:t>
            </w:r>
            <w:r w:rsidR="00DF4895" w:rsidRPr="00254BE0">
              <w:rPr>
                <w:rFonts w:ascii="Times New Roman" w:eastAsia="Calibri" w:hAnsi="Times New Roman" w:cs="Times New Roman"/>
                <w:bCs/>
              </w:rPr>
              <w:t>Hotărâre a Guvernului</w:t>
            </w:r>
            <w:r w:rsidRPr="00254BE0">
              <w:rPr>
                <w:rFonts w:ascii="Times New Roman" w:eastAsia="Calibri" w:hAnsi="Times New Roman" w:cs="Times New Roman"/>
              </w:rPr>
              <w:t xml:space="preserve"> este necesară suma de </w:t>
            </w:r>
            <w:r w:rsidR="00B532FC" w:rsidRPr="00254BE0">
              <w:rPr>
                <w:rFonts w:ascii="Times New Roman" w:hAnsi="Times New Roman"/>
                <w:b/>
                <w:shd w:val="clear" w:color="auto" w:fill="FFFFFF" w:themeFill="background1"/>
              </w:rPr>
              <w:t>9.515.184,03</w:t>
            </w:r>
            <w:r w:rsidR="007B4C01" w:rsidRPr="00254BE0">
              <w:rPr>
                <w:rFonts w:ascii="Times New Roman" w:hAnsi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0255A8" w:rsidRPr="00254BE0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lei</w:t>
            </w:r>
            <w:r w:rsidRPr="00254BE0">
              <w:rPr>
                <w:rFonts w:ascii="Times New Roman" w:eastAsia="Calibri" w:hAnsi="Times New Roman" w:cs="Times New Roman"/>
              </w:rPr>
              <w:t xml:space="preserve"> </w:t>
            </w:r>
            <w:r w:rsidR="00915ED2" w:rsidRPr="00254BE0">
              <w:rPr>
                <w:rFonts w:ascii="Times New Roman" w:hAnsi="Times New Roman" w:cs="Times New Roman"/>
              </w:rPr>
              <w:t xml:space="preserve">aferentă imobilelor prevăzute în anexa nr. 2. </w:t>
            </w:r>
            <w:r w:rsidR="0037436D" w:rsidRPr="00254BE0">
              <w:rPr>
                <w:rFonts w:ascii="Times New Roman" w:hAnsi="Times New Roman" w:cs="Times New Roman"/>
              </w:rPr>
              <w:t xml:space="preserve">Această valoare reprezintă suma despăgubirilor din Raportul de evaluare nr. </w:t>
            </w:r>
            <w:r w:rsidR="002257E8" w:rsidRPr="00254BE0">
              <w:rPr>
                <w:rFonts w:ascii="Times New Roman" w:hAnsi="Times New Roman" w:cs="Times New Roman"/>
              </w:rPr>
              <w:t>160/05.02.2019</w:t>
            </w:r>
            <w:r w:rsidR="00C120BA" w:rsidRPr="00254BE0">
              <w:rPr>
                <w:rFonts w:ascii="Times New Roman" w:eastAsia="Calibri" w:hAnsi="Times New Roman" w:cs="Times New Roman"/>
              </w:rPr>
              <w:t>,</w:t>
            </w:r>
            <w:r w:rsidR="00915ED2" w:rsidRPr="00254BE0">
              <w:rPr>
                <w:rFonts w:ascii="Times New Roman" w:hAnsi="Times New Roman" w:cs="Times New Roman"/>
              </w:rPr>
              <w:t xml:space="preserve"> întocmit de către evaluatori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autorizaţi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ANEVAR, în conformitate cu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dispoziţiile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Legii nr. 255/2010 privind exproprierea pentru cauză de utilitate publică, necesară realizării unor obiective de interes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naţional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judeţean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local, cu modificările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completările ulterioare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ale Hotărârii Guvernului nr. 53/2011 pentru aprobarea Normelor </w:t>
            </w:r>
            <w:r w:rsidR="000258B1" w:rsidRPr="00254BE0">
              <w:rPr>
                <w:rFonts w:ascii="Times New Roman" w:hAnsi="Times New Roman" w:cs="Times New Roman"/>
              </w:rPr>
              <w:t>m</w:t>
            </w:r>
            <w:r w:rsidR="00915ED2" w:rsidRPr="00254BE0">
              <w:rPr>
                <w:rFonts w:ascii="Times New Roman" w:hAnsi="Times New Roman" w:cs="Times New Roman"/>
              </w:rPr>
              <w:t xml:space="preserve">etodologice de aplicare a  </w:t>
            </w:r>
            <w:r w:rsidR="00CF16BF" w:rsidRPr="00254BE0">
              <w:rPr>
                <w:rFonts w:ascii="Times New Roman" w:hAnsi="Times New Roman" w:cs="Times New Roman"/>
              </w:rPr>
              <w:t>L</w:t>
            </w:r>
            <w:r w:rsidR="000258B1" w:rsidRPr="00254BE0">
              <w:rPr>
                <w:rFonts w:ascii="Times New Roman" w:hAnsi="Times New Roman" w:cs="Times New Roman"/>
              </w:rPr>
              <w:t>egii nr. 255/2010</w:t>
            </w:r>
            <w:r w:rsidR="006A29E0" w:rsidRPr="00254BE0">
              <w:rPr>
                <w:rFonts w:ascii="Times New Roman" w:hAnsi="Times New Roman" w:cs="Times New Roman"/>
              </w:rPr>
              <w:t xml:space="preserve">, cu modificările </w:t>
            </w:r>
            <w:proofErr w:type="spellStart"/>
            <w:r w:rsidR="006A29E0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6A29E0" w:rsidRPr="00254BE0">
              <w:rPr>
                <w:rFonts w:ascii="Times New Roman" w:hAnsi="Times New Roman" w:cs="Times New Roman"/>
              </w:rPr>
              <w:t xml:space="preserve"> completările ulterioare</w:t>
            </w:r>
            <w:r w:rsidRPr="00254BE0">
              <w:rPr>
                <w:rFonts w:ascii="Times New Roman" w:eastAsia="Calibri" w:hAnsi="Times New Roman" w:cs="Times New Roman"/>
              </w:rPr>
              <w:t xml:space="preserve">.                </w:t>
            </w:r>
          </w:p>
          <w:p w:rsidR="001A4F31" w:rsidRPr="00254BE0" w:rsidRDefault="001A4F31" w:rsidP="001A4F3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54BE0">
              <w:rPr>
                <w:rFonts w:ascii="Times New Roman" w:eastAsia="Calibri" w:hAnsi="Times New Roman" w:cs="Times New Roman"/>
              </w:rPr>
              <w:t xml:space="preserve">         </w:t>
            </w:r>
            <w:r w:rsidR="00915ED2" w:rsidRPr="00254BE0">
              <w:rPr>
                <w:rFonts w:ascii="Times New Roman" w:hAnsi="Times New Roman" w:cs="Times New Roman"/>
              </w:rPr>
              <w:t xml:space="preserve">Astfel, în conformitate cu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dispoziţiile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legale în materie de expropriere rapoartele de evaluare se întocmesc avându-se în vedere expertizele întocmite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actualizate de camerele notarilor publici, potrivit art. 111  alin. (5) din Legea nr. 227/2015 privind Codul Fiscal, cu modificările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completările ulterioare, coroborate cu prevederile art. 8 alin (1) din </w:t>
            </w:r>
            <w:r w:rsidR="008D3A67" w:rsidRPr="00254BE0">
              <w:rPr>
                <w:rFonts w:ascii="Times New Roman" w:hAnsi="Times New Roman" w:cs="Times New Roman"/>
              </w:rPr>
              <w:t xml:space="preserve">anexa la </w:t>
            </w:r>
            <w:r w:rsidR="00915ED2" w:rsidRPr="00254BE0">
              <w:rPr>
                <w:rFonts w:ascii="Times New Roman" w:hAnsi="Times New Roman" w:cs="Times New Roman"/>
              </w:rPr>
              <w:t xml:space="preserve">Hotărârea Guvernului nr. 53/2011 pentru aprobarea Normelor </w:t>
            </w:r>
            <w:r w:rsidR="000258B1" w:rsidRPr="00254BE0">
              <w:rPr>
                <w:rFonts w:ascii="Times New Roman" w:hAnsi="Times New Roman" w:cs="Times New Roman"/>
              </w:rPr>
              <w:t>m</w:t>
            </w:r>
            <w:r w:rsidR="00915ED2" w:rsidRPr="00254BE0">
              <w:rPr>
                <w:rFonts w:ascii="Times New Roman" w:hAnsi="Times New Roman" w:cs="Times New Roman"/>
              </w:rPr>
              <w:t xml:space="preserve">etodologice de aplicare a Legii nr. 255/2010, cu modificările </w:t>
            </w:r>
            <w:proofErr w:type="spellStart"/>
            <w:r w:rsidR="00915ED2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</w:rPr>
              <w:t xml:space="preserve"> completările ulterioare, conform cărora </w:t>
            </w:r>
            <w:r w:rsidR="00915ED2" w:rsidRPr="00254BE0">
              <w:rPr>
                <w:rFonts w:ascii="Times New Roman" w:hAnsi="Times New Roman" w:cs="Times New Roman"/>
                <w:i/>
              </w:rPr>
              <w:t xml:space="preserve">„expertul evaluator (…) este obligat să se raporteze la expertizele întocmite </w:t>
            </w:r>
            <w:proofErr w:type="spellStart"/>
            <w:r w:rsidR="00915ED2" w:rsidRPr="00254BE0">
              <w:rPr>
                <w:rFonts w:ascii="Times New Roman" w:hAnsi="Times New Roman" w:cs="Times New Roman"/>
                <w:i/>
              </w:rPr>
              <w:t>şi</w:t>
            </w:r>
            <w:proofErr w:type="spellEnd"/>
            <w:r w:rsidR="00915ED2" w:rsidRPr="00254BE0">
              <w:rPr>
                <w:rFonts w:ascii="Times New Roman" w:hAnsi="Times New Roman" w:cs="Times New Roman"/>
                <w:i/>
              </w:rPr>
              <w:t xml:space="preserve"> actualizate de camerele notarilor publici”</w:t>
            </w:r>
            <w:r w:rsidR="008D3A67" w:rsidRPr="00254BE0">
              <w:rPr>
                <w:rFonts w:ascii="Times New Roman" w:hAnsi="Times New Roman" w:cs="Times New Roman"/>
              </w:rPr>
              <w:t>.</w:t>
            </w:r>
          </w:p>
          <w:p w:rsidR="001A4F31" w:rsidRPr="00254BE0" w:rsidRDefault="001A4F31" w:rsidP="00CE162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54BE0">
              <w:rPr>
                <w:rFonts w:ascii="Times New Roman" w:eastAsia="Calibri" w:hAnsi="Times New Roman" w:cs="Times New Roman"/>
                <w:b/>
              </w:rPr>
              <w:t xml:space="preserve">         </w:t>
            </w:r>
            <w:r w:rsidR="00E47791" w:rsidRPr="00254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A9" w:rsidRPr="00254BE0">
              <w:rPr>
                <w:rFonts w:ascii="Times New Roman" w:hAnsi="Times New Roman" w:cs="Times New Roman"/>
              </w:rPr>
              <w:t xml:space="preserve">Prin prezentul proiect de act normativ se propune aprobarea </w:t>
            </w:r>
            <w:r w:rsidR="00626F51" w:rsidRPr="00254BE0">
              <w:rPr>
                <w:rFonts w:ascii="Times New Roman" w:hAnsi="Times New Roman" w:cs="Times New Roman"/>
              </w:rPr>
              <w:t xml:space="preserve">amplasamentului </w:t>
            </w:r>
            <w:proofErr w:type="spellStart"/>
            <w:r w:rsidR="00626F51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626F51" w:rsidRPr="0025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47A9" w:rsidRPr="00254BE0">
              <w:rPr>
                <w:rFonts w:ascii="Times New Roman" w:hAnsi="Times New Roman" w:cs="Times New Roman"/>
              </w:rPr>
              <w:t>declanş</w:t>
            </w:r>
            <w:r w:rsidR="00626F51" w:rsidRPr="00254BE0">
              <w:rPr>
                <w:rFonts w:ascii="Times New Roman" w:hAnsi="Times New Roman" w:cs="Times New Roman"/>
              </w:rPr>
              <w:t>area</w:t>
            </w:r>
            <w:proofErr w:type="spellEnd"/>
            <w:r w:rsidR="00E247A9" w:rsidRPr="00254BE0">
              <w:rPr>
                <w:rFonts w:ascii="Times New Roman" w:hAnsi="Times New Roman" w:cs="Times New Roman"/>
              </w:rPr>
              <w:t xml:space="preserve"> procedurilor de expropriere pentru imobilele proprietate privată care constituie coridorul de expropriere al lucrării, conform variantei finale a studiului de prefezabilitate, respectiv a variantei finale a studiului de fezabilitate, lista proprietarilor/deținătorilor imobilelor </w:t>
            </w:r>
            <w:proofErr w:type="spellStart"/>
            <w:r w:rsidR="00E247A9" w:rsidRPr="00254BE0">
              <w:rPr>
                <w:rFonts w:ascii="Times New Roman" w:hAnsi="Times New Roman" w:cs="Times New Roman"/>
              </w:rPr>
              <w:t>aşa</w:t>
            </w:r>
            <w:proofErr w:type="spellEnd"/>
            <w:r w:rsidR="00E247A9" w:rsidRPr="00254BE0">
              <w:rPr>
                <w:rFonts w:ascii="Times New Roman" w:hAnsi="Times New Roman" w:cs="Times New Roman"/>
              </w:rPr>
              <w:t xml:space="preserve"> cum rezultă din evidențele Agenției Naționale de Cadastru și Publicitate Imobiliară și ale </w:t>
            </w:r>
            <w:proofErr w:type="spellStart"/>
            <w:r w:rsidR="00E247A9" w:rsidRPr="00254BE0">
              <w:rPr>
                <w:rFonts w:ascii="Times New Roman" w:hAnsi="Times New Roman" w:cs="Times New Roman"/>
              </w:rPr>
              <w:t>unităţilor</w:t>
            </w:r>
            <w:proofErr w:type="spellEnd"/>
            <w:r w:rsidR="00E247A9" w:rsidRPr="00254BE0">
              <w:rPr>
                <w:rFonts w:ascii="Times New Roman" w:hAnsi="Times New Roman" w:cs="Times New Roman"/>
              </w:rPr>
              <w:t xml:space="preserve"> administrativ – teritoriale, precum și aprobarea sumelor individuale estimate de către expropriator, aferente despăgubirilor pentru imobilele proprietate privată care constituie coridorul de expropriere al lucrării de utilitate publică, de interes </w:t>
            </w:r>
            <w:proofErr w:type="spellStart"/>
            <w:r w:rsidR="00E247A9" w:rsidRPr="00254BE0">
              <w:rPr>
                <w:rFonts w:ascii="Times New Roman" w:hAnsi="Times New Roman" w:cs="Times New Roman"/>
              </w:rPr>
              <w:t>naţional</w:t>
            </w:r>
            <w:proofErr w:type="spellEnd"/>
            <w:r w:rsidR="00E247A9" w:rsidRPr="00254BE0">
              <w:rPr>
                <w:rFonts w:ascii="Times New Roman" w:hAnsi="Times New Roman" w:cs="Times New Roman"/>
              </w:rPr>
              <w:t xml:space="preserve">, </w:t>
            </w:r>
            <w:r w:rsidR="00A00C4F" w:rsidRPr="00254BE0">
              <w:rPr>
                <w:rFonts w:ascii="Times New Roman" w:hAnsi="Times New Roman" w:cs="Times New Roman"/>
              </w:rPr>
              <w:t>„</w:t>
            </w:r>
            <w:r w:rsidR="00D15AAD" w:rsidRPr="00254BE0">
              <w:rPr>
                <w:rFonts w:ascii="Times New Roman" w:eastAsia="Calibri" w:hAnsi="Times New Roman" w:cs="Times New Roman"/>
                <w:i/>
              </w:rPr>
              <w:t xml:space="preserve">Reabilitarea liniei de cale ferată </w:t>
            </w:r>
            <w:proofErr w:type="spellStart"/>
            <w:r w:rsidR="00D15AAD" w:rsidRPr="00254BE0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D15AAD" w:rsidRPr="00254BE0">
              <w:rPr>
                <w:rFonts w:ascii="Times New Roman" w:eastAsia="Calibri" w:hAnsi="Times New Roman" w:cs="Times New Roman"/>
                <w:i/>
              </w:rPr>
              <w:t xml:space="preserve"> – Simeria, componentă a Coridorului Rin - Dunăre, pentru </w:t>
            </w:r>
            <w:proofErr w:type="spellStart"/>
            <w:r w:rsidR="00D15AAD" w:rsidRPr="00254BE0">
              <w:rPr>
                <w:rFonts w:ascii="Times New Roman" w:eastAsia="Calibri" w:hAnsi="Times New Roman" w:cs="Times New Roman"/>
                <w:i/>
              </w:rPr>
              <w:t>circulaţia</w:t>
            </w:r>
            <w:proofErr w:type="spellEnd"/>
            <w:r w:rsidR="00D15AAD" w:rsidRPr="00254BE0">
              <w:rPr>
                <w:rFonts w:ascii="Times New Roman" w:eastAsia="Calibri" w:hAnsi="Times New Roman" w:cs="Times New Roman"/>
                <w:i/>
              </w:rPr>
              <w:t xml:space="preserve"> trenurilor cu viteza maximă de 160 km/h, tronsonul </w:t>
            </w:r>
            <w:proofErr w:type="spellStart"/>
            <w:r w:rsidR="00D15AAD" w:rsidRPr="00254BE0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D15AAD" w:rsidRPr="00254BE0">
              <w:rPr>
                <w:rFonts w:ascii="Times New Roman" w:eastAsia="Calibri" w:hAnsi="Times New Roman" w:cs="Times New Roman"/>
                <w:i/>
              </w:rPr>
              <w:t xml:space="preserve"> - Sighișoara</w:t>
            </w:r>
            <w:r w:rsidR="00D15AAD" w:rsidRPr="00254BE0">
              <w:rPr>
                <w:rFonts w:ascii="Times New Roman" w:eastAsia="Calibri" w:hAnsi="Times New Roman" w:cs="Times New Roman"/>
              </w:rPr>
              <w:t>, s</w:t>
            </w:r>
            <w:r w:rsidR="00D15AAD" w:rsidRPr="00254BE0">
              <w:rPr>
                <w:rFonts w:ascii="Times New Roman" w:eastAsia="Calibri" w:hAnsi="Times New Roman" w:cs="Times New Roman"/>
                <w:i/>
              </w:rPr>
              <w:t>ubsecțiunile : 1. Brașov – Apața si 3. Cața – Sighișoara”</w:t>
            </w:r>
            <w:r w:rsidR="00A00C4F" w:rsidRPr="00254BE0">
              <w:rPr>
                <w:rFonts w:ascii="Times New Roman" w:hAnsi="Times New Roman"/>
                <w:bCs/>
              </w:rPr>
              <w:t xml:space="preserve">, </w:t>
            </w:r>
            <w:r w:rsidR="00A00C4F" w:rsidRPr="00254BE0">
              <w:rPr>
                <w:rFonts w:ascii="Times New Roman" w:hAnsi="Times New Roman"/>
              </w:rPr>
              <w:t xml:space="preserve">pentru </w:t>
            </w:r>
            <w:proofErr w:type="spellStart"/>
            <w:r w:rsidR="00A00C4F" w:rsidRPr="00254BE0">
              <w:rPr>
                <w:rFonts w:ascii="Times New Roman" w:hAnsi="Times New Roman"/>
              </w:rPr>
              <w:t>unităţile</w:t>
            </w:r>
            <w:proofErr w:type="spellEnd"/>
            <w:r w:rsidR="00A00C4F" w:rsidRPr="00254BE0">
              <w:rPr>
                <w:rFonts w:ascii="Times New Roman" w:hAnsi="Times New Roman"/>
              </w:rPr>
              <w:t xml:space="preserve"> administrativ-teritoriale</w:t>
            </w:r>
            <w:r w:rsidR="00A00C4F" w:rsidRPr="00254BE0">
              <w:rPr>
                <w:rFonts w:ascii="Times New Roman" w:hAnsi="Times New Roman"/>
                <w:bCs/>
              </w:rPr>
              <w:t xml:space="preserve">: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Braşov</w:t>
            </w:r>
            <w:proofErr w:type="spellEnd"/>
            <w:r w:rsidR="00A00C4F" w:rsidRPr="00254BE0">
              <w:rPr>
                <w:rFonts w:ascii="Times New Roman" w:hAnsi="Times New Roman"/>
                <w:b/>
                <w:bCs/>
              </w:rPr>
              <w:t xml:space="preserve">, Bod, Feldioara,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Măieruş</w:t>
            </w:r>
            <w:proofErr w:type="spellEnd"/>
            <w:r w:rsidR="00A00C4F" w:rsidRPr="00254BE0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Apaţa</w:t>
            </w:r>
            <w:proofErr w:type="spellEnd"/>
            <w:r w:rsidR="00A00C4F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="00A00C4F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Caţa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A00C4F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Cs/>
              </w:rPr>
              <w:t>Braşov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, </w:t>
            </w:r>
            <w:r w:rsidR="00A00C4F" w:rsidRPr="00254BE0">
              <w:rPr>
                <w:rFonts w:ascii="Times New Roman" w:hAnsi="Times New Roman"/>
              </w:rPr>
              <w:t xml:space="preserve">pentru </w:t>
            </w:r>
            <w:proofErr w:type="spellStart"/>
            <w:r w:rsidR="00A00C4F" w:rsidRPr="00254BE0">
              <w:rPr>
                <w:rFonts w:ascii="Times New Roman" w:hAnsi="Times New Roman"/>
              </w:rPr>
              <w:t>unităţile</w:t>
            </w:r>
            <w:proofErr w:type="spellEnd"/>
            <w:r w:rsidR="00A00C4F" w:rsidRPr="00254BE0">
              <w:rPr>
                <w:rFonts w:ascii="Times New Roman" w:hAnsi="Times New Roman"/>
              </w:rPr>
              <w:t xml:space="preserve"> administrativ-teritoriale</w:t>
            </w:r>
            <w:r w:rsidR="00A00C4F" w:rsidRPr="00254BE0">
              <w:rPr>
                <w:rFonts w:ascii="Times New Roman" w:hAnsi="Times New Roman"/>
                <w:bCs/>
              </w:rPr>
              <w:t xml:space="preserve"> </w:t>
            </w:r>
            <w:r w:rsidR="00A00C4F" w:rsidRPr="00254BE0">
              <w:rPr>
                <w:rFonts w:ascii="Times New Roman" w:hAnsi="Times New Roman"/>
                <w:b/>
                <w:bCs/>
              </w:rPr>
              <w:t xml:space="preserve">Saschiz, Vânători,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Albeşt</w:t>
            </w:r>
            <w:r w:rsidR="00973E0D" w:rsidRPr="00254BE0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="00A00C4F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="00A00C4F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/>
                <w:bCs/>
              </w:rPr>
              <w:t>Sighişoara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A00C4F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Cs/>
              </w:rPr>
              <w:t>Mureş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A00C4F" w:rsidRPr="00254BE0">
              <w:rPr>
                <w:rFonts w:ascii="Times New Roman" w:hAnsi="Times New Roman"/>
                <w:bCs/>
              </w:rPr>
              <w:t>şi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</w:t>
            </w:r>
            <w:r w:rsidR="00A00C4F" w:rsidRPr="00254BE0">
              <w:rPr>
                <w:rFonts w:ascii="Times New Roman" w:hAnsi="Times New Roman"/>
              </w:rPr>
              <w:t>pentru unitatea administrativ-teritorială</w:t>
            </w:r>
            <w:r w:rsidR="00A00C4F" w:rsidRPr="00254BE0">
              <w:rPr>
                <w:rFonts w:ascii="Times New Roman" w:hAnsi="Times New Roman"/>
                <w:bCs/>
              </w:rPr>
              <w:t xml:space="preserve"> </w:t>
            </w:r>
            <w:r w:rsidR="00A00C4F" w:rsidRPr="00254BE0">
              <w:rPr>
                <w:rFonts w:ascii="Times New Roman" w:hAnsi="Times New Roman"/>
                <w:b/>
                <w:bCs/>
              </w:rPr>
              <w:t>Belin</w:t>
            </w:r>
            <w:r w:rsidR="00A00C4F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A00C4F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A00C4F" w:rsidRPr="00254BE0">
              <w:rPr>
                <w:rFonts w:ascii="Times New Roman" w:hAnsi="Times New Roman"/>
                <w:bCs/>
              </w:rPr>
              <w:t xml:space="preserve"> Covasna</w:t>
            </w:r>
            <w:r w:rsidR="00E247A9" w:rsidRPr="00254BE0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E247A9" w:rsidRPr="00254BE0">
              <w:rPr>
                <w:rFonts w:ascii="Times New Roman" w:hAnsi="Times New Roman" w:cs="Times New Roman"/>
              </w:rPr>
              <w:t xml:space="preserve">în valoare totală de </w:t>
            </w:r>
            <w:r w:rsidR="00163129" w:rsidRPr="00254BE0">
              <w:rPr>
                <w:rFonts w:ascii="Times New Roman" w:hAnsi="Times New Roman"/>
                <w:b/>
                <w:shd w:val="clear" w:color="auto" w:fill="FFFFFF" w:themeFill="background1"/>
              </w:rPr>
              <w:t>9.515.184,03</w:t>
            </w:r>
            <w:r w:rsidR="00E247A9" w:rsidRPr="00254BE0">
              <w:rPr>
                <w:rFonts w:ascii="Times New Roman" w:hAnsi="Times New Roman" w:cs="Times New Roman"/>
                <w:b/>
              </w:rPr>
              <w:t xml:space="preserve"> lei</w:t>
            </w:r>
            <w:r w:rsidR="00E247A9" w:rsidRPr="00254BE0">
              <w:rPr>
                <w:rFonts w:ascii="Times New Roman" w:hAnsi="Times New Roman" w:cs="Times New Roman"/>
              </w:rPr>
              <w:t>,</w:t>
            </w:r>
            <w:r w:rsidR="000A4FB8" w:rsidRPr="00254BE0">
              <w:rPr>
                <w:rFonts w:ascii="Times New Roman" w:hAnsi="Times New Roman" w:cs="Times New Roman"/>
              </w:rPr>
              <w:t xml:space="preserve"> pentru </w:t>
            </w:r>
            <w:r w:rsidR="00C90253" w:rsidRPr="00254BE0">
              <w:rPr>
                <w:rFonts w:ascii="Times New Roman" w:hAnsi="Times New Roman" w:cs="Times New Roman"/>
              </w:rPr>
              <w:t xml:space="preserve">un număr total de </w:t>
            </w:r>
            <w:r w:rsidR="00C90253" w:rsidRPr="00254BE0">
              <w:rPr>
                <w:rFonts w:ascii="Times New Roman" w:hAnsi="Times New Roman" w:cs="Times New Roman"/>
                <w:b/>
              </w:rPr>
              <w:t>1.611 imobile</w:t>
            </w:r>
            <w:r w:rsidR="00C90253" w:rsidRPr="00254BE0">
              <w:rPr>
                <w:rFonts w:ascii="Times New Roman" w:hAnsi="Times New Roman" w:cs="Times New Roman"/>
              </w:rPr>
              <w:t xml:space="preserve"> proprietate privată, din care </w:t>
            </w:r>
            <w:r w:rsidR="00C90253" w:rsidRPr="00254BE0">
              <w:rPr>
                <w:rFonts w:ascii="Times New Roman" w:hAnsi="Times New Roman" w:cs="Times New Roman"/>
                <w:b/>
              </w:rPr>
              <w:t>1.470 imobile terenuri</w:t>
            </w:r>
            <w:r w:rsidR="00C90253" w:rsidRPr="00254BE0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="000A4FB8" w:rsidRPr="00254BE0">
              <w:rPr>
                <w:rFonts w:ascii="Times New Roman" w:eastAsia="Calibri" w:hAnsi="Times New Roman" w:cs="Times New Roman"/>
              </w:rPr>
              <w:t>suprafaţă</w:t>
            </w:r>
            <w:proofErr w:type="spellEnd"/>
            <w:r w:rsidR="000A4FB8" w:rsidRPr="00254BE0">
              <w:rPr>
                <w:rFonts w:ascii="Times New Roman" w:eastAsia="Calibri" w:hAnsi="Times New Roman" w:cs="Times New Roman"/>
              </w:rPr>
              <w:t xml:space="preserve"> totală de</w:t>
            </w:r>
            <w:r w:rsidR="000A4FB8" w:rsidRPr="00254BE0">
              <w:rPr>
                <w:rFonts w:ascii="Times New Roman" w:hAnsi="Times New Roman" w:cs="Times New Roman"/>
                <w:b/>
              </w:rPr>
              <w:t xml:space="preserve"> </w:t>
            </w:r>
            <w:r w:rsidR="00E17925" w:rsidRPr="00254BE0">
              <w:rPr>
                <w:rFonts w:ascii="Times New Roman" w:hAnsi="Times New Roman" w:cs="Times New Roman"/>
                <w:b/>
              </w:rPr>
              <w:t>1.314.921,00</w:t>
            </w:r>
            <w:r w:rsidR="00E247A9" w:rsidRPr="00254BE0">
              <w:rPr>
                <w:rFonts w:ascii="Times New Roman" w:hAnsi="Times New Roman" w:cs="Times New Roman"/>
                <w:b/>
              </w:rPr>
              <w:t xml:space="preserve"> mp</w:t>
            </w:r>
            <w:r w:rsidR="000A4FB8" w:rsidRPr="00254BE0">
              <w:rPr>
                <w:rFonts w:ascii="Times New Roman" w:hAnsi="Times New Roman" w:cs="Times New Roman"/>
              </w:rPr>
              <w:t>,</w:t>
            </w:r>
            <w:r w:rsidR="00C90253" w:rsidRPr="00254BE0">
              <w:rPr>
                <w:rFonts w:ascii="Times New Roman" w:hAnsi="Times New Roman" w:cs="Times New Roman"/>
              </w:rPr>
              <w:t xml:space="preserve"> </w:t>
            </w:r>
            <w:r w:rsidR="00C90253" w:rsidRPr="00254BE0">
              <w:rPr>
                <w:rFonts w:ascii="Times New Roman" w:hAnsi="Times New Roman" w:cs="Times New Roman"/>
                <w:b/>
              </w:rPr>
              <w:t xml:space="preserve">28 imobile </w:t>
            </w:r>
            <w:proofErr w:type="spellStart"/>
            <w:r w:rsidR="00C90253" w:rsidRPr="00254BE0">
              <w:rPr>
                <w:rFonts w:ascii="Times New Roman" w:hAnsi="Times New Roman" w:cs="Times New Roman"/>
                <w:b/>
              </w:rPr>
              <w:t>construcţii</w:t>
            </w:r>
            <w:proofErr w:type="spellEnd"/>
            <w:r w:rsidR="00C90253" w:rsidRPr="00254BE0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="00C90253" w:rsidRPr="00254BE0">
              <w:rPr>
                <w:rFonts w:ascii="Times New Roman" w:hAnsi="Times New Roman" w:cs="Times New Roman"/>
              </w:rPr>
              <w:t>suprafaţă</w:t>
            </w:r>
            <w:proofErr w:type="spellEnd"/>
            <w:r w:rsidR="00C90253" w:rsidRPr="00254BE0">
              <w:rPr>
                <w:rFonts w:ascii="Times New Roman" w:hAnsi="Times New Roman" w:cs="Times New Roman"/>
              </w:rPr>
              <w:t xml:space="preserve"> de </w:t>
            </w:r>
            <w:r w:rsidR="000A4FB8" w:rsidRPr="00254BE0">
              <w:rPr>
                <w:rFonts w:ascii="Times New Roman" w:hAnsi="Times New Roman" w:cs="Times New Roman"/>
              </w:rPr>
              <w:t xml:space="preserve"> </w:t>
            </w:r>
            <w:r w:rsidR="00E17925" w:rsidRPr="00254BE0">
              <w:rPr>
                <w:rFonts w:ascii="Times New Roman" w:hAnsi="Times New Roman" w:cs="Times New Roman"/>
                <w:b/>
              </w:rPr>
              <w:t>4.715,00</w:t>
            </w:r>
            <w:r w:rsidR="00E247A9" w:rsidRPr="00254BE0">
              <w:rPr>
                <w:rFonts w:ascii="Times New Roman" w:hAnsi="Times New Roman" w:cs="Times New Roman"/>
                <w:b/>
              </w:rPr>
              <w:t xml:space="preserve"> mp </w:t>
            </w:r>
            <w:proofErr w:type="spellStart"/>
            <w:r w:rsidR="00E247A9"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="00E247A9" w:rsidRPr="00254BE0">
              <w:rPr>
                <w:rFonts w:ascii="Times New Roman" w:hAnsi="Times New Roman" w:cs="Times New Roman"/>
              </w:rPr>
              <w:t xml:space="preserve"> </w:t>
            </w:r>
            <w:r w:rsidR="00C90253" w:rsidRPr="00254BE0">
              <w:rPr>
                <w:rFonts w:ascii="Times New Roman" w:hAnsi="Times New Roman" w:cs="Times New Roman"/>
                <w:b/>
              </w:rPr>
              <w:t>113 imobile</w:t>
            </w:r>
            <w:r w:rsidR="00C90253" w:rsidRPr="00254BE0">
              <w:rPr>
                <w:rFonts w:ascii="Times New Roman" w:hAnsi="Times New Roman" w:cs="Times New Roman"/>
              </w:rPr>
              <w:t xml:space="preserve"> împrejmuire în lungime de </w:t>
            </w:r>
            <w:r w:rsidR="00E17925" w:rsidRPr="00254BE0">
              <w:rPr>
                <w:rFonts w:ascii="Times New Roman" w:hAnsi="Times New Roman" w:cs="Times New Roman"/>
                <w:b/>
              </w:rPr>
              <w:t>4.304,75</w:t>
            </w:r>
            <w:r w:rsidR="00E247A9" w:rsidRPr="00254BE0">
              <w:rPr>
                <w:rFonts w:ascii="Times New Roman" w:hAnsi="Times New Roman" w:cs="Times New Roman"/>
                <w:b/>
              </w:rPr>
              <w:t xml:space="preserve"> m</w:t>
            </w:r>
            <w:r w:rsidR="00F8748C" w:rsidRPr="00254BE0">
              <w:rPr>
                <w:rFonts w:ascii="Times New Roman" w:hAnsi="Times New Roman" w:cs="Times New Roman"/>
              </w:rPr>
              <w:t xml:space="preserve">, </w:t>
            </w:r>
            <w:r w:rsidR="00E247A9" w:rsidRPr="00254BE0">
              <w:rPr>
                <w:rFonts w:ascii="Times New Roman" w:hAnsi="Times New Roman" w:cs="Times New Roman"/>
              </w:rPr>
              <w:t>prevăzute în anexa nr. 2.</w:t>
            </w:r>
            <w:r w:rsidR="00E247A9" w:rsidRPr="00254BE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F0C90" w:rsidRPr="004F0C90" w:rsidTr="00FE5834">
        <w:trPr>
          <w:trHeight w:val="1134"/>
        </w:trPr>
        <w:tc>
          <w:tcPr>
            <w:tcW w:w="1913" w:type="dxa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lastRenderedPageBreak/>
              <w:t xml:space="preserve">3. Alte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</w:p>
        </w:tc>
        <w:tc>
          <w:tcPr>
            <w:tcW w:w="8280" w:type="dxa"/>
          </w:tcPr>
          <w:p w:rsidR="008C259A" w:rsidRPr="00135516" w:rsidRDefault="001A4F31" w:rsidP="00135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135516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="008C259A" w:rsidRPr="00135516">
              <w:rPr>
                <w:rFonts w:ascii="Times New Roman" w:hAnsi="Times New Roman" w:cs="Times New Roman"/>
              </w:rPr>
              <w:t xml:space="preserve">În vederea promovării </w:t>
            </w:r>
            <w:r w:rsidR="00933C13" w:rsidRPr="00135516">
              <w:rPr>
                <w:rFonts w:ascii="Times New Roman" w:hAnsi="Times New Roman" w:cs="Times New Roman"/>
              </w:rPr>
              <w:t xml:space="preserve">proiectului de </w:t>
            </w:r>
            <w:r w:rsidR="004A46BB" w:rsidRPr="00135516">
              <w:rPr>
                <w:rFonts w:ascii="Times New Roman" w:eastAsia="Calibri" w:hAnsi="Times New Roman" w:cs="Times New Roman"/>
                <w:bCs/>
              </w:rPr>
              <w:t>Hotărâre a Guvernului</w:t>
            </w:r>
            <w:r w:rsidR="008C259A" w:rsidRPr="00135516">
              <w:rPr>
                <w:rFonts w:ascii="Times New Roman" w:hAnsi="Times New Roman" w:cs="Times New Roman"/>
              </w:rPr>
              <w:t xml:space="preserve"> pentru exproprierea imobilelor sus </w:t>
            </w:r>
            <w:proofErr w:type="spellStart"/>
            <w:r w:rsidR="008C259A" w:rsidRPr="00135516">
              <w:rPr>
                <w:rFonts w:ascii="Times New Roman" w:hAnsi="Times New Roman" w:cs="Times New Roman"/>
              </w:rPr>
              <w:t>menţionate</w:t>
            </w:r>
            <w:proofErr w:type="spellEnd"/>
            <w:r w:rsidR="008C259A" w:rsidRPr="00135516">
              <w:rPr>
                <w:rFonts w:ascii="Times New Roman" w:hAnsi="Times New Roman" w:cs="Times New Roman"/>
              </w:rPr>
              <w:t xml:space="preserve">, s-a întocmit </w:t>
            </w:r>
            <w:proofErr w:type="spellStart"/>
            <w:r w:rsidR="008C259A" w:rsidRPr="00135516">
              <w:rPr>
                <w:rFonts w:ascii="Times New Roman" w:hAnsi="Times New Roman" w:cs="Times New Roman"/>
              </w:rPr>
              <w:t>documentaţia</w:t>
            </w:r>
            <w:proofErr w:type="spellEnd"/>
            <w:r w:rsidR="008C259A" w:rsidRPr="00135516">
              <w:rPr>
                <w:rFonts w:ascii="Times New Roman" w:hAnsi="Times New Roman" w:cs="Times New Roman"/>
              </w:rPr>
              <w:t xml:space="preserve"> de specialitate</w:t>
            </w:r>
            <w:r w:rsidR="008C259A" w:rsidRPr="00135516">
              <w:rPr>
                <w:rFonts w:ascii="Times New Roman" w:hAnsi="Times New Roman" w:cs="Times New Roman"/>
                <w:bCs/>
              </w:rPr>
              <w:t>, respectiv:</w:t>
            </w:r>
          </w:p>
          <w:p w:rsidR="008C259A" w:rsidRPr="00254BE0" w:rsidRDefault="008C259A" w:rsidP="00135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5516">
              <w:rPr>
                <w:rFonts w:ascii="Times New Roman" w:hAnsi="Times New Roman" w:cs="Times New Roman"/>
                <w:bCs/>
              </w:rPr>
              <w:t xml:space="preserve">      - P</w:t>
            </w:r>
            <w:r w:rsidRPr="00135516">
              <w:rPr>
                <w:rFonts w:ascii="Times New Roman" w:hAnsi="Times New Roman" w:cs="Times New Roman"/>
              </w:rPr>
              <w:t xml:space="preserve">lanuri cu amplasamentul lucrării care </w:t>
            </w:r>
            <w:proofErr w:type="spellStart"/>
            <w:r w:rsidRPr="00135516">
              <w:rPr>
                <w:rFonts w:ascii="Times New Roman" w:hAnsi="Times New Roman" w:cs="Times New Roman"/>
              </w:rPr>
              <w:t>conţin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imobilele ce constituie coridorul de expropriere al lucrării de utilitate publică, conform variantei finale a studiului de prefezabilitate, respectiv a variantei finale a studiului de fezabilitate, avizate de către </w:t>
            </w:r>
            <w:proofErr w:type="spellStart"/>
            <w:r w:rsidRPr="00135516">
              <w:rPr>
                <w:rFonts w:ascii="Times New Roman" w:hAnsi="Times New Roman" w:cs="Times New Roman"/>
              </w:rPr>
              <w:t>reprezentanţii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516">
              <w:rPr>
                <w:rFonts w:ascii="Times New Roman" w:hAnsi="Times New Roman" w:cs="Times New Roman"/>
              </w:rPr>
              <w:t>unităţilor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administrativ </w:t>
            </w:r>
            <w:r w:rsidRPr="00254BE0">
              <w:rPr>
                <w:rFonts w:ascii="Times New Roman" w:hAnsi="Times New Roman" w:cs="Times New Roman"/>
              </w:rPr>
              <w:t xml:space="preserve">teritoriale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Braşov</w:t>
            </w:r>
            <w:proofErr w:type="spellEnd"/>
            <w:r w:rsidR="00DB3117" w:rsidRPr="00254BE0">
              <w:rPr>
                <w:rFonts w:ascii="Times New Roman" w:hAnsi="Times New Roman"/>
                <w:b/>
                <w:bCs/>
              </w:rPr>
              <w:t xml:space="preserve">, Bod, Feldioara,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Măieruş</w:t>
            </w:r>
            <w:proofErr w:type="spellEnd"/>
            <w:r w:rsidR="00DB3117" w:rsidRPr="00254BE0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Apaţa</w:t>
            </w:r>
            <w:proofErr w:type="spellEnd"/>
            <w:r w:rsidR="00DB3117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="00DB3117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Caţa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DB3117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Cs/>
              </w:rPr>
              <w:t>Braşov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, </w:t>
            </w:r>
            <w:r w:rsidR="00DB3117" w:rsidRPr="00254BE0">
              <w:rPr>
                <w:rFonts w:ascii="Times New Roman" w:hAnsi="Times New Roman"/>
              </w:rPr>
              <w:t xml:space="preserve">pentru </w:t>
            </w:r>
            <w:proofErr w:type="spellStart"/>
            <w:r w:rsidR="00DB3117" w:rsidRPr="00254BE0">
              <w:rPr>
                <w:rFonts w:ascii="Times New Roman" w:hAnsi="Times New Roman"/>
              </w:rPr>
              <w:t>unităţile</w:t>
            </w:r>
            <w:proofErr w:type="spellEnd"/>
            <w:r w:rsidR="00DB3117" w:rsidRPr="00254BE0">
              <w:rPr>
                <w:rFonts w:ascii="Times New Roman" w:hAnsi="Times New Roman"/>
              </w:rPr>
              <w:t xml:space="preserve"> administrativ-teritoriale</w:t>
            </w:r>
            <w:r w:rsidR="00DB3117" w:rsidRPr="00254BE0">
              <w:rPr>
                <w:rFonts w:ascii="Times New Roman" w:hAnsi="Times New Roman"/>
                <w:bCs/>
              </w:rPr>
              <w:t xml:space="preserve"> </w:t>
            </w:r>
            <w:r w:rsidR="00DB3117" w:rsidRPr="00254BE0">
              <w:rPr>
                <w:rFonts w:ascii="Times New Roman" w:hAnsi="Times New Roman"/>
                <w:b/>
                <w:bCs/>
              </w:rPr>
              <w:t xml:space="preserve">Saschiz, Vânători,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Albeşt</w:t>
            </w:r>
            <w:r w:rsidR="00973E0D" w:rsidRPr="00254BE0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="00DB3117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şi</w:t>
            </w:r>
            <w:proofErr w:type="spellEnd"/>
            <w:r w:rsidR="00DB3117" w:rsidRPr="00254BE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/>
                <w:bCs/>
              </w:rPr>
              <w:t>Sighişoara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DB3117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Cs/>
              </w:rPr>
              <w:t>Mureş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DB3117" w:rsidRPr="00254BE0">
              <w:rPr>
                <w:rFonts w:ascii="Times New Roman" w:hAnsi="Times New Roman"/>
                <w:bCs/>
              </w:rPr>
              <w:t>şi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</w:t>
            </w:r>
            <w:r w:rsidR="00DB3117" w:rsidRPr="00254BE0">
              <w:rPr>
                <w:rFonts w:ascii="Times New Roman" w:hAnsi="Times New Roman"/>
              </w:rPr>
              <w:t>pentru unitatea administrativ-teritorială</w:t>
            </w:r>
            <w:r w:rsidR="00DB3117" w:rsidRPr="00254BE0">
              <w:rPr>
                <w:rFonts w:ascii="Times New Roman" w:hAnsi="Times New Roman"/>
                <w:bCs/>
              </w:rPr>
              <w:t xml:space="preserve"> </w:t>
            </w:r>
            <w:r w:rsidR="00DB3117" w:rsidRPr="00254BE0">
              <w:rPr>
                <w:rFonts w:ascii="Times New Roman" w:hAnsi="Times New Roman"/>
                <w:b/>
                <w:bCs/>
              </w:rPr>
              <w:t>Belin</w:t>
            </w:r>
            <w:r w:rsidR="00DB3117" w:rsidRPr="00254BE0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="00DB3117" w:rsidRPr="00254BE0">
              <w:rPr>
                <w:rFonts w:ascii="Times New Roman" w:hAnsi="Times New Roman"/>
                <w:bCs/>
              </w:rPr>
              <w:t>judeţul</w:t>
            </w:r>
            <w:proofErr w:type="spellEnd"/>
            <w:r w:rsidR="00DB3117" w:rsidRPr="00254BE0">
              <w:rPr>
                <w:rFonts w:ascii="Times New Roman" w:hAnsi="Times New Roman"/>
                <w:bCs/>
              </w:rPr>
              <w:t xml:space="preserve"> Covasna</w:t>
            </w:r>
            <w:r w:rsidR="002F024E" w:rsidRPr="00254BE0">
              <w:rPr>
                <w:rFonts w:ascii="Times New Roman" w:hAnsi="Times New Roman" w:cs="Times New Roman"/>
              </w:rPr>
              <w:t>,</w:t>
            </w:r>
            <w:r w:rsidRPr="0025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BE0">
              <w:rPr>
                <w:rFonts w:ascii="Times New Roman" w:hAnsi="Times New Roman" w:cs="Times New Roman"/>
              </w:rPr>
              <w:t>recepţionate</w:t>
            </w:r>
            <w:proofErr w:type="spellEnd"/>
            <w:r w:rsidRPr="00254B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Pr="00254BE0">
              <w:rPr>
                <w:rFonts w:ascii="Times New Roman" w:hAnsi="Times New Roman" w:cs="Times New Roman"/>
              </w:rPr>
              <w:t xml:space="preserve"> avizate de Oficiile de Cadastru </w:t>
            </w:r>
            <w:proofErr w:type="spellStart"/>
            <w:r w:rsidRPr="00254BE0">
              <w:rPr>
                <w:rFonts w:ascii="Times New Roman" w:hAnsi="Times New Roman" w:cs="Times New Roman"/>
              </w:rPr>
              <w:t>şi</w:t>
            </w:r>
            <w:proofErr w:type="spellEnd"/>
            <w:r w:rsidRPr="00254BE0">
              <w:rPr>
                <w:rFonts w:ascii="Times New Roman" w:hAnsi="Times New Roman" w:cs="Times New Roman"/>
              </w:rPr>
              <w:t xml:space="preserve"> Publicitate Imobiliară aferente.</w:t>
            </w:r>
          </w:p>
          <w:p w:rsidR="003E2B4F" w:rsidRPr="00135516" w:rsidRDefault="008C259A" w:rsidP="001355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35516">
              <w:rPr>
                <w:rFonts w:ascii="Times New Roman" w:hAnsi="Times New Roman" w:cs="Times New Roman"/>
              </w:rPr>
              <w:t xml:space="preserve">      </w:t>
            </w:r>
            <w:r w:rsidRPr="00F05902">
              <w:rPr>
                <w:rFonts w:ascii="Times New Roman" w:hAnsi="Times New Roman" w:cs="Times New Roman"/>
              </w:rPr>
              <w:t>- Lista cuprinzând</w:t>
            </w:r>
            <w:r w:rsidRPr="00135516">
              <w:rPr>
                <w:rFonts w:ascii="Times New Roman" w:hAnsi="Times New Roman" w:cs="Times New Roman"/>
              </w:rPr>
              <w:t xml:space="preserve"> imobilele proprietate privată </w:t>
            </w:r>
            <w:proofErr w:type="spellStart"/>
            <w:r w:rsidRPr="00135516">
              <w:rPr>
                <w:rFonts w:ascii="Times New Roman" w:hAnsi="Times New Roman" w:cs="Times New Roman"/>
              </w:rPr>
              <w:t>aparţinând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 proprietarilor persoane fizice sau juridice </w:t>
            </w:r>
            <w:r w:rsidRPr="00135516">
              <w:rPr>
                <w:rFonts w:ascii="Times New Roman" w:hAnsi="Times New Roman" w:cs="Times New Roman"/>
                <w:iCs/>
              </w:rPr>
              <w:t xml:space="preserve">ce constituie coridorul de expropriere a fost </w:t>
            </w:r>
            <w:r w:rsidRPr="00135516">
              <w:rPr>
                <w:rFonts w:ascii="Times New Roman" w:hAnsi="Times New Roman" w:cs="Times New Roman"/>
              </w:rPr>
              <w:t xml:space="preserve">realizată în baza </w:t>
            </w:r>
            <w:proofErr w:type="spellStart"/>
            <w:r w:rsidRPr="00135516">
              <w:rPr>
                <w:rFonts w:ascii="Times New Roman" w:hAnsi="Times New Roman" w:cs="Times New Roman"/>
              </w:rPr>
              <w:t>evidenţelor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516">
              <w:rPr>
                <w:rFonts w:ascii="Times New Roman" w:hAnsi="Times New Roman" w:cs="Times New Roman"/>
              </w:rPr>
              <w:t>unităţilor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administrativ – teritoriale </w:t>
            </w:r>
            <w:proofErr w:type="spellStart"/>
            <w:r w:rsidRPr="00135516">
              <w:rPr>
                <w:rFonts w:ascii="Times New Roman" w:hAnsi="Times New Roman" w:cs="Times New Roman"/>
              </w:rPr>
              <w:t>şi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confirmată de acestea cu stampilă </w:t>
            </w:r>
            <w:proofErr w:type="spellStart"/>
            <w:r w:rsidRPr="00135516">
              <w:rPr>
                <w:rFonts w:ascii="Times New Roman" w:hAnsi="Times New Roman" w:cs="Times New Roman"/>
              </w:rPr>
              <w:t>şi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516">
              <w:rPr>
                <w:rFonts w:ascii="Times New Roman" w:hAnsi="Times New Roman" w:cs="Times New Roman"/>
              </w:rPr>
              <w:t>semnatură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, ale Agenției Naționale de Cadastru și Publicitate Imobiliară, precum </w:t>
            </w:r>
            <w:proofErr w:type="spellStart"/>
            <w:r w:rsidRPr="00135516">
              <w:rPr>
                <w:rFonts w:ascii="Times New Roman" w:hAnsi="Times New Roman" w:cs="Times New Roman"/>
              </w:rPr>
              <w:t>şi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în baza documentelor care atestă dreptul de proprietate asupra imobilelor sau actelor de identitate ale titularilor dreptului de proprietate. Lista este de</w:t>
            </w:r>
            <w:r w:rsidR="00D82AD3" w:rsidRPr="00135516">
              <w:rPr>
                <w:rFonts w:ascii="Times New Roman" w:hAnsi="Times New Roman" w:cs="Times New Roman"/>
              </w:rPr>
              <w:t xml:space="preserve"> </w:t>
            </w:r>
            <w:r w:rsidRPr="00135516">
              <w:rPr>
                <w:rFonts w:ascii="Times New Roman" w:hAnsi="Times New Roman" w:cs="Times New Roman"/>
              </w:rPr>
              <w:t xml:space="preserve">asemenea semnată de către evaluator autorizat </w:t>
            </w:r>
            <w:proofErr w:type="spellStart"/>
            <w:r w:rsidRPr="00135516">
              <w:rPr>
                <w:rFonts w:ascii="Times New Roman" w:hAnsi="Times New Roman" w:cs="Times New Roman"/>
              </w:rPr>
              <w:t>şi</w:t>
            </w:r>
            <w:proofErr w:type="spellEnd"/>
            <w:r w:rsidRPr="00135516">
              <w:rPr>
                <w:rFonts w:ascii="Times New Roman" w:hAnsi="Times New Roman" w:cs="Times New Roman"/>
              </w:rPr>
              <w:t xml:space="preserve"> face parte integrantă din Raportul de evaluare, fiind concluzia evaluatorului cu privire la despăgubirile ce se acordă pentru imobilele proprietate privată ce constituie coridorul de expropriere.</w:t>
            </w:r>
          </w:p>
          <w:p w:rsidR="008C259A" w:rsidRPr="0012609B" w:rsidRDefault="008C259A" w:rsidP="00126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609B">
              <w:rPr>
                <w:rFonts w:ascii="Times New Roman" w:hAnsi="Times New Roman" w:cs="Times New Roman"/>
              </w:rPr>
              <w:t xml:space="preserve">       - Rapo</w:t>
            </w:r>
            <w:r w:rsidR="002F024E" w:rsidRPr="0012609B">
              <w:rPr>
                <w:rFonts w:ascii="Times New Roman" w:hAnsi="Times New Roman" w:cs="Times New Roman"/>
              </w:rPr>
              <w:t>artele</w:t>
            </w:r>
            <w:r w:rsidRPr="0012609B">
              <w:rPr>
                <w:rFonts w:ascii="Times New Roman" w:hAnsi="Times New Roman" w:cs="Times New Roman"/>
              </w:rPr>
              <w:t xml:space="preserve"> de evaluare al</w:t>
            </w:r>
            <w:r w:rsidR="00933C13" w:rsidRPr="0012609B">
              <w:rPr>
                <w:rFonts w:ascii="Times New Roman" w:hAnsi="Times New Roman" w:cs="Times New Roman"/>
              </w:rPr>
              <w:t>e</w:t>
            </w:r>
            <w:r w:rsidRPr="0012609B">
              <w:rPr>
                <w:rFonts w:ascii="Times New Roman" w:hAnsi="Times New Roman" w:cs="Times New Roman"/>
              </w:rPr>
              <w:t xml:space="preserve"> </w:t>
            </w:r>
            <w:r w:rsidRPr="0012609B">
              <w:rPr>
                <w:rFonts w:ascii="Times New Roman" w:hAnsi="Times New Roman" w:cs="Times New Roman"/>
                <w:bCs/>
              </w:rPr>
              <w:t>imobilelor proprietate privată care constituie coridorul de expropriere</w:t>
            </w:r>
            <w:r w:rsidRPr="0012609B">
              <w:rPr>
                <w:rFonts w:ascii="Times New Roman" w:hAnsi="Times New Roman" w:cs="Times New Roman"/>
              </w:rPr>
              <w:t xml:space="preserve">, </w:t>
            </w:r>
            <w:r w:rsidR="002F024E" w:rsidRPr="0012609B">
              <w:rPr>
                <w:rFonts w:ascii="Times New Roman" w:hAnsi="Times New Roman" w:cs="Times New Roman"/>
              </w:rPr>
              <w:t xml:space="preserve">sunt </w:t>
            </w:r>
            <w:r w:rsidRPr="0012609B">
              <w:rPr>
                <w:rFonts w:ascii="Times New Roman" w:hAnsi="Times New Roman" w:cs="Times New Roman"/>
              </w:rPr>
              <w:t>întocmit</w:t>
            </w:r>
            <w:r w:rsidR="002F024E" w:rsidRPr="0012609B">
              <w:rPr>
                <w:rFonts w:ascii="Times New Roman" w:hAnsi="Times New Roman" w:cs="Times New Roman"/>
              </w:rPr>
              <w:t>e</w:t>
            </w:r>
            <w:r w:rsidRPr="0012609B">
              <w:rPr>
                <w:rFonts w:ascii="Times New Roman" w:hAnsi="Times New Roman" w:cs="Times New Roman"/>
              </w:rPr>
              <w:t xml:space="preserve"> de către </w:t>
            </w:r>
            <w:r w:rsidR="002F024E" w:rsidRPr="0012609B">
              <w:rPr>
                <w:rFonts w:ascii="Times New Roman" w:hAnsi="Times New Roman" w:cs="Times New Roman"/>
              </w:rPr>
              <w:t>e</w:t>
            </w:r>
            <w:r w:rsidRPr="0012609B">
              <w:rPr>
                <w:rFonts w:ascii="Times New Roman" w:hAnsi="Times New Roman" w:cs="Times New Roman"/>
              </w:rPr>
              <w:t>valuator</w:t>
            </w:r>
            <w:r w:rsidR="002F024E" w:rsidRPr="0012609B">
              <w:rPr>
                <w:rFonts w:ascii="Times New Roman" w:hAnsi="Times New Roman" w:cs="Times New Roman"/>
              </w:rPr>
              <w:t>i</w:t>
            </w:r>
            <w:r w:rsidRPr="001260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09B">
              <w:rPr>
                <w:rFonts w:ascii="Times New Roman" w:hAnsi="Times New Roman" w:cs="Times New Roman"/>
              </w:rPr>
              <w:t>autoriza</w:t>
            </w:r>
            <w:r w:rsidR="002F024E" w:rsidRPr="0012609B">
              <w:rPr>
                <w:rFonts w:ascii="Times New Roman" w:hAnsi="Times New Roman" w:cs="Times New Roman"/>
              </w:rPr>
              <w:t>ţi</w:t>
            </w:r>
            <w:proofErr w:type="spellEnd"/>
            <w:r w:rsidRPr="0012609B">
              <w:rPr>
                <w:rFonts w:ascii="Times New Roman" w:hAnsi="Times New Roman" w:cs="Times New Roman"/>
              </w:rPr>
              <w:t xml:space="preserve"> ANEVAR, conform O.G. nr. 24/2011 privind unele măsuri în domeniul evaluării bunurilor, cu modificările </w:t>
            </w:r>
            <w:proofErr w:type="spellStart"/>
            <w:r w:rsidRPr="0012609B">
              <w:rPr>
                <w:rFonts w:ascii="Times New Roman" w:hAnsi="Times New Roman" w:cs="Times New Roman"/>
              </w:rPr>
              <w:t>şi</w:t>
            </w:r>
            <w:proofErr w:type="spellEnd"/>
            <w:r w:rsidRPr="0012609B">
              <w:rPr>
                <w:rFonts w:ascii="Times New Roman" w:hAnsi="Times New Roman" w:cs="Times New Roman"/>
              </w:rPr>
              <w:t xml:space="preserve"> completările ulterioare. </w:t>
            </w:r>
          </w:p>
          <w:p w:rsidR="0053616E" w:rsidRPr="004A7170" w:rsidRDefault="00040CF0" w:rsidP="00E477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70">
              <w:rPr>
                <w:rFonts w:ascii="Times New Roman" w:hAnsi="Times New Roman" w:cs="Times New Roman"/>
              </w:rPr>
              <w:t>P</w:t>
            </w:r>
            <w:r w:rsidR="0053616E" w:rsidRPr="004A7170">
              <w:rPr>
                <w:rFonts w:ascii="Times New Roman" w:hAnsi="Times New Roman" w:cs="Times New Roman"/>
              </w:rPr>
              <w:t xml:space="preserve">lanurile cu amplasamentul lucrării precum </w:t>
            </w:r>
            <w:proofErr w:type="spellStart"/>
            <w:r w:rsidR="0053616E" w:rsidRPr="004A7170">
              <w:rPr>
                <w:rFonts w:ascii="Times New Roman" w:hAnsi="Times New Roman" w:cs="Times New Roman"/>
              </w:rPr>
              <w:t>şi</w:t>
            </w:r>
            <w:proofErr w:type="spellEnd"/>
            <w:r w:rsidR="0053616E" w:rsidRPr="004A7170">
              <w:rPr>
                <w:rFonts w:ascii="Times New Roman" w:hAnsi="Times New Roman" w:cs="Times New Roman"/>
              </w:rPr>
              <w:t xml:space="preserve"> listele cuprinzând imobilele proprietate privată situate pe amplasamentul obiectivului de </w:t>
            </w:r>
            <w:proofErr w:type="spellStart"/>
            <w:r w:rsidR="0053616E" w:rsidRPr="004A7170">
              <w:rPr>
                <w:rFonts w:ascii="Times New Roman" w:hAnsi="Times New Roman" w:cs="Times New Roman"/>
              </w:rPr>
              <w:t>invesţii</w:t>
            </w:r>
            <w:proofErr w:type="spellEnd"/>
            <w:r w:rsidR="0053616E" w:rsidRPr="004A7170">
              <w:rPr>
                <w:rFonts w:ascii="Times New Roman" w:hAnsi="Times New Roman" w:cs="Times New Roman"/>
              </w:rPr>
              <w:t xml:space="preserve"> sunt aprobate/avizate de O.C.P.I.  precum </w:t>
            </w:r>
            <w:proofErr w:type="spellStart"/>
            <w:r w:rsidR="0053616E" w:rsidRPr="004A7170">
              <w:rPr>
                <w:rFonts w:ascii="Times New Roman" w:hAnsi="Times New Roman" w:cs="Times New Roman"/>
              </w:rPr>
              <w:t>şi</w:t>
            </w:r>
            <w:proofErr w:type="spellEnd"/>
            <w:r w:rsidR="0053616E" w:rsidRPr="004A7170">
              <w:rPr>
                <w:rFonts w:ascii="Times New Roman" w:hAnsi="Times New Roman" w:cs="Times New Roman"/>
              </w:rPr>
              <w:t xml:space="preserve"> de U.A.T.-urile </w:t>
            </w:r>
            <w:proofErr w:type="spellStart"/>
            <w:r w:rsidR="0053616E" w:rsidRPr="004A7170">
              <w:rPr>
                <w:rFonts w:ascii="Times New Roman" w:hAnsi="Times New Roman" w:cs="Times New Roman"/>
              </w:rPr>
              <w:t>corespunzatoare</w:t>
            </w:r>
            <w:proofErr w:type="spellEnd"/>
            <w:r w:rsidR="0053616E" w:rsidRPr="004A7170">
              <w:rPr>
                <w:rFonts w:ascii="Times New Roman" w:hAnsi="Times New Roman" w:cs="Times New Roman"/>
              </w:rPr>
              <w:t>.</w:t>
            </w:r>
          </w:p>
          <w:p w:rsidR="00D33A41" w:rsidRPr="004A7170" w:rsidRDefault="00D33A41" w:rsidP="00D33A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A7170">
              <w:rPr>
                <w:rFonts w:ascii="Times New Roman" w:hAnsi="Times New Roman" w:cs="Times New Roman"/>
                <w:bCs/>
              </w:rPr>
              <w:t xml:space="preserve">          Referitor la informațiile cuprinse în Anexa 2, facem următoarele precizări:</w:t>
            </w:r>
          </w:p>
          <w:p w:rsidR="00E47791" w:rsidRPr="004A7170" w:rsidRDefault="00FE5834" w:rsidP="00184B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70">
              <w:rPr>
                <w:rFonts w:ascii="Times New Roman" w:hAnsi="Times New Roman" w:cs="Times New Roman"/>
              </w:rPr>
              <w:t xml:space="preserve">       </w:t>
            </w:r>
            <w:r w:rsidR="006D6BF3" w:rsidRPr="004A7170">
              <w:rPr>
                <w:rFonts w:ascii="Times New Roman" w:hAnsi="Times New Roman" w:cs="Times New Roman"/>
              </w:rPr>
              <w:t>-</w:t>
            </w:r>
            <w:r w:rsidRPr="004A7170">
              <w:rPr>
                <w:rFonts w:ascii="Times New Roman" w:hAnsi="Times New Roman" w:cs="Times New Roman"/>
              </w:rPr>
              <w:t xml:space="preserve"> </w:t>
            </w:r>
            <w:r w:rsidR="00D33A41" w:rsidRPr="004A7170">
              <w:rPr>
                <w:rFonts w:ascii="Times New Roman" w:hAnsi="Times New Roman" w:cs="Times New Roman"/>
              </w:rPr>
              <w:t>p</w:t>
            </w:r>
            <w:r w:rsidR="00E47791" w:rsidRPr="004A7170">
              <w:rPr>
                <w:rFonts w:ascii="Times New Roman" w:hAnsi="Times New Roman" w:cs="Times New Roman"/>
              </w:rPr>
              <w:t xml:space="preserve">entru toate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poziţiile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în care se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regăseşte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menţiunea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PROPRIETAR NEIDENTIFICAT*</w:t>
            </w:r>
            <w:r w:rsidR="00D33A41" w:rsidRPr="004A7170">
              <w:rPr>
                <w:rFonts w:ascii="Times New Roman" w:hAnsi="Times New Roman" w:cs="Times New Roman"/>
              </w:rPr>
              <w:t xml:space="preserve"> - coloana 4</w:t>
            </w:r>
            <w:r w:rsidR="00E47791" w:rsidRPr="004A7170">
              <w:rPr>
                <w:rFonts w:ascii="Times New Roman" w:hAnsi="Times New Roman" w:cs="Times New Roman"/>
              </w:rPr>
              <w:t xml:space="preserve">, astfel cum reiese din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evidenţele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unităţilor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administrativ-teritoriale, numele proprietarilor/</w:t>
            </w:r>
            <w:r w:rsidR="00D33A41" w:rsidRPr="004A7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deţinătorilor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vor fi identificate ulterior, în vederea completării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documentaţiilor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necesare</w:t>
            </w:r>
            <w:r w:rsidR="00D242D7" w:rsidRPr="004A7170">
              <w:rPr>
                <w:rFonts w:ascii="Times New Roman" w:hAnsi="Times New Roman" w:cs="Times New Roman"/>
              </w:rPr>
              <w:t xml:space="preserve"> pentru punerea în aplicare a măsurilor de expropriere</w:t>
            </w:r>
            <w:r w:rsidR="00E47791" w:rsidRPr="004A7170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condiţiile</w:t>
            </w:r>
            <w:proofErr w:type="spellEnd"/>
            <w:r w:rsidR="00E47791" w:rsidRPr="004A7170">
              <w:rPr>
                <w:rFonts w:ascii="Times New Roman" w:hAnsi="Times New Roman" w:cs="Times New Roman"/>
              </w:rPr>
              <w:t xml:space="preserve"> legii.</w:t>
            </w:r>
          </w:p>
          <w:p w:rsidR="0053616E" w:rsidRPr="004A7170" w:rsidRDefault="00387A7B" w:rsidP="00184B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A7170">
              <w:rPr>
                <w:rFonts w:ascii="Times New Roman" w:hAnsi="Times New Roman" w:cs="Times New Roman"/>
                <w:bCs/>
              </w:rPr>
              <w:t xml:space="preserve">       </w:t>
            </w:r>
            <w:r w:rsidR="00E47791" w:rsidRPr="004A717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54AF3" w:rsidRPr="004A7170">
              <w:rPr>
                <w:rFonts w:ascii="Times New Roman" w:hAnsi="Times New Roman" w:cs="Times New Roman"/>
                <w:bCs/>
                <w:iCs/>
              </w:rPr>
              <w:t>-</w:t>
            </w:r>
            <w:r w:rsidR="00E47791" w:rsidRPr="004A7170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="008D4817" w:rsidRPr="004A7170">
              <w:rPr>
                <w:rFonts w:ascii="Times New Roman" w:hAnsi="Times New Roman" w:cs="Times New Roman"/>
                <w:bCs/>
                <w:iCs/>
              </w:rPr>
              <w:t xml:space="preserve">pentru </w:t>
            </w:r>
            <w:r w:rsidR="00DD2D39" w:rsidRPr="004A7170">
              <w:rPr>
                <w:rFonts w:ascii="Times New Roman" w:hAnsi="Times New Roman" w:cs="Times New Roman"/>
                <w:bCs/>
                <w:iCs/>
              </w:rPr>
              <w:t xml:space="preserve">pozițiile </w:t>
            </w:r>
            <w:r w:rsidR="008D4817" w:rsidRPr="004A7170">
              <w:rPr>
                <w:rFonts w:ascii="Times New Roman" w:hAnsi="Times New Roman" w:cs="Times New Roman"/>
                <w:bCs/>
                <w:iCs/>
              </w:rPr>
              <w:t>579-588, 1371-1379, 1468</w:t>
            </w:r>
            <w:r w:rsidR="002E1D4F" w:rsidRPr="004A7170">
              <w:rPr>
                <w:rFonts w:ascii="Times New Roman" w:hAnsi="Times New Roman" w:cs="Times New Roman"/>
              </w:rPr>
              <w:t xml:space="preserve"> </w:t>
            </w:r>
            <w:r w:rsidR="0075638E" w:rsidRPr="004A7170">
              <w:rPr>
                <w:rFonts w:ascii="Times New Roman" w:hAnsi="Times New Roman" w:cs="Times New Roman"/>
              </w:rPr>
              <w:t xml:space="preserve"> la care</w:t>
            </w:r>
            <w:r w:rsidR="00D33A41" w:rsidRPr="004A7170">
              <w:rPr>
                <w:rFonts w:ascii="Times New Roman" w:hAnsi="Times New Roman" w:cs="Times New Roman"/>
              </w:rPr>
              <w:t xml:space="preserve"> </w:t>
            </w:r>
            <w:r w:rsidR="008D4817" w:rsidRPr="004A7170">
              <w:rPr>
                <w:rFonts w:ascii="Times New Roman" w:hAnsi="Times New Roman" w:cs="Times New Roman"/>
              </w:rPr>
              <w:t xml:space="preserve">nu se regăsesc date despre </w:t>
            </w:r>
            <w:proofErr w:type="spellStart"/>
            <w:r w:rsidR="008D4817" w:rsidRPr="004A7170">
              <w:rPr>
                <w:rFonts w:ascii="Times New Roman" w:hAnsi="Times New Roman" w:cs="Times New Roman"/>
                <w:i/>
              </w:rPr>
              <w:t>Suprafaţa</w:t>
            </w:r>
            <w:proofErr w:type="spellEnd"/>
            <w:r w:rsidR="008D4817" w:rsidRPr="004A7170">
              <w:rPr>
                <w:rFonts w:ascii="Times New Roman" w:hAnsi="Times New Roman" w:cs="Times New Roman"/>
                <w:i/>
              </w:rPr>
              <w:t xml:space="preserve"> totală din act</w:t>
            </w:r>
            <w:r w:rsidR="0075638E" w:rsidRPr="004A7170">
              <w:rPr>
                <w:rFonts w:ascii="Times New Roman" w:hAnsi="Times New Roman" w:cs="Times New Roman"/>
                <w:i/>
              </w:rPr>
              <w:t>e a terenului (mp</w:t>
            </w:r>
            <w:r w:rsidR="0075638E" w:rsidRPr="004A7170">
              <w:rPr>
                <w:rFonts w:ascii="Times New Roman" w:hAnsi="Times New Roman" w:cs="Times New Roman"/>
              </w:rPr>
              <w:t xml:space="preserve">) – la coloana 6 sau </w:t>
            </w:r>
            <w:proofErr w:type="spellStart"/>
            <w:r w:rsidR="008D4817" w:rsidRPr="004A7170">
              <w:rPr>
                <w:rFonts w:ascii="Times New Roman" w:hAnsi="Times New Roman" w:cs="Times New Roman"/>
                <w:i/>
              </w:rPr>
              <w:t>Suprafaţa</w:t>
            </w:r>
            <w:proofErr w:type="spellEnd"/>
            <w:r w:rsidR="008D4817" w:rsidRPr="004A7170">
              <w:rPr>
                <w:rFonts w:ascii="Times New Roman" w:hAnsi="Times New Roman" w:cs="Times New Roman"/>
                <w:i/>
              </w:rPr>
              <w:t xml:space="preserve"> terenului expropriat</w:t>
            </w:r>
            <w:r w:rsidRPr="004A7170">
              <w:rPr>
                <w:rFonts w:ascii="Times New Roman" w:hAnsi="Times New Roman" w:cs="Times New Roman"/>
                <w:i/>
              </w:rPr>
              <w:t xml:space="preserve"> (mp) </w:t>
            </w:r>
            <w:r w:rsidR="0075638E" w:rsidRPr="004A7170">
              <w:rPr>
                <w:rFonts w:ascii="Times New Roman" w:hAnsi="Times New Roman" w:cs="Times New Roman"/>
              </w:rPr>
              <w:t>–</w:t>
            </w:r>
            <w:r w:rsidRPr="004A7170">
              <w:rPr>
                <w:rFonts w:ascii="Times New Roman" w:hAnsi="Times New Roman" w:cs="Times New Roman"/>
              </w:rPr>
              <w:t xml:space="preserve"> </w:t>
            </w:r>
            <w:r w:rsidR="0075638E" w:rsidRPr="004A7170">
              <w:rPr>
                <w:rFonts w:ascii="Times New Roman" w:hAnsi="Times New Roman" w:cs="Times New Roman"/>
              </w:rPr>
              <w:t xml:space="preserve">la </w:t>
            </w:r>
            <w:r w:rsidRPr="004A7170">
              <w:rPr>
                <w:rFonts w:ascii="Times New Roman" w:hAnsi="Times New Roman" w:cs="Times New Roman"/>
              </w:rPr>
              <w:t>coloana 10</w:t>
            </w:r>
            <w:r w:rsidR="00481355" w:rsidRPr="004A7170">
              <w:rPr>
                <w:rFonts w:ascii="Times New Roman" w:hAnsi="Times New Roman" w:cs="Times New Roman"/>
              </w:rPr>
              <w:t>,</w:t>
            </w:r>
            <w:r w:rsidR="00B33894" w:rsidRPr="004A7170">
              <w:rPr>
                <w:rFonts w:ascii="Times New Roman" w:hAnsi="Times New Roman" w:cs="Times New Roman"/>
              </w:rPr>
              <w:t xml:space="preserve"> </w:t>
            </w:r>
            <w:r w:rsidR="00481355" w:rsidRPr="004A7170">
              <w:rPr>
                <w:rFonts w:ascii="Times New Roman" w:hAnsi="Times New Roman" w:cs="Times New Roman"/>
              </w:rPr>
              <w:t xml:space="preserve">menționăm faptul că, </w:t>
            </w:r>
            <w:r w:rsidR="00C5403E" w:rsidRPr="004A7170">
              <w:rPr>
                <w:rFonts w:ascii="Times New Roman" w:hAnsi="Times New Roman" w:cs="Times New Roman"/>
              </w:rPr>
              <w:t>imobil</w:t>
            </w:r>
            <w:r w:rsidR="00481355" w:rsidRPr="004A7170">
              <w:rPr>
                <w:rFonts w:ascii="Times New Roman" w:hAnsi="Times New Roman" w:cs="Times New Roman"/>
              </w:rPr>
              <w:t>e</w:t>
            </w:r>
            <w:r w:rsidR="00C5403E" w:rsidRPr="004A7170">
              <w:rPr>
                <w:rFonts w:ascii="Times New Roman" w:hAnsi="Times New Roman" w:cs="Times New Roman"/>
              </w:rPr>
              <w:t>l</w:t>
            </w:r>
            <w:r w:rsidR="00481355" w:rsidRPr="004A7170">
              <w:rPr>
                <w:rFonts w:ascii="Times New Roman" w:hAnsi="Times New Roman" w:cs="Times New Roman"/>
              </w:rPr>
              <w:t>e</w:t>
            </w:r>
            <w:r w:rsidR="00B33894" w:rsidRPr="004A7170">
              <w:rPr>
                <w:rFonts w:ascii="Times New Roman" w:hAnsi="Times New Roman" w:cs="Times New Roman"/>
              </w:rPr>
              <w:t xml:space="preserve"> respectiv</w:t>
            </w:r>
            <w:r w:rsidR="00481355" w:rsidRPr="004A7170">
              <w:rPr>
                <w:rFonts w:ascii="Times New Roman" w:hAnsi="Times New Roman" w:cs="Times New Roman"/>
              </w:rPr>
              <w:t>e</w:t>
            </w:r>
            <w:r w:rsidR="00C5403E" w:rsidRPr="004A7170">
              <w:rPr>
                <w:rFonts w:ascii="Times New Roman" w:hAnsi="Times New Roman" w:cs="Times New Roman"/>
              </w:rPr>
              <w:t xml:space="preserve"> (teren</w:t>
            </w:r>
            <w:r w:rsidR="00B33894" w:rsidRPr="004A7170">
              <w:rPr>
                <w:rFonts w:ascii="Times New Roman" w:hAnsi="Times New Roman" w:cs="Times New Roman"/>
              </w:rPr>
              <w:t>u</w:t>
            </w:r>
            <w:r w:rsidR="00481355" w:rsidRPr="004A7170">
              <w:rPr>
                <w:rFonts w:ascii="Times New Roman" w:hAnsi="Times New Roman" w:cs="Times New Roman"/>
              </w:rPr>
              <w:t>rile</w:t>
            </w:r>
            <w:r w:rsidR="00C5403E" w:rsidRPr="004A7170">
              <w:rPr>
                <w:rFonts w:ascii="Times New Roman" w:hAnsi="Times New Roman" w:cs="Times New Roman"/>
              </w:rPr>
              <w:t xml:space="preserve">) </w:t>
            </w:r>
            <w:r w:rsidR="00481355" w:rsidRPr="004A7170">
              <w:rPr>
                <w:rFonts w:ascii="Times New Roman" w:hAnsi="Times New Roman" w:cs="Times New Roman"/>
              </w:rPr>
              <w:t>sunt</w:t>
            </w:r>
            <w:r w:rsidR="00C5403E" w:rsidRPr="004A7170">
              <w:rPr>
                <w:rFonts w:ascii="Times New Roman" w:hAnsi="Times New Roman" w:cs="Times New Roman"/>
              </w:rPr>
              <w:t xml:space="preserve"> în proprietatea Statului Român</w:t>
            </w:r>
            <w:r w:rsidR="00481355" w:rsidRPr="004A7170">
              <w:rPr>
                <w:rFonts w:ascii="Times New Roman" w:hAnsi="Times New Roman" w:cs="Times New Roman"/>
              </w:rPr>
              <w:t>,</w:t>
            </w:r>
            <w:r w:rsidR="00C5403E" w:rsidRPr="004A7170">
              <w:rPr>
                <w:rFonts w:ascii="Times New Roman" w:hAnsi="Times New Roman" w:cs="Times New Roman"/>
              </w:rPr>
              <w:t xml:space="preserve"> </w:t>
            </w:r>
            <w:r w:rsidR="005676C6" w:rsidRPr="004A7170">
              <w:rPr>
                <w:rFonts w:ascii="Times New Roman" w:hAnsi="Times New Roman" w:cs="Times New Roman"/>
              </w:rPr>
              <w:t>în administrarea</w:t>
            </w:r>
            <w:r w:rsidR="00C5403E" w:rsidRPr="004A7170">
              <w:rPr>
                <w:rFonts w:ascii="Times New Roman" w:hAnsi="Times New Roman" w:cs="Times New Roman"/>
              </w:rPr>
              <w:t xml:space="preserve"> M</w:t>
            </w:r>
            <w:r w:rsidR="005676C6" w:rsidRPr="004A7170">
              <w:rPr>
                <w:rFonts w:ascii="Times New Roman" w:hAnsi="Times New Roman" w:cs="Times New Roman"/>
              </w:rPr>
              <w:t xml:space="preserve">inisterului </w:t>
            </w:r>
            <w:r w:rsidR="00C5403E" w:rsidRPr="004A7170">
              <w:rPr>
                <w:rFonts w:ascii="Times New Roman" w:hAnsi="Times New Roman" w:cs="Times New Roman"/>
              </w:rPr>
              <w:t>T</w:t>
            </w:r>
            <w:r w:rsidR="005676C6" w:rsidRPr="004A7170">
              <w:rPr>
                <w:rFonts w:ascii="Times New Roman" w:hAnsi="Times New Roman" w:cs="Times New Roman"/>
              </w:rPr>
              <w:t>ransporturilor</w:t>
            </w:r>
            <w:r w:rsidR="00C5403E" w:rsidRPr="004A7170">
              <w:rPr>
                <w:rFonts w:ascii="Times New Roman" w:hAnsi="Times New Roman" w:cs="Times New Roman"/>
              </w:rPr>
              <w:t xml:space="preserve"> </w:t>
            </w:r>
            <w:r w:rsidR="005676C6" w:rsidRPr="004A7170">
              <w:rPr>
                <w:rFonts w:ascii="Times New Roman" w:hAnsi="Times New Roman" w:cs="Times New Roman"/>
              </w:rPr>
              <w:t>și</w:t>
            </w:r>
            <w:r w:rsidR="00B85ECA" w:rsidRPr="004A7170">
              <w:rPr>
                <w:rFonts w:ascii="Times New Roman" w:hAnsi="Times New Roman" w:cs="Times New Roman"/>
              </w:rPr>
              <w:t xml:space="preserve"> concesi</w:t>
            </w:r>
            <w:r w:rsidR="005676C6" w:rsidRPr="004A7170">
              <w:rPr>
                <w:rFonts w:ascii="Times New Roman" w:hAnsi="Times New Roman" w:cs="Times New Roman"/>
              </w:rPr>
              <w:t>u</w:t>
            </w:r>
            <w:r w:rsidR="00B85ECA" w:rsidRPr="004A7170">
              <w:rPr>
                <w:rFonts w:ascii="Times New Roman" w:hAnsi="Times New Roman" w:cs="Times New Roman"/>
              </w:rPr>
              <w:t>n</w:t>
            </w:r>
            <w:r w:rsidR="005676C6" w:rsidRPr="004A7170">
              <w:rPr>
                <w:rFonts w:ascii="Times New Roman" w:hAnsi="Times New Roman" w:cs="Times New Roman"/>
              </w:rPr>
              <w:t>ea</w:t>
            </w:r>
            <w:r w:rsidR="00B85ECA" w:rsidRPr="004A7170">
              <w:rPr>
                <w:rFonts w:ascii="Times New Roman" w:hAnsi="Times New Roman" w:cs="Times New Roman"/>
              </w:rPr>
              <w:t xml:space="preserve"> CNCF „CFR –SA”</w:t>
            </w:r>
            <w:r w:rsidR="00D909BE" w:rsidRPr="004A7170">
              <w:rPr>
                <w:rFonts w:ascii="Times New Roman" w:hAnsi="Times New Roman" w:cs="Times New Roman"/>
              </w:rPr>
              <w:t>,</w:t>
            </w:r>
            <w:r w:rsidR="00481355" w:rsidRPr="004A7170">
              <w:rPr>
                <w:rFonts w:ascii="Times New Roman" w:hAnsi="Times New Roman" w:cs="Times New Roman"/>
              </w:rPr>
              <w:t xml:space="preserve"> caz în care</w:t>
            </w:r>
            <w:r w:rsidR="00B85ECA" w:rsidRPr="004A7170">
              <w:rPr>
                <w:rFonts w:ascii="Times New Roman" w:hAnsi="Times New Roman" w:cs="Times New Roman"/>
              </w:rPr>
              <w:t xml:space="preserve"> </w:t>
            </w:r>
            <w:r w:rsidR="00C5403E" w:rsidRPr="004A7170">
              <w:rPr>
                <w:rFonts w:ascii="Times New Roman" w:hAnsi="Times New Roman" w:cs="Times New Roman"/>
              </w:rPr>
              <w:t xml:space="preserve">nu </w:t>
            </w:r>
            <w:r w:rsidR="00B85ECA" w:rsidRPr="004A7170">
              <w:rPr>
                <w:rFonts w:ascii="Times New Roman" w:hAnsi="Times New Roman" w:cs="Times New Roman"/>
              </w:rPr>
              <w:t xml:space="preserve">pot </w:t>
            </w:r>
            <w:r w:rsidR="00C5403E" w:rsidRPr="004A7170">
              <w:rPr>
                <w:rFonts w:ascii="Times New Roman" w:hAnsi="Times New Roman" w:cs="Times New Roman"/>
              </w:rPr>
              <w:t>face obiectul exproprierii</w:t>
            </w:r>
            <w:r w:rsidR="00481355" w:rsidRPr="004A7170">
              <w:rPr>
                <w:rFonts w:ascii="Times New Roman" w:hAnsi="Times New Roman" w:cs="Times New Roman"/>
              </w:rPr>
              <w:t>.</w:t>
            </w:r>
            <w:r w:rsidR="00C5403E" w:rsidRPr="004A7170">
              <w:rPr>
                <w:rFonts w:ascii="Times New Roman" w:hAnsi="Times New Roman" w:cs="Times New Roman"/>
              </w:rPr>
              <w:t xml:space="preserve"> </w:t>
            </w:r>
            <w:r w:rsidR="00D909BE" w:rsidRPr="004A7170">
              <w:rPr>
                <w:rFonts w:ascii="Times New Roman" w:hAnsi="Times New Roman" w:cs="Times New Roman"/>
              </w:rPr>
              <w:t>P</w:t>
            </w:r>
            <w:r w:rsidR="00481355" w:rsidRPr="004A7170">
              <w:rPr>
                <w:rFonts w:ascii="Times New Roman" w:hAnsi="Times New Roman" w:cs="Times New Roman"/>
              </w:rPr>
              <w:t xml:space="preserve">e </w:t>
            </w:r>
            <w:r w:rsidR="00D909BE" w:rsidRPr="004A7170">
              <w:rPr>
                <w:rFonts w:ascii="Times New Roman" w:hAnsi="Times New Roman" w:cs="Times New Roman"/>
              </w:rPr>
              <w:t xml:space="preserve">aceste </w:t>
            </w:r>
            <w:r w:rsidR="00481355" w:rsidRPr="004A7170">
              <w:rPr>
                <w:rFonts w:ascii="Times New Roman" w:hAnsi="Times New Roman" w:cs="Times New Roman"/>
              </w:rPr>
              <w:t>terenu</w:t>
            </w:r>
            <w:r w:rsidR="00D909BE" w:rsidRPr="004A7170">
              <w:rPr>
                <w:rFonts w:ascii="Times New Roman" w:hAnsi="Times New Roman" w:cs="Times New Roman"/>
              </w:rPr>
              <w:t>ri</w:t>
            </w:r>
            <w:r w:rsidR="00481355" w:rsidRPr="004A7170">
              <w:rPr>
                <w:rFonts w:ascii="Times New Roman" w:hAnsi="Times New Roman" w:cs="Times New Roman"/>
              </w:rPr>
              <w:t xml:space="preserve"> aflat</w:t>
            </w:r>
            <w:r w:rsidR="00D909BE" w:rsidRPr="004A7170">
              <w:rPr>
                <w:rFonts w:ascii="Times New Roman" w:hAnsi="Times New Roman" w:cs="Times New Roman"/>
              </w:rPr>
              <w:t>e</w:t>
            </w:r>
            <w:r w:rsidR="00481355" w:rsidRPr="004A7170">
              <w:rPr>
                <w:rFonts w:ascii="Times New Roman" w:hAnsi="Times New Roman" w:cs="Times New Roman"/>
              </w:rPr>
              <w:t xml:space="preserve"> în</w:t>
            </w:r>
            <w:r w:rsidR="00C5403E" w:rsidRPr="004A7170">
              <w:rPr>
                <w:rFonts w:ascii="Times New Roman" w:hAnsi="Times New Roman" w:cs="Times New Roman"/>
              </w:rPr>
              <w:t xml:space="preserve"> proprietatea Statului Român </w:t>
            </w:r>
            <w:r w:rsidR="00B33894" w:rsidRPr="004A7170">
              <w:rPr>
                <w:rFonts w:ascii="Times New Roman" w:hAnsi="Times New Roman" w:cs="Times New Roman"/>
              </w:rPr>
              <w:t xml:space="preserve">au fost </w:t>
            </w:r>
            <w:r w:rsidR="00C5403E" w:rsidRPr="004A7170">
              <w:rPr>
                <w:rFonts w:ascii="Times New Roman" w:hAnsi="Times New Roman" w:cs="Times New Roman"/>
              </w:rPr>
              <w:t xml:space="preserve">construite </w:t>
            </w:r>
            <w:proofErr w:type="spellStart"/>
            <w:r w:rsidR="00C5403E" w:rsidRPr="004A7170">
              <w:rPr>
                <w:rFonts w:ascii="Times New Roman" w:hAnsi="Times New Roman" w:cs="Times New Roman"/>
              </w:rPr>
              <w:t>locuinţe</w:t>
            </w:r>
            <w:proofErr w:type="spellEnd"/>
            <w:r w:rsidR="00C5403E" w:rsidRPr="004A7170">
              <w:rPr>
                <w:rFonts w:ascii="Times New Roman" w:hAnsi="Times New Roman" w:cs="Times New Roman"/>
              </w:rPr>
              <w:t xml:space="preserve">, iar proprietarii acestora au intabulat </w:t>
            </w:r>
            <w:r w:rsidR="00C5403E" w:rsidRPr="004A7170">
              <w:rPr>
                <w:rFonts w:ascii="Times New Roman" w:hAnsi="Times New Roman" w:cs="Times New Roman"/>
                <w:i/>
              </w:rPr>
              <w:t xml:space="preserve">„dreptul de </w:t>
            </w:r>
            <w:proofErr w:type="spellStart"/>
            <w:r w:rsidR="00C5403E" w:rsidRPr="004A7170">
              <w:rPr>
                <w:rFonts w:ascii="Times New Roman" w:hAnsi="Times New Roman" w:cs="Times New Roman"/>
                <w:i/>
              </w:rPr>
              <w:t>folosinţă</w:t>
            </w:r>
            <w:proofErr w:type="spellEnd"/>
            <w:r w:rsidR="00C5403E" w:rsidRPr="004A717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C5403E" w:rsidRPr="004A7170">
              <w:rPr>
                <w:rFonts w:ascii="Times New Roman" w:hAnsi="Times New Roman" w:cs="Times New Roman"/>
                <w:i/>
              </w:rPr>
              <w:t>veşnică</w:t>
            </w:r>
            <w:proofErr w:type="spellEnd"/>
            <w:r w:rsidR="00C5403E" w:rsidRPr="004A7170">
              <w:rPr>
                <w:rFonts w:ascii="Times New Roman" w:hAnsi="Times New Roman" w:cs="Times New Roman"/>
                <w:i/>
              </w:rPr>
              <w:t>”</w:t>
            </w:r>
            <w:r w:rsidR="00481355" w:rsidRPr="004A7170">
              <w:rPr>
                <w:rFonts w:ascii="Times New Roman" w:hAnsi="Times New Roman" w:cs="Times New Roman"/>
                <w:i/>
              </w:rPr>
              <w:t>, caz în care</w:t>
            </w:r>
            <w:r w:rsidR="00E47791" w:rsidRPr="004A717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47791" w:rsidRPr="004A7170">
              <w:rPr>
                <w:rFonts w:ascii="Times New Roman" w:hAnsi="Times New Roman" w:cs="Times New Roman"/>
              </w:rPr>
              <w:t>construcţi</w:t>
            </w:r>
            <w:r w:rsidR="00481355" w:rsidRPr="004A7170">
              <w:rPr>
                <w:rFonts w:ascii="Times New Roman" w:hAnsi="Times New Roman" w:cs="Times New Roman"/>
              </w:rPr>
              <w:t>ile</w:t>
            </w:r>
            <w:proofErr w:type="spellEnd"/>
            <w:r w:rsidR="00481355" w:rsidRPr="004A7170">
              <w:rPr>
                <w:rFonts w:ascii="Times New Roman" w:hAnsi="Times New Roman" w:cs="Times New Roman"/>
              </w:rPr>
              <w:t xml:space="preserve"> fac obiectul</w:t>
            </w:r>
            <w:r w:rsidR="00E47791" w:rsidRPr="004A7170">
              <w:rPr>
                <w:rFonts w:ascii="Times New Roman" w:hAnsi="Times New Roman" w:cs="Times New Roman"/>
              </w:rPr>
              <w:t xml:space="preserve"> </w:t>
            </w:r>
            <w:r w:rsidR="00481355" w:rsidRPr="004A7170">
              <w:rPr>
                <w:rFonts w:ascii="Times New Roman" w:hAnsi="Times New Roman" w:cs="Times New Roman"/>
              </w:rPr>
              <w:t>e</w:t>
            </w:r>
            <w:r w:rsidR="00E47791" w:rsidRPr="004A7170">
              <w:rPr>
                <w:rFonts w:ascii="Times New Roman" w:hAnsi="Times New Roman" w:cs="Times New Roman"/>
              </w:rPr>
              <w:t>xpropri</w:t>
            </w:r>
            <w:r w:rsidR="00481355" w:rsidRPr="004A7170">
              <w:rPr>
                <w:rFonts w:ascii="Times New Roman" w:hAnsi="Times New Roman" w:cs="Times New Roman"/>
              </w:rPr>
              <w:t>erii</w:t>
            </w:r>
            <w:r w:rsidR="00D33A41" w:rsidRPr="004A7170">
              <w:rPr>
                <w:rFonts w:ascii="Times New Roman" w:hAnsi="Times New Roman" w:cs="Times New Roman"/>
              </w:rPr>
              <w:t>.</w:t>
            </w:r>
          </w:p>
          <w:p w:rsidR="00FF592F" w:rsidRPr="004A7170" w:rsidRDefault="00DD2D39" w:rsidP="00BA2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5" w:hanging="180"/>
              <w:jc w:val="both"/>
              <w:rPr>
                <w:rFonts w:ascii="Times New Roman" w:hAnsi="Times New Roman" w:cs="Times New Roman"/>
              </w:rPr>
            </w:pPr>
            <w:r w:rsidRPr="004A7170">
              <w:rPr>
                <w:rFonts w:ascii="Times New Roman" w:eastAsia="Calibri" w:hAnsi="Times New Roman" w:cs="Times New Roman"/>
              </w:rPr>
              <w:t xml:space="preserve">în </w:t>
            </w:r>
            <w:r w:rsidR="00FF592F" w:rsidRPr="004A7170">
              <w:rPr>
                <w:rFonts w:ascii="Times New Roman" w:eastAsia="Calibri" w:hAnsi="Times New Roman" w:cs="Times New Roman"/>
              </w:rPr>
              <w:t>c</w:t>
            </w:r>
            <w:r w:rsidR="00D33A41" w:rsidRPr="004A7170">
              <w:rPr>
                <w:rFonts w:ascii="Times New Roman" w:eastAsia="Calibri" w:hAnsi="Times New Roman" w:cs="Times New Roman"/>
              </w:rPr>
              <w:t xml:space="preserve">oloana 12 </w:t>
            </w:r>
            <w:r w:rsidR="00FF592F" w:rsidRPr="004A7170">
              <w:rPr>
                <w:rFonts w:ascii="Times New Roman" w:eastAsia="Calibri" w:hAnsi="Times New Roman" w:cs="Times New Roman"/>
              </w:rPr>
              <w:t>–</w:t>
            </w:r>
            <w:r w:rsidRPr="004A7170">
              <w:rPr>
                <w:rFonts w:ascii="Times New Roman" w:eastAsia="Calibri" w:hAnsi="Times New Roman" w:cs="Times New Roman"/>
              </w:rPr>
              <w:t xml:space="preserve"> a</w:t>
            </w:r>
            <w:r w:rsidR="0043466E" w:rsidRPr="004A7170">
              <w:rPr>
                <w:rFonts w:ascii="Times New Roman" w:eastAsia="Calibri" w:hAnsi="Times New Roman" w:cs="Times New Roman"/>
              </w:rPr>
              <w:t>u fost</w:t>
            </w:r>
            <w:r w:rsidR="00FF592F" w:rsidRPr="004A7170">
              <w:rPr>
                <w:rFonts w:ascii="Times New Roman" w:eastAsia="Calibri" w:hAnsi="Times New Roman" w:cs="Times New Roman"/>
              </w:rPr>
              <w:t xml:space="preserve"> completa</w:t>
            </w:r>
            <w:r w:rsidRPr="004A7170">
              <w:rPr>
                <w:rFonts w:ascii="Times New Roman" w:eastAsia="Calibri" w:hAnsi="Times New Roman" w:cs="Times New Roman"/>
              </w:rPr>
              <w:t>t</w:t>
            </w:r>
            <w:r w:rsidR="0043466E" w:rsidRPr="004A7170">
              <w:rPr>
                <w:rFonts w:ascii="Times New Roman" w:eastAsia="Calibri" w:hAnsi="Times New Roman" w:cs="Times New Roman"/>
              </w:rPr>
              <w:t>e</w:t>
            </w:r>
            <w:r w:rsidR="00FF592F" w:rsidRPr="004A7170">
              <w:rPr>
                <w:rFonts w:ascii="Times New Roman" w:eastAsia="Calibri" w:hAnsi="Times New Roman" w:cs="Times New Roman"/>
              </w:rPr>
              <w:t xml:space="preserve"> doar </w:t>
            </w:r>
            <w:r w:rsidR="00D33A41" w:rsidRPr="004A7170">
              <w:rPr>
                <w:rFonts w:ascii="Times New Roman" w:eastAsia="Calibri" w:hAnsi="Times New Roman" w:cs="Times New Roman"/>
              </w:rPr>
              <w:t xml:space="preserve">suprafețele construcțiilor clădiri, </w:t>
            </w:r>
            <w:r w:rsidR="00D33A41" w:rsidRPr="004A7170">
              <w:rPr>
                <w:rFonts w:ascii="Times New Roman" w:hAnsi="Times New Roman" w:cs="Times New Roman"/>
              </w:rPr>
              <w:t xml:space="preserve">cu sau fără etaj, respectiv suprafața desfășurată a acestora (suma ariilor tuturor nivelelor </w:t>
            </w:r>
            <w:r w:rsidR="00126316" w:rsidRPr="004A7170">
              <w:rPr>
                <w:rFonts w:ascii="Times New Roman" w:hAnsi="Times New Roman" w:cs="Times New Roman"/>
              </w:rPr>
              <w:t>-</w:t>
            </w:r>
            <w:r w:rsidR="00D33A41" w:rsidRPr="004A7170">
              <w:rPr>
                <w:rFonts w:ascii="Times New Roman" w:hAnsi="Times New Roman" w:cs="Times New Roman"/>
              </w:rPr>
              <w:t xml:space="preserve"> mp)</w:t>
            </w:r>
          </w:p>
          <w:p w:rsidR="00D33A41" w:rsidRPr="004A7170" w:rsidRDefault="00FF592F" w:rsidP="00BA21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5" w:hanging="180"/>
              <w:jc w:val="both"/>
              <w:rPr>
                <w:rFonts w:ascii="Times New Roman" w:hAnsi="Times New Roman" w:cs="Times New Roman"/>
              </w:rPr>
            </w:pPr>
            <w:r w:rsidRPr="004A7170">
              <w:rPr>
                <w:rFonts w:ascii="Times New Roman" w:hAnsi="Times New Roman" w:cs="Times New Roman"/>
              </w:rPr>
              <w:t>c</w:t>
            </w:r>
            <w:r w:rsidR="00D33A41" w:rsidRPr="004A7170">
              <w:rPr>
                <w:rFonts w:ascii="Times New Roman" w:hAnsi="Times New Roman" w:cs="Times New Roman"/>
              </w:rPr>
              <w:t xml:space="preserve">oloana 13 </w:t>
            </w:r>
            <w:r w:rsidRPr="004A7170">
              <w:rPr>
                <w:rFonts w:ascii="Times New Roman" w:hAnsi="Times New Roman" w:cs="Times New Roman"/>
              </w:rPr>
              <w:t xml:space="preserve">- </w:t>
            </w:r>
            <w:r w:rsidR="00D33A41" w:rsidRPr="004A7170">
              <w:rPr>
                <w:rFonts w:ascii="Times New Roman" w:hAnsi="Times New Roman" w:cs="Times New Roman"/>
              </w:rPr>
              <w:t xml:space="preserve">se referă la </w:t>
            </w:r>
            <w:proofErr w:type="spellStart"/>
            <w:r w:rsidR="00D33A41" w:rsidRPr="004A7170">
              <w:rPr>
                <w:rFonts w:ascii="Times New Roman" w:hAnsi="Times New Roman" w:cs="Times New Roman"/>
              </w:rPr>
              <w:t>constructii</w:t>
            </w:r>
            <w:proofErr w:type="spellEnd"/>
            <w:r w:rsidR="00D33A41" w:rsidRPr="004A7170">
              <w:rPr>
                <w:rFonts w:ascii="Times New Roman" w:hAnsi="Times New Roman" w:cs="Times New Roman"/>
              </w:rPr>
              <w:t xml:space="preserve"> de tip împrejmuire/gard, respectiv lungimea acestora </w:t>
            </w:r>
            <w:r w:rsidR="00126316" w:rsidRPr="004A7170">
              <w:rPr>
                <w:rFonts w:ascii="Times New Roman" w:hAnsi="Times New Roman" w:cs="Times New Roman"/>
              </w:rPr>
              <w:t xml:space="preserve">în </w:t>
            </w:r>
            <w:r w:rsidR="00D33A41" w:rsidRPr="004A7170">
              <w:rPr>
                <w:rFonts w:ascii="Times New Roman" w:hAnsi="Times New Roman" w:cs="Times New Roman"/>
              </w:rPr>
              <w:t>m</w:t>
            </w:r>
            <w:r w:rsidR="00126316" w:rsidRPr="004A7170">
              <w:rPr>
                <w:rFonts w:ascii="Times New Roman" w:hAnsi="Times New Roman" w:cs="Times New Roman"/>
              </w:rPr>
              <w:t>etri.</w:t>
            </w:r>
          </w:p>
          <w:p w:rsidR="008C259A" w:rsidRPr="00135516" w:rsidRDefault="008C259A" w:rsidP="001260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609B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12609B">
              <w:rPr>
                <w:rFonts w:ascii="Times New Roman" w:hAnsi="Times New Roman" w:cs="Times New Roman"/>
              </w:rPr>
              <w:t>Menţionăm</w:t>
            </w:r>
            <w:proofErr w:type="spellEnd"/>
            <w:r w:rsidRPr="0012609B">
              <w:rPr>
                <w:rFonts w:ascii="Times New Roman" w:hAnsi="Times New Roman" w:cs="Times New Roman"/>
              </w:rPr>
              <w:t xml:space="preserve"> faptul că nu au fost emise până în prezent hotărâri pentru</w:t>
            </w:r>
            <w:r w:rsidRPr="00135516">
              <w:rPr>
                <w:rFonts w:ascii="Times New Roman" w:hAnsi="Times New Roman" w:cs="Times New Roman"/>
              </w:rPr>
              <w:t xml:space="preserve"> acordarea despăgubirilor pentru imobilele ce fac obiectul prezentului proiect de hotărâre a Guvernului.  </w:t>
            </w:r>
          </w:p>
          <w:p w:rsidR="008C259A" w:rsidRPr="00135516" w:rsidRDefault="008C259A" w:rsidP="00135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135516">
              <w:rPr>
                <w:rFonts w:ascii="Times New Roman" w:hAnsi="Times New Roman" w:cs="Times New Roman"/>
              </w:rPr>
              <w:t xml:space="preserve">        </w:t>
            </w:r>
            <w:r w:rsidRPr="00135516">
              <w:rPr>
                <w:rFonts w:ascii="Times New Roman" w:hAnsi="Times New Roman" w:cs="Times New Roman"/>
                <w:iCs/>
              </w:rPr>
              <w:t xml:space="preserve">Precizăm că o parte din imobilele proprietate privată ce fac obiectul prezentului proiect de act normativ nu au fost înscrise în cartea funciară de către proprietarii acestora potrivit Legii nr. 7/1996 a cadastrului </w:t>
            </w:r>
            <w:proofErr w:type="spellStart"/>
            <w:r w:rsidRPr="00135516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135516">
              <w:rPr>
                <w:rFonts w:ascii="Times New Roman" w:hAnsi="Times New Roman" w:cs="Times New Roman"/>
                <w:iCs/>
              </w:rPr>
              <w:t xml:space="preserve"> a </w:t>
            </w:r>
            <w:proofErr w:type="spellStart"/>
            <w:r w:rsidRPr="00135516">
              <w:rPr>
                <w:rFonts w:ascii="Times New Roman" w:hAnsi="Times New Roman" w:cs="Times New Roman"/>
                <w:iCs/>
              </w:rPr>
              <w:t>publicităţii</w:t>
            </w:r>
            <w:proofErr w:type="spellEnd"/>
            <w:r w:rsidRPr="00135516">
              <w:rPr>
                <w:rFonts w:ascii="Times New Roman" w:hAnsi="Times New Roman" w:cs="Times New Roman"/>
                <w:iCs/>
              </w:rPr>
              <w:t xml:space="preserve"> imobiliare, republicată, cu modificările </w:t>
            </w:r>
            <w:proofErr w:type="spellStart"/>
            <w:r w:rsidRPr="00135516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Pr="00135516">
              <w:rPr>
                <w:rFonts w:ascii="Times New Roman" w:hAnsi="Times New Roman" w:cs="Times New Roman"/>
                <w:iCs/>
              </w:rPr>
              <w:t xml:space="preserve"> completările ulterioare.</w:t>
            </w:r>
          </w:p>
          <w:p w:rsidR="008C259A" w:rsidRPr="00135516" w:rsidRDefault="008C259A" w:rsidP="00135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135516">
              <w:rPr>
                <w:rFonts w:ascii="Times New Roman" w:hAnsi="Times New Roman"/>
                <w:bCs/>
              </w:rPr>
              <w:t xml:space="preserve">        De asemenea</w:t>
            </w:r>
            <w:r w:rsidR="00D82AD3" w:rsidRPr="00135516">
              <w:rPr>
                <w:rFonts w:ascii="Times New Roman" w:hAnsi="Times New Roman"/>
                <w:bCs/>
              </w:rPr>
              <w:t>,</w:t>
            </w:r>
            <w:r w:rsidRPr="001355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35516">
              <w:rPr>
                <w:rFonts w:ascii="Times New Roman" w:hAnsi="Times New Roman"/>
                <w:bCs/>
              </w:rPr>
              <w:t>menţionăm</w:t>
            </w:r>
            <w:proofErr w:type="spellEnd"/>
            <w:r w:rsidRPr="00135516">
              <w:rPr>
                <w:rFonts w:ascii="Times New Roman" w:hAnsi="Times New Roman"/>
                <w:bCs/>
              </w:rPr>
              <w:t xml:space="preserve"> că pe coridorul de expropriere nu s-au identificat imobile ce ar putea constitui monumente istorice sau zone de </w:t>
            </w:r>
            <w:proofErr w:type="spellStart"/>
            <w:r w:rsidRPr="00135516">
              <w:rPr>
                <w:rFonts w:ascii="Times New Roman" w:hAnsi="Times New Roman"/>
                <w:bCs/>
              </w:rPr>
              <w:t>protecţie</w:t>
            </w:r>
            <w:proofErr w:type="spellEnd"/>
            <w:r w:rsidRPr="00135516">
              <w:rPr>
                <w:rFonts w:ascii="Times New Roman" w:hAnsi="Times New Roman"/>
                <w:bCs/>
              </w:rPr>
              <w:t xml:space="preserve"> a acestora. </w:t>
            </w:r>
          </w:p>
          <w:p w:rsidR="00453430" w:rsidRPr="00135516" w:rsidRDefault="008C259A" w:rsidP="00D33A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5516">
              <w:rPr>
                <w:rFonts w:ascii="Times New Roman" w:hAnsi="Times New Roman"/>
                <w:bCs/>
              </w:rPr>
              <w:t xml:space="preserve">         Pentru imobilele cu </w:t>
            </w:r>
            <w:proofErr w:type="spellStart"/>
            <w:r w:rsidRPr="00135516">
              <w:rPr>
                <w:rFonts w:ascii="Times New Roman" w:hAnsi="Times New Roman"/>
                <w:bCs/>
              </w:rPr>
              <w:t>destinaţia</w:t>
            </w:r>
            <w:proofErr w:type="spellEnd"/>
            <w:r w:rsidRPr="00135516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135516">
              <w:rPr>
                <w:rFonts w:ascii="Times New Roman" w:hAnsi="Times New Roman"/>
                <w:bCs/>
              </w:rPr>
              <w:t>locuinţe</w:t>
            </w:r>
            <w:proofErr w:type="spellEnd"/>
            <w:r w:rsidRPr="00135516">
              <w:rPr>
                <w:rFonts w:ascii="Times New Roman" w:hAnsi="Times New Roman"/>
                <w:bCs/>
              </w:rPr>
              <w:t xml:space="preserve"> afectate de lucrarea de utilitate publică, de interes </w:t>
            </w:r>
            <w:proofErr w:type="spellStart"/>
            <w:r w:rsidRPr="00135516">
              <w:rPr>
                <w:rFonts w:ascii="Times New Roman" w:hAnsi="Times New Roman"/>
                <w:bCs/>
              </w:rPr>
              <w:t>naţional</w:t>
            </w:r>
            <w:proofErr w:type="spellEnd"/>
            <w:r w:rsidRPr="00135516">
              <w:rPr>
                <w:rFonts w:ascii="Times New Roman" w:hAnsi="Times New Roman"/>
                <w:bCs/>
              </w:rPr>
              <w:t xml:space="preserve">, </w:t>
            </w:r>
            <w:r w:rsidR="00DB3117" w:rsidRPr="00135516">
              <w:rPr>
                <w:rFonts w:ascii="Times New Roman" w:hAnsi="Times New Roman" w:cs="Times New Roman"/>
              </w:rPr>
              <w:t>„</w:t>
            </w:r>
            <w:r w:rsidR="004E7D2F" w:rsidRPr="00C2476D">
              <w:rPr>
                <w:rFonts w:ascii="Times New Roman" w:eastAsia="Calibri" w:hAnsi="Times New Roman" w:cs="Times New Roman"/>
                <w:i/>
              </w:rPr>
              <w:t xml:space="preserve">Reabilitarea liniei de cale ferată </w:t>
            </w:r>
            <w:proofErr w:type="spellStart"/>
            <w:r w:rsidR="004E7D2F" w:rsidRPr="00C2476D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4E7D2F" w:rsidRPr="00C2476D">
              <w:rPr>
                <w:rFonts w:ascii="Times New Roman" w:eastAsia="Calibri" w:hAnsi="Times New Roman" w:cs="Times New Roman"/>
                <w:i/>
              </w:rPr>
              <w:t xml:space="preserve"> – Simeria, componentă a Coridorului Rin - Dunăre, pentru </w:t>
            </w:r>
            <w:proofErr w:type="spellStart"/>
            <w:r w:rsidR="004E7D2F" w:rsidRPr="00C2476D">
              <w:rPr>
                <w:rFonts w:ascii="Times New Roman" w:eastAsia="Calibri" w:hAnsi="Times New Roman" w:cs="Times New Roman"/>
                <w:i/>
              </w:rPr>
              <w:t>circulaţia</w:t>
            </w:r>
            <w:proofErr w:type="spellEnd"/>
            <w:r w:rsidR="004E7D2F" w:rsidRPr="00C2476D">
              <w:rPr>
                <w:rFonts w:ascii="Times New Roman" w:eastAsia="Calibri" w:hAnsi="Times New Roman" w:cs="Times New Roman"/>
                <w:i/>
              </w:rPr>
              <w:t xml:space="preserve"> trenurilor cu viteza maximă de 160 km/h, tronsonul </w:t>
            </w:r>
            <w:proofErr w:type="spellStart"/>
            <w:r w:rsidR="004E7D2F" w:rsidRPr="00C2476D">
              <w:rPr>
                <w:rFonts w:ascii="Times New Roman" w:eastAsia="Calibri" w:hAnsi="Times New Roman" w:cs="Times New Roman"/>
                <w:i/>
              </w:rPr>
              <w:t>Braşov</w:t>
            </w:r>
            <w:proofErr w:type="spellEnd"/>
            <w:r w:rsidR="004E7D2F" w:rsidRPr="00C2476D">
              <w:rPr>
                <w:rFonts w:ascii="Times New Roman" w:eastAsia="Calibri" w:hAnsi="Times New Roman" w:cs="Times New Roman"/>
                <w:i/>
              </w:rPr>
              <w:t xml:space="preserve"> - Sighișoara</w:t>
            </w:r>
            <w:r w:rsidR="004E7D2F" w:rsidRPr="00C2476D">
              <w:rPr>
                <w:rFonts w:ascii="Times New Roman" w:eastAsia="Calibri" w:hAnsi="Times New Roman" w:cs="Times New Roman"/>
              </w:rPr>
              <w:t>, s</w:t>
            </w:r>
            <w:r w:rsidR="004E7D2F" w:rsidRPr="00C2476D">
              <w:rPr>
                <w:rFonts w:ascii="Times New Roman" w:eastAsia="Calibri" w:hAnsi="Times New Roman" w:cs="Times New Roman"/>
                <w:i/>
              </w:rPr>
              <w:t>ubsecțiunile : 1. Brașov – Apața si 3. Cața – Sighișoara</w:t>
            </w:r>
            <w:r w:rsidR="00DB3117" w:rsidRPr="00C2476D">
              <w:rPr>
                <w:rFonts w:ascii="Times New Roman" w:hAnsi="Times New Roman"/>
              </w:rPr>
              <w:t>”,</w:t>
            </w:r>
            <w:r w:rsidRPr="00C2476D">
              <w:rPr>
                <w:rFonts w:ascii="Times New Roman" w:hAnsi="Times New Roman"/>
                <w:bCs/>
              </w:rPr>
              <w:t xml:space="preserve"> vor fi avute în vedere </w:t>
            </w:r>
            <w:proofErr w:type="spellStart"/>
            <w:r w:rsidRPr="00C2476D">
              <w:rPr>
                <w:rFonts w:ascii="Times New Roman" w:hAnsi="Times New Roman"/>
                <w:bCs/>
              </w:rPr>
              <w:t>şi</w:t>
            </w:r>
            <w:proofErr w:type="spellEnd"/>
            <w:r w:rsidRPr="00C2476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2476D">
              <w:rPr>
                <w:rFonts w:ascii="Times New Roman" w:hAnsi="Times New Roman"/>
                <w:bCs/>
              </w:rPr>
              <w:t>dispoziţiile</w:t>
            </w:r>
            <w:proofErr w:type="spellEnd"/>
            <w:r w:rsidRPr="00C2476D">
              <w:rPr>
                <w:rFonts w:ascii="Times New Roman" w:hAnsi="Times New Roman"/>
                <w:bCs/>
              </w:rPr>
              <w:t xml:space="preserve"> art. 29 alin. 2 din Legea nr. 33/1994</w:t>
            </w:r>
            <w:r w:rsidR="002F024E" w:rsidRPr="00C2476D">
              <w:rPr>
                <w:rFonts w:ascii="Times New Roman" w:hAnsi="Times New Roman"/>
                <w:bCs/>
              </w:rPr>
              <w:t xml:space="preserve"> privind exproprierea pentru cauz</w:t>
            </w:r>
            <w:r w:rsidR="002F024E" w:rsidRPr="00C2476D">
              <w:rPr>
                <w:rFonts w:ascii="Times New Roman" w:hAnsi="Times New Roman" w:cs="Times New Roman"/>
                <w:bCs/>
              </w:rPr>
              <w:t>ă</w:t>
            </w:r>
            <w:r w:rsidR="002F024E" w:rsidRPr="00C2476D">
              <w:rPr>
                <w:rFonts w:ascii="Times New Roman" w:hAnsi="Times New Roman"/>
                <w:bCs/>
              </w:rPr>
              <w:t xml:space="preserve"> de utilitate public</w:t>
            </w:r>
            <w:r w:rsidR="002F024E" w:rsidRPr="00C2476D">
              <w:rPr>
                <w:rFonts w:ascii="Times New Roman" w:hAnsi="Times New Roman" w:cs="Times New Roman"/>
                <w:bCs/>
              </w:rPr>
              <w:t>ă</w:t>
            </w:r>
            <w:r w:rsidR="002F024E" w:rsidRPr="00C2476D">
              <w:rPr>
                <w:rFonts w:ascii="Times New Roman" w:hAnsi="Times New Roman"/>
                <w:bCs/>
              </w:rPr>
              <w:t>, republicat</w:t>
            </w:r>
            <w:r w:rsidR="002F024E" w:rsidRPr="00C2476D">
              <w:rPr>
                <w:rFonts w:ascii="Times New Roman" w:hAnsi="Times New Roman" w:cs="Times New Roman"/>
                <w:bCs/>
              </w:rPr>
              <w:t>ă</w:t>
            </w:r>
            <w:r w:rsidR="00933C13" w:rsidRPr="00C2476D">
              <w:rPr>
                <w:rFonts w:ascii="Times New Roman" w:hAnsi="Times New Roman" w:cs="Times New Roman"/>
                <w:bCs/>
              </w:rPr>
              <w:t xml:space="preserve">, </w:t>
            </w:r>
            <w:r w:rsidR="00933C13" w:rsidRPr="00C2476D">
              <w:rPr>
                <w:rFonts w:ascii="Times New Roman" w:hAnsi="Times New Roman" w:cs="Times New Roman"/>
                <w:iCs/>
              </w:rPr>
              <w:t xml:space="preserve">cu modificările </w:t>
            </w:r>
            <w:proofErr w:type="spellStart"/>
            <w:r w:rsidR="00933C13" w:rsidRPr="00135516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="00933C13" w:rsidRPr="00135516">
              <w:rPr>
                <w:rFonts w:ascii="Times New Roman" w:hAnsi="Times New Roman" w:cs="Times New Roman"/>
                <w:iCs/>
              </w:rPr>
              <w:t xml:space="preserve"> completările ulterioare</w:t>
            </w:r>
            <w:r w:rsidR="002F024E" w:rsidRPr="0013551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2F024E" w:rsidRPr="00135516">
              <w:rPr>
                <w:rFonts w:ascii="Times New Roman" w:hAnsi="Times New Roman" w:cs="Times New Roman"/>
                <w:bCs/>
              </w:rPr>
              <w:t>ş</w:t>
            </w:r>
            <w:r w:rsidR="002F024E" w:rsidRPr="00135516">
              <w:rPr>
                <w:rFonts w:ascii="Times New Roman" w:hAnsi="Times New Roman"/>
                <w:bCs/>
              </w:rPr>
              <w:t>i</w:t>
            </w:r>
            <w:proofErr w:type="spellEnd"/>
            <w:r w:rsidR="002F024E" w:rsidRPr="00135516">
              <w:rPr>
                <w:rFonts w:ascii="Times New Roman" w:hAnsi="Times New Roman"/>
                <w:bCs/>
              </w:rPr>
              <w:t xml:space="preserve"> ale Legii nr. 255/2010</w:t>
            </w:r>
            <w:r w:rsidR="00067134" w:rsidRPr="00135516">
              <w:rPr>
                <w:rFonts w:ascii="Times New Roman" w:hAnsi="Times New Roman"/>
                <w:bCs/>
              </w:rPr>
              <w:t xml:space="preserve"> </w:t>
            </w:r>
            <w:r w:rsidR="00067134" w:rsidRPr="00135516">
              <w:rPr>
                <w:rFonts w:ascii="Times New Roman" w:hAnsi="Times New Roman" w:cs="Times New Roman"/>
                <w:iCs/>
              </w:rPr>
              <w:t xml:space="preserve">cu modificările </w:t>
            </w:r>
            <w:proofErr w:type="spellStart"/>
            <w:r w:rsidR="00067134" w:rsidRPr="00135516">
              <w:rPr>
                <w:rFonts w:ascii="Times New Roman" w:hAnsi="Times New Roman" w:cs="Times New Roman"/>
                <w:iCs/>
              </w:rPr>
              <w:t>şi</w:t>
            </w:r>
            <w:proofErr w:type="spellEnd"/>
            <w:r w:rsidR="00067134" w:rsidRPr="00135516">
              <w:rPr>
                <w:rFonts w:ascii="Times New Roman" w:hAnsi="Times New Roman" w:cs="Times New Roman"/>
                <w:iCs/>
              </w:rPr>
              <w:t xml:space="preserve"> completările ulterioare</w:t>
            </w:r>
            <w:r w:rsidRPr="00135516">
              <w:rPr>
                <w:rFonts w:ascii="Times New Roman" w:hAnsi="Times New Roman"/>
                <w:bCs/>
              </w:rPr>
              <w:t xml:space="preserve">. </w:t>
            </w:r>
          </w:p>
        </w:tc>
      </w:tr>
    </w:tbl>
    <w:p w:rsidR="001A4F31" w:rsidRPr="004F0C90" w:rsidRDefault="001A4F31" w:rsidP="001A4F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lastRenderedPageBreak/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3-a</w:t>
      </w:r>
    </w:p>
    <w:p w:rsidR="001A4F31" w:rsidRDefault="001A4F31" w:rsidP="001A4F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F0C90">
        <w:rPr>
          <w:rFonts w:ascii="Times New Roman" w:eastAsia="Calibri" w:hAnsi="Times New Roman" w:cs="Times New Roman"/>
          <w:b/>
        </w:rPr>
        <w:t xml:space="preserve">Impactul </w:t>
      </w:r>
      <w:proofErr w:type="spellStart"/>
      <w:r w:rsidRPr="004F0C90">
        <w:rPr>
          <w:rFonts w:ascii="Times New Roman" w:eastAsia="Calibri" w:hAnsi="Times New Roman" w:cs="Times New Roman"/>
          <w:b/>
        </w:rPr>
        <w:t>socio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– economic al proiectului de act normativ</w:t>
      </w:r>
    </w:p>
    <w:p w:rsidR="004C2642" w:rsidRPr="004F0C90" w:rsidRDefault="004C2642" w:rsidP="00FE583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7110"/>
      </w:tblGrid>
      <w:tr w:rsidR="004F0C90" w:rsidRPr="004F0C90" w:rsidTr="00FE5834">
        <w:trPr>
          <w:trHeight w:val="1007"/>
        </w:trPr>
        <w:tc>
          <w:tcPr>
            <w:tcW w:w="3083" w:type="dxa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1. Impactul macroeconomic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 </w:t>
            </w:r>
            <w:r w:rsidR="002F024E" w:rsidRPr="004F0C90">
              <w:rPr>
                <w:rFonts w:ascii="Times New Roman" w:hAnsi="Times New Roman" w:cs="Times New Roman"/>
              </w:rPr>
              <w:t xml:space="preserve">Realizarea lucrărilor de reabilitare va conduce la </w:t>
            </w:r>
            <w:proofErr w:type="spellStart"/>
            <w:r w:rsidR="002F024E" w:rsidRPr="004F0C90">
              <w:rPr>
                <w:rFonts w:ascii="Times New Roman" w:hAnsi="Times New Roman" w:cs="Times New Roman"/>
              </w:rPr>
              <w:t>creşterea</w:t>
            </w:r>
            <w:proofErr w:type="spellEnd"/>
            <w:r w:rsidR="002F024E" w:rsidRPr="004F0C90">
              <w:rPr>
                <w:rFonts w:ascii="Times New Roman" w:hAnsi="Times New Roman" w:cs="Times New Roman"/>
              </w:rPr>
              <w:t xml:space="preserve"> vitezei tehnice a trenurilor de călători </w:t>
            </w:r>
            <w:proofErr w:type="spellStart"/>
            <w:r w:rsidR="002F024E" w:rsidRPr="004F0C90">
              <w:rPr>
                <w:rFonts w:ascii="Times New Roman" w:hAnsi="Times New Roman" w:cs="Times New Roman"/>
              </w:rPr>
              <w:t>şi</w:t>
            </w:r>
            <w:proofErr w:type="spellEnd"/>
            <w:r w:rsidR="002F024E" w:rsidRPr="004F0C90">
              <w:rPr>
                <w:rFonts w:ascii="Times New Roman" w:hAnsi="Times New Roman" w:cs="Times New Roman"/>
              </w:rPr>
              <w:t xml:space="preserve"> de marfă, la reducerea duratei de parcurs cât </w:t>
            </w:r>
            <w:proofErr w:type="spellStart"/>
            <w:r w:rsidR="002F024E" w:rsidRPr="004F0C90">
              <w:rPr>
                <w:rFonts w:ascii="Times New Roman" w:hAnsi="Times New Roman" w:cs="Times New Roman"/>
              </w:rPr>
              <w:t>şi</w:t>
            </w:r>
            <w:proofErr w:type="spellEnd"/>
            <w:r w:rsidR="002F024E" w:rsidRPr="004F0C90">
              <w:rPr>
                <w:rFonts w:ascii="Times New Roman" w:hAnsi="Times New Roman" w:cs="Times New Roman"/>
              </w:rPr>
              <w:t xml:space="preserve"> la sporirea confortului </w:t>
            </w:r>
            <w:proofErr w:type="spellStart"/>
            <w:r w:rsidR="002F024E" w:rsidRPr="004F0C90">
              <w:rPr>
                <w:rFonts w:ascii="Times New Roman" w:hAnsi="Times New Roman" w:cs="Times New Roman"/>
              </w:rPr>
              <w:t>şi</w:t>
            </w:r>
            <w:proofErr w:type="spellEnd"/>
            <w:r w:rsidR="002F024E" w:rsidRPr="004F0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24E" w:rsidRPr="004F0C90">
              <w:rPr>
                <w:rFonts w:ascii="Times New Roman" w:hAnsi="Times New Roman" w:cs="Times New Roman"/>
              </w:rPr>
              <w:t>siguranţei</w:t>
            </w:r>
            <w:proofErr w:type="spellEnd"/>
            <w:r w:rsidR="002F024E" w:rsidRPr="004F0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24E" w:rsidRPr="004F0C90">
              <w:rPr>
                <w:rFonts w:ascii="Times New Roman" w:hAnsi="Times New Roman" w:cs="Times New Roman"/>
              </w:rPr>
              <w:t>circulaţiei</w:t>
            </w:r>
            <w:proofErr w:type="spellEnd"/>
            <w:r w:rsidR="002F024E" w:rsidRPr="004F0C90">
              <w:rPr>
                <w:rFonts w:ascii="Times New Roman" w:hAnsi="Times New Roman" w:cs="Times New Roman"/>
              </w:rPr>
              <w:t>.</w:t>
            </w:r>
          </w:p>
        </w:tc>
      </w:tr>
      <w:tr w:rsidR="004F0C90" w:rsidRPr="004F0C90" w:rsidTr="00FE5834">
        <w:trPr>
          <w:trHeight w:val="809"/>
        </w:trPr>
        <w:tc>
          <w:tcPr>
            <w:tcW w:w="3083" w:type="dxa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1</w:t>
            </w:r>
            <w:r w:rsidRPr="004F0C9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4F0C90">
              <w:rPr>
                <w:rFonts w:ascii="Times New Roman" w:eastAsia="Calibri" w:hAnsi="Times New Roman" w:cs="Times New Roman"/>
              </w:rPr>
              <w:t xml:space="preserve">. Impactul asupra mediului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concurenţial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domeniul ajutoarelor de stat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are impact în acest domeniu</w:t>
            </w:r>
          </w:p>
        </w:tc>
      </w:tr>
      <w:tr w:rsidR="004F0C90" w:rsidRPr="004F0C90" w:rsidTr="00FE5834">
        <w:trPr>
          <w:trHeight w:val="809"/>
        </w:trPr>
        <w:tc>
          <w:tcPr>
            <w:tcW w:w="3083" w:type="dxa"/>
            <w:vAlign w:val="center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2. Impactul asupra mediului de afaceri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Finalizarea acestui obiectiv duce la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îmbunătăţirea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condiţiilor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 mediului de afaceri.</w:t>
            </w:r>
          </w:p>
        </w:tc>
      </w:tr>
      <w:tr w:rsidR="004F0C90" w:rsidRPr="004F0C90" w:rsidTr="00FE5834">
        <w:trPr>
          <w:trHeight w:val="701"/>
        </w:trPr>
        <w:tc>
          <w:tcPr>
            <w:tcW w:w="3083" w:type="dxa"/>
            <w:vAlign w:val="center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2</w:t>
            </w:r>
            <w:r w:rsidRPr="004F0C90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4F0C90">
              <w:rPr>
                <w:rFonts w:ascii="Times New Roman" w:eastAsia="Calibri" w:hAnsi="Times New Roman" w:cs="Times New Roman"/>
              </w:rPr>
              <w:t xml:space="preserve">. Impactul asupra sarcinilor                                          </w:t>
            </w:r>
            <w:r w:rsidRPr="004F0C90">
              <w:rPr>
                <w:rFonts w:ascii="Times New Roman" w:eastAsia="Calibri" w:hAnsi="Times New Roman" w:cs="Times New Roman"/>
              </w:rPr>
              <w:br/>
              <w:t> administrative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are impact în acest domeniu</w:t>
            </w:r>
          </w:p>
        </w:tc>
      </w:tr>
      <w:tr w:rsidR="004F0C90" w:rsidRPr="004F0C90" w:rsidTr="00FE5834">
        <w:trPr>
          <w:trHeight w:val="620"/>
        </w:trPr>
        <w:tc>
          <w:tcPr>
            <w:tcW w:w="3083" w:type="dxa"/>
            <w:vAlign w:val="center"/>
          </w:tcPr>
          <w:p w:rsidR="001A4F31" w:rsidRPr="004F0C90" w:rsidRDefault="001A4F31" w:rsidP="001A4F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2</w:t>
            </w:r>
            <w:r w:rsidRPr="004F0C9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4F0C90">
              <w:rPr>
                <w:rFonts w:ascii="Times New Roman" w:eastAsia="Calibri" w:hAnsi="Times New Roman" w:cs="Times New Roman"/>
              </w:rPr>
              <w:t xml:space="preserve">. Impactul asupra întreprinderilor mici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mijlocii               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are impact în acest domeniu</w:t>
            </w:r>
          </w:p>
        </w:tc>
      </w:tr>
      <w:tr w:rsidR="004F0C90" w:rsidRPr="004F0C90" w:rsidTr="00FE5834">
        <w:trPr>
          <w:trHeight w:val="620"/>
        </w:trPr>
        <w:tc>
          <w:tcPr>
            <w:tcW w:w="3083" w:type="dxa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3. Impactul social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Cs/>
              </w:rPr>
              <w:t xml:space="preserve">Realizarea acestui obiectiv prezintă avantaje tehnice, economice </w:t>
            </w:r>
            <w:proofErr w:type="spellStart"/>
            <w:r w:rsidRPr="004F0C90">
              <w:rPr>
                <w:rFonts w:ascii="Times New Roman" w:eastAsia="Calibri" w:hAnsi="Times New Roman" w:cs="Times New Roman"/>
                <w:bCs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  <w:bCs/>
              </w:rPr>
              <w:t xml:space="preserve"> sociale, având un impact pozitiv asupra </w:t>
            </w:r>
            <w:proofErr w:type="spellStart"/>
            <w:r w:rsidRPr="004F0C90">
              <w:rPr>
                <w:rFonts w:ascii="Times New Roman" w:eastAsia="Calibri" w:hAnsi="Times New Roman" w:cs="Times New Roman"/>
                <w:bCs/>
              </w:rPr>
              <w:t>aşezărilor</w:t>
            </w:r>
            <w:proofErr w:type="spellEnd"/>
            <w:r w:rsidRPr="004F0C90">
              <w:rPr>
                <w:rFonts w:ascii="Times New Roman" w:eastAsia="Calibri" w:hAnsi="Times New Roman" w:cs="Times New Roman"/>
                <w:bCs/>
              </w:rPr>
              <w:t xml:space="preserve"> umane </w:t>
            </w:r>
            <w:proofErr w:type="spellStart"/>
            <w:r w:rsidRPr="004F0C90">
              <w:rPr>
                <w:rFonts w:ascii="Times New Roman" w:eastAsia="Calibri" w:hAnsi="Times New Roman" w:cs="Times New Roman"/>
                <w:bCs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  <w:bCs/>
              </w:rPr>
              <w:t xml:space="preserve"> a altor obiective din vecinătatea căii ferate.</w:t>
            </w:r>
          </w:p>
        </w:tc>
      </w:tr>
      <w:tr w:rsidR="004F0C90" w:rsidRPr="004F0C90" w:rsidTr="00FE5834">
        <w:trPr>
          <w:trHeight w:val="440"/>
        </w:trPr>
        <w:tc>
          <w:tcPr>
            <w:tcW w:w="3083" w:type="dxa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4. Impactul asupra mediului</w:t>
            </w:r>
          </w:p>
        </w:tc>
        <w:tc>
          <w:tcPr>
            <w:tcW w:w="7110" w:type="dxa"/>
            <w:vAlign w:val="center"/>
          </w:tcPr>
          <w:p w:rsidR="001A4F31" w:rsidRPr="004F0C90" w:rsidRDefault="001A4F31" w:rsidP="00A6059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are impact în acest domeniu</w:t>
            </w:r>
          </w:p>
        </w:tc>
      </w:tr>
      <w:tr w:rsidR="004F0C90" w:rsidRPr="004F0C90" w:rsidTr="00FE5834">
        <w:trPr>
          <w:trHeight w:val="359"/>
        </w:trPr>
        <w:tc>
          <w:tcPr>
            <w:tcW w:w="3083" w:type="dxa"/>
            <w:tcBorders>
              <w:bottom w:val="single" w:sz="4" w:space="0" w:color="auto"/>
            </w:tcBorders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5.</w:t>
            </w:r>
            <w:r w:rsidRPr="004F0C9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F0C90">
              <w:rPr>
                <w:rFonts w:ascii="Times New Roman" w:eastAsia="Calibri" w:hAnsi="Times New Roman" w:cs="Times New Roman"/>
              </w:rPr>
              <w:t xml:space="preserve">Alte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1A4F31" w:rsidRPr="004F0C90" w:rsidRDefault="001A4F31" w:rsidP="001A4F3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Nu au fost identificate</w:t>
            </w:r>
          </w:p>
        </w:tc>
      </w:tr>
    </w:tbl>
    <w:p w:rsidR="002F38D3" w:rsidRDefault="002F38D3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F38D3" w:rsidRDefault="002F38D3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4-a</w:t>
      </w:r>
    </w:p>
    <w:p w:rsidR="00DB3117" w:rsidRPr="004F0C90" w:rsidRDefault="001A4F31" w:rsidP="00FE5834">
      <w:pPr>
        <w:spacing w:line="240" w:lineRule="auto"/>
        <w:ind w:right="473"/>
        <w:contextualSpacing/>
        <w:jc w:val="center"/>
        <w:rPr>
          <w:rFonts w:ascii="Times New Roman" w:eastAsia="Calibri" w:hAnsi="Times New Roman" w:cs="Times New Roman"/>
        </w:rPr>
      </w:pPr>
      <w:r w:rsidRPr="004F0C90">
        <w:rPr>
          <w:rFonts w:ascii="Times New Roman" w:eastAsia="Calibri" w:hAnsi="Times New Roman" w:cs="Times New Roman"/>
          <w:b/>
        </w:rPr>
        <w:t xml:space="preserve">Impactul financiar asupra bugetului general consolidat, atât pe termen scurt, pentru anul în curs, cât </w:t>
      </w:r>
      <w:proofErr w:type="spellStart"/>
      <w:r w:rsidRPr="004F0C90">
        <w:rPr>
          <w:rFonts w:ascii="Times New Roman" w:eastAsia="Calibri" w:hAnsi="Times New Roman" w:cs="Times New Roman"/>
          <w:b/>
        </w:rPr>
        <w:t>şi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pe termen lung (5 ani) </w:t>
      </w:r>
      <w:r w:rsidRPr="004F0C90">
        <w:rPr>
          <w:rFonts w:ascii="Times New Roman" w:eastAsia="Calibri" w:hAnsi="Times New Roman" w:cs="Times New Roman"/>
        </w:rPr>
        <w:t xml:space="preserve"> </w:t>
      </w:r>
    </w:p>
    <w:p w:rsidR="001A4F31" w:rsidRPr="004F0C90" w:rsidRDefault="001A4F31" w:rsidP="00920845">
      <w:p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F0C90">
        <w:rPr>
          <w:rFonts w:ascii="Times New Roman" w:eastAsia="Calibri" w:hAnsi="Times New Roman" w:cs="Times New Roman"/>
        </w:rPr>
        <w:t xml:space="preserve">                                          </w:t>
      </w:r>
      <w:r w:rsidR="00920845" w:rsidRPr="004F0C9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</w:t>
      </w:r>
      <w:r w:rsidRPr="004F0C90">
        <w:rPr>
          <w:rFonts w:ascii="Times New Roman" w:eastAsia="Calibri" w:hAnsi="Times New Roman" w:cs="Times New Roman"/>
        </w:rPr>
        <w:t xml:space="preserve"> -  mii lei</w:t>
      </w:r>
    </w:p>
    <w:tbl>
      <w:tblPr>
        <w:tblW w:w="1019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1305"/>
        <w:gridCol w:w="1134"/>
        <w:gridCol w:w="1134"/>
        <w:gridCol w:w="1134"/>
        <w:gridCol w:w="1098"/>
        <w:gridCol w:w="1147"/>
      </w:tblGrid>
      <w:tr w:rsidR="004F0C90" w:rsidRPr="004F0C90" w:rsidTr="00BB4546">
        <w:trPr>
          <w:trHeight w:val="558"/>
        </w:trPr>
        <w:tc>
          <w:tcPr>
            <w:tcW w:w="3241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Indicatori</w:t>
            </w:r>
          </w:p>
        </w:tc>
        <w:tc>
          <w:tcPr>
            <w:tcW w:w="1305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Anul curent</w:t>
            </w:r>
          </w:p>
        </w:tc>
        <w:tc>
          <w:tcPr>
            <w:tcW w:w="4500" w:type="dxa"/>
            <w:gridSpan w:val="4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Următorii 4 ani</w:t>
            </w:r>
          </w:p>
        </w:tc>
        <w:tc>
          <w:tcPr>
            <w:tcW w:w="1147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Media pe 5 ani</w:t>
            </w:r>
          </w:p>
        </w:tc>
      </w:tr>
      <w:tr w:rsidR="004F0C90" w:rsidRPr="004F0C90" w:rsidTr="00BB4546">
        <w:trPr>
          <w:trHeight w:val="231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47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F0C90" w:rsidRPr="004F0C90" w:rsidTr="00BB4546">
        <w:trPr>
          <w:trHeight w:val="551"/>
        </w:trPr>
        <w:tc>
          <w:tcPr>
            <w:tcW w:w="3241" w:type="dxa"/>
          </w:tcPr>
          <w:p w:rsidR="001A4F31" w:rsidRPr="004F0C90" w:rsidRDefault="001A4F31" w:rsidP="001A4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1.</w:t>
            </w:r>
            <w:r w:rsidRPr="004F0C90">
              <w:rPr>
                <w:rFonts w:ascii="Times New Roman" w:eastAsia="Calibri" w:hAnsi="Times New Roman" w:cs="Times New Roman"/>
              </w:rPr>
              <w:t xml:space="preserve"> Modificări ale veniturilor bugetare, plus/minus, din care:</w:t>
            </w:r>
          </w:p>
          <w:p w:rsidR="001A4F31" w:rsidRPr="004F0C90" w:rsidRDefault="001A4F31" w:rsidP="001A4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a) buget de stat, din acesta:</w:t>
            </w:r>
          </w:p>
          <w:p w:rsidR="001A4F31" w:rsidRPr="004F0C90" w:rsidRDefault="001A4F31" w:rsidP="001A4F31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(i) impozit pe profit;</w:t>
            </w:r>
          </w:p>
          <w:p w:rsidR="001A4F31" w:rsidRPr="004F0C90" w:rsidRDefault="001A4F31" w:rsidP="001A4F31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(ii)impozit pe venit.</w:t>
            </w:r>
          </w:p>
          <w:p w:rsidR="001A4F31" w:rsidRPr="004F0C90" w:rsidRDefault="001A4F31" w:rsidP="001A4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b) bugete locale:</w:t>
            </w:r>
          </w:p>
          <w:p w:rsidR="001A4F31" w:rsidRPr="004F0C90" w:rsidRDefault="001A4F31" w:rsidP="001A4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 (i) impozit pe profit</w:t>
            </w:r>
          </w:p>
          <w:p w:rsidR="001A4F31" w:rsidRPr="004F0C90" w:rsidRDefault="001A4F31" w:rsidP="001A4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c) bugetul asigurărilor sociale de stat: </w:t>
            </w:r>
          </w:p>
          <w:p w:rsidR="001A4F31" w:rsidRPr="004F0C90" w:rsidRDefault="001A4F31" w:rsidP="001A4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 (i)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contribuţii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de asigurări</w:t>
            </w:r>
          </w:p>
        </w:tc>
        <w:tc>
          <w:tcPr>
            <w:tcW w:w="1305" w:type="dxa"/>
            <w:vAlign w:val="center"/>
          </w:tcPr>
          <w:p w:rsidR="001A4F31" w:rsidRPr="004F0C90" w:rsidRDefault="001A4F31" w:rsidP="001A4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8" w:type="dxa"/>
            <w:vAlign w:val="center"/>
          </w:tcPr>
          <w:p w:rsidR="001A4F31" w:rsidRPr="004F0C90" w:rsidRDefault="001A4F31" w:rsidP="001A4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47" w:type="dxa"/>
            <w:vAlign w:val="center"/>
          </w:tcPr>
          <w:p w:rsidR="001A4F31" w:rsidRPr="004F0C90" w:rsidRDefault="001A4F31" w:rsidP="001A4F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F0C90" w:rsidRPr="004F0C90" w:rsidTr="00BB4546">
        <w:trPr>
          <w:trHeight w:val="850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2. Modificări ale cheltuielilor bugetare, plus/minus, din care:</w:t>
            </w:r>
          </w:p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a) buget de stat, din acesta:</w:t>
            </w:r>
          </w:p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 (i) cheltuieli de personal </w:t>
            </w:r>
          </w:p>
          <w:p w:rsidR="001A4F31" w:rsidRPr="004F0C90" w:rsidRDefault="001A4F31" w:rsidP="001A4F31">
            <w:pPr>
              <w:spacing w:line="240" w:lineRule="auto"/>
              <w:ind w:left="595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(ii) bunuri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servicii</w:t>
            </w:r>
          </w:p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b) bugete locale:</w:t>
            </w:r>
          </w:p>
          <w:p w:rsidR="001A4F31" w:rsidRPr="004F0C90" w:rsidRDefault="001A4F31" w:rsidP="001A4F31">
            <w:pPr>
              <w:spacing w:line="240" w:lineRule="auto"/>
              <w:ind w:left="420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(i) cheltuieli de personal</w:t>
            </w:r>
          </w:p>
          <w:p w:rsidR="001A4F31" w:rsidRPr="004F0C90" w:rsidRDefault="001A4F31" w:rsidP="001A4F31">
            <w:pPr>
              <w:spacing w:line="240" w:lineRule="auto"/>
              <w:ind w:left="420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(ii) bunuri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servicii</w:t>
            </w:r>
          </w:p>
          <w:p w:rsidR="001A4F31" w:rsidRPr="004F0C90" w:rsidRDefault="001A4F31" w:rsidP="001A4F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c) bugetul asigurărilor sociale de stat:    (i) cheltuieli de personal</w:t>
            </w:r>
          </w:p>
          <w:p w:rsidR="001A4F31" w:rsidRPr="004F0C90" w:rsidRDefault="001A4F31" w:rsidP="00E24F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</w:t>
            </w:r>
            <w:r w:rsidR="00D158BB">
              <w:rPr>
                <w:rFonts w:ascii="Times New Roman" w:eastAsia="Calibri" w:hAnsi="Times New Roman" w:cs="Times New Roman"/>
              </w:rPr>
              <w:t xml:space="preserve">      </w:t>
            </w:r>
            <w:r w:rsidRPr="004F0C90">
              <w:rPr>
                <w:rFonts w:ascii="Times New Roman" w:eastAsia="Calibri" w:hAnsi="Times New Roman" w:cs="Times New Roman"/>
              </w:rPr>
              <w:t xml:space="preserve">(ii) bunuri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servicii</w:t>
            </w:r>
          </w:p>
        </w:tc>
        <w:tc>
          <w:tcPr>
            <w:tcW w:w="1305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8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47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F0C90" w:rsidRPr="004F0C90" w:rsidTr="00BB4546">
        <w:trPr>
          <w:trHeight w:val="882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ind w:firstLine="28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lastRenderedPageBreak/>
              <w:t xml:space="preserve">3. Impact financiar, plus/minus, din care: </w:t>
            </w:r>
          </w:p>
          <w:p w:rsidR="001A4F31" w:rsidRPr="004F0C90" w:rsidRDefault="001A4F31" w:rsidP="001A4F31">
            <w:pPr>
              <w:spacing w:line="240" w:lineRule="auto"/>
              <w:ind w:firstLine="28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   (i) buget de stat </w:t>
            </w:r>
          </w:p>
          <w:p w:rsidR="001A4F31" w:rsidRPr="004F0C90" w:rsidRDefault="001A4F31" w:rsidP="001A4F31">
            <w:pPr>
              <w:spacing w:line="240" w:lineRule="auto"/>
              <w:ind w:firstLine="28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           (ii) bugete locale</w:t>
            </w:r>
          </w:p>
        </w:tc>
        <w:tc>
          <w:tcPr>
            <w:tcW w:w="1305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098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47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F0C90" w:rsidRPr="004F0C90" w:rsidTr="00BB4546">
        <w:trPr>
          <w:trHeight w:val="578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4. Propuneri pentru acoperirea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creşterii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cheltuielilor bugetare</w:t>
            </w:r>
          </w:p>
        </w:tc>
        <w:tc>
          <w:tcPr>
            <w:tcW w:w="6952" w:type="dxa"/>
            <w:gridSpan w:val="6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F0C90" w:rsidRPr="004F0C90" w:rsidTr="00BB4546">
        <w:trPr>
          <w:trHeight w:val="474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5. Propuneri pentru a compensa scăderea veniturilor bugetare</w:t>
            </w:r>
          </w:p>
        </w:tc>
        <w:tc>
          <w:tcPr>
            <w:tcW w:w="6952" w:type="dxa"/>
            <w:gridSpan w:val="6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F0C90" w:rsidRPr="004F0C90" w:rsidTr="00BB4546">
        <w:trPr>
          <w:trHeight w:val="812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6. Calcule detaliate privind fundamentarea modificărilor </w:t>
            </w:r>
            <w:r w:rsidR="008D3A67">
              <w:rPr>
                <w:rFonts w:ascii="Times New Roman" w:eastAsia="Calibri" w:hAnsi="Times New Roman" w:cs="Times New Roman"/>
              </w:rPr>
              <w:t xml:space="preserve">veniturilor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>/sau cheltuielilor bugetare</w:t>
            </w:r>
          </w:p>
        </w:tc>
        <w:tc>
          <w:tcPr>
            <w:tcW w:w="6952" w:type="dxa"/>
            <w:gridSpan w:val="6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4F0C90" w:rsidRPr="004F0C90" w:rsidTr="00BB4546">
        <w:trPr>
          <w:trHeight w:val="2103"/>
        </w:trPr>
        <w:tc>
          <w:tcPr>
            <w:tcW w:w="3241" w:type="dxa"/>
          </w:tcPr>
          <w:p w:rsidR="001A4F31" w:rsidRPr="004F0C90" w:rsidRDefault="001A4F31" w:rsidP="001A4F31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7. Alte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</w:p>
        </w:tc>
        <w:tc>
          <w:tcPr>
            <w:tcW w:w="6952" w:type="dxa"/>
            <w:gridSpan w:val="6"/>
            <w:vAlign w:val="center"/>
          </w:tcPr>
          <w:p w:rsidR="00717466" w:rsidRPr="00B04976" w:rsidRDefault="00204FFA" w:rsidP="00605ABC">
            <w:pPr>
              <w:jc w:val="both"/>
              <w:rPr>
                <w:rFonts w:ascii="Times New Roman" w:eastAsia="Calibri" w:hAnsi="Times New Roman" w:cs="Times New Roman"/>
                <w:iCs/>
                <w:color w:val="0070C0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Sumele individuale estimate de către expropriator aferente despăgubirilor pentru imobilele proprietate privată situate pe amplasamentul lucrării de utilitate publică de interes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naţional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mai sus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menţionată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, în cuantum  de </w:t>
            </w:r>
            <w:r w:rsidRPr="007E23CE">
              <w:rPr>
                <w:rFonts w:ascii="Times New Roman" w:hAnsi="Times New Roman"/>
                <w:b/>
                <w:shd w:val="clear" w:color="auto" w:fill="FFFFFF" w:themeFill="background1"/>
              </w:rPr>
              <w:t>9.515.184,03</w:t>
            </w:r>
            <w:r w:rsidRPr="007E23C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05ABC">
              <w:rPr>
                <w:rFonts w:ascii="Times New Roman" w:eastAsia="Calibri" w:hAnsi="Times New Roman" w:cs="Times New Roman"/>
                <w:b/>
              </w:rPr>
              <w:t>lei</w:t>
            </w:r>
            <w:r w:rsidRPr="00605ABC">
              <w:rPr>
                <w:rFonts w:ascii="Times New Roman" w:eastAsia="Calibri" w:hAnsi="Times New Roman" w:cs="Times New Roman"/>
              </w:rPr>
              <w:t xml:space="preserve"> </w:t>
            </w:r>
            <w:r w:rsidR="00605ABC">
              <w:rPr>
                <w:rFonts w:ascii="Times New Roman" w:eastAsia="Calibri" w:hAnsi="Times New Roman" w:cs="Times New Roman"/>
              </w:rPr>
              <w:t>și</w:t>
            </w:r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r w:rsidR="00605ABC" w:rsidRPr="004A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sunt alocate de la </w:t>
            </w:r>
            <w:r w:rsidR="00605ABC" w:rsidRPr="004A71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bugetul de stat prin bugetul Ministerului Transporturilor, în conformitate cu Legea bugetului de stat pe anul 2019, nr. 50/2019, </w:t>
            </w:r>
            <w:r w:rsidR="00605ABC" w:rsidRPr="004A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cap. 84.01„Transporturi”, titlul 58 „Proiecte cu </w:t>
            </w:r>
            <w:proofErr w:type="spellStart"/>
            <w:r w:rsidR="00605ABC" w:rsidRPr="004A7170">
              <w:rPr>
                <w:rFonts w:ascii="Times New Roman" w:eastAsia="Calibri" w:hAnsi="Times New Roman" w:cs="Times New Roman"/>
                <w:sz w:val="24"/>
                <w:szCs w:val="24"/>
              </w:rPr>
              <w:t>finantare</w:t>
            </w:r>
            <w:proofErr w:type="spellEnd"/>
            <w:r w:rsidR="00605ABC" w:rsidRPr="004A7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fonduri externe nerambursabile aferente cadrului financiar 2014 – 2020</w:t>
            </w:r>
            <w:r w:rsidR="00605ABC" w:rsidRPr="004A71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  <w:r w:rsidR="00605ABC" w:rsidRPr="004A7170">
              <w:rPr>
                <w:rFonts w:ascii="Times New Roman" w:eastAsia="Calibri" w:hAnsi="Times New Roman" w:cs="Times New Roman"/>
                <w:sz w:val="24"/>
                <w:szCs w:val="24"/>
              </w:rPr>
              <w:t>, articolul 58.30 „Mecanismul pentru Interconectarea Europei”.</w:t>
            </w:r>
            <w:r w:rsidR="00605ABC" w:rsidRPr="004A7170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</w:p>
        </w:tc>
      </w:tr>
    </w:tbl>
    <w:p w:rsidR="006E0AE6" w:rsidRDefault="006E0AE6" w:rsidP="00FE5834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6E0AE6" w:rsidRDefault="006E0AE6" w:rsidP="00FE5834">
      <w:pPr>
        <w:spacing w:line="240" w:lineRule="auto"/>
        <w:contextualSpacing/>
        <w:rPr>
          <w:rFonts w:ascii="Times New Roman" w:eastAsia="Calibri" w:hAnsi="Times New Roman" w:cs="Times New Roman"/>
          <w:b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5-a</w:t>
      </w:r>
    </w:p>
    <w:p w:rsidR="00D60219" w:rsidRDefault="00D60219" w:rsidP="00D60219">
      <w:pPr>
        <w:contextualSpacing/>
        <w:jc w:val="center"/>
        <w:rPr>
          <w:rFonts w:ascii="Times New Roman" w:hAnsi="Times New Roman" w:cs="Times New Roman"/>
          <w:b/>
        </w:rPr>
      </w:pPr>
      <w:r w:rsidRPr="004F0C90">
        <w:rPr>
          <w:rFonts w:ascii="Times New Roman" w:hAnsi="Times New Roman" w:cs="Times New Roman"/>
          <w:b/>
        </w:rPr>
        <w:t xml:space="preserve">Efectele proiectului de act normativ asupra </w:t>
      </w:r>
      <w:proofErr w:type="spellStart"/>
      <w:r w:rsidRPr="004F0C90">
        <w:rPr>
          <w:rFonts w:ascii="Times New Roman" w:hAnsi="Times New Roman" w:cs="Times New Roman"/>
          <w:b/>
        </w:rPr>
        <w:t>legislaţiei</w:t>
      </w:r>
      <w:proofErr w:type="spellEnd"/>
      <w:r w:rsidRPr="004F0C90">
        <w:rPr>
          <w:rFonts w:ascii="Times New Roman" w:hAnsi="Times New Roman" w:cs="Times New Roman"/>
          <w:b/>
        </w:rPr>
        <w:t xml:space="preserve"> în vigoare</w:t>
      </w:r>
    </w:p>
    <w:p w:rsidR="00DB3117" w:rsidRDefault="00DB3117" w:rsidP="00D60219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4885"/>
      </w:tblGrid>
      <w:tr w:rsidR="004F0C90" w:rsidRPr="004F0C90" w:rsidTr="00A857B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1.Măsuri normative necesare pentru aplicarea prevederilor proiectului de act normativ</w:t>
            </w:r>
          </w:p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 xml:space="preserve">a) acte normative în vigoare ce vor fi modificate sau abrogate, ca urmare a intrării în vigoare a proiectului de act normativ;                                                                               </w:t>
            </w:r>
          </w:p>
          <w:p w:rsidR="00B22F1F" w:rsidRPr="004F0C90" w:rsidRDefault="00B22F1F" w:rsidP="00A857B2">
            <w:pPr>
              <w:pStyle w:val="NoSpacing"/>
              <w:jc w:val="left"/>
            </w:pPr>
            <w:r w:rsidRPr="004F0C90">
              <w:rPr>
                <w:rFonts w:ascii="Times New Roman" w:hAnsi="Times New Roman" w:cs="Times New Roman"/>
              </w:rPr>
              <w:t xml:space="preserve">b) acte normative ce urmează a fi elaborate în vederea implementării noilor </w:t>
            </w:r>
            <w:proofErr w:type="spellStart"/>
            <w:r w:rsidRPr="004F0C90">
              <w:rPr>
                <w:rFonts w:ascii="Times New Roman" w:hAnsi="Times New Roman" w:cs="Times New Roman"/>
              </w:rPr>
              <w:t>dispoziţii</w:t>
            </w:r>
            <w:proofErr w:type="spellEnd"/>
            <w:r w:rsidRPr="004F0C90">
              <w:rPr>
                <w:rFonts w:ascii="Times New Roman" w:hAnsi="Times New Roman" w:cs="Times New Roman"/>
              </w:rPr>
              <w:t>.</w:t>
            </w:r>
            <w:r w:rsidRPr="004F0C90">
              <w:t xml:space="preserve">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rPr>
                <w:rFonts w:ascii="Times New Roman" w:hAnsi="Times New Roman" w:cs="Times New Roman"/>
                <w:b/>
              </w:rPr>
            </w:pPr>
            <w:r w:rsidRPr="004F0C90">
              <w:rPr>
                <w:rFonts w:ascii="Times New Roman" w:hAnsi="Times New Roman" w:cs="Times New Roman"/>
              </w:rPr>
              <w:t>Nu este cazul de acte normative suplimentare</w:t>
            </w:r>
          </w:p>
          <w:p w:rsidR="00B22F1F" w:rsidRPr="004F0C90" w:rsidRDefault="00B22F1F" w:rsidP="00A857B2">
            <w:pPr>
              <w:rPr>
                <w:rFonts w:ascii="Times New Roman" w:hAnsi="Times New Roman" w:cs="Times New Roman"/>
              </w:rPr>
            </w:pPr>
          </w:p>
        </w:tc>
      </w:tr>
      <w:tr w:rsidR="004F0C90" w:rsidRPr="004F0C90" w:rsidTr="00A857B2">
        <w:trPr>
          <w:trHeight w:val="589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1</w:t>
            </w:r>
            <w:r w:rsidRPr="004F0C90">
              <w:rPr>
                <w:rFonts w:ascii="Times New Roman" w:hAnsi="Times New Roman" w:cs="Times New Roman"/>
                <w:vertAlign w:val="superscript"/>
              </w:rPr>
              <w:t>1</w:t>
            </w:r>
            <w:r w:rsidRPr="004F0C90">
              <w:rPr>
                <w:rFonts w:ascii="Times New Roman" w:hAnsi="Times New Roman" w:cs="Times New Roman"/>
              </w:rPr>
              <w:t xml:space="preserve">. Compatibilitatea proiectului de act normativ cu </w:t>
            </w:r>
            <w:proofErr w:type="spellStart"/>
            <w:r w:rsidRPr="004F0C90">
              <w:rPr>
                <w:rFonts w:ascii="Times New Roman" w:hAnsi="Times New Roman" w:cs="Times New Roman"/>
              </w:rPr>
              <w:t>legislaţia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 în domeniul </w:t>
            </w:r>
            <w:proofErr w:type="spellStart"/>
            <w:r w:rsidRPr="004F0C90">
              <w:rPr>
                <w:rFonts w:ascii="Times New Roman" w:hAnsi="Times New Roman" w:cs="Times New Roman"/>
              </w:rPr>
              <w:t>achiziţiilor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 publice.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Proiectul de act normativ nu se referă la acest subiect.</w:t>
            </w:r>
          </w:p>
        </w:tc>
      </w:tr>
      <w:tr w:rsidR="004F0C90" w:rsidRPr="004F0C90" w:rsidTr="00A857B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 xml:space="preserve">2. Conformitatea proiectului de act normativ cu </w:t>
            </w:r>
            <w:proofErr w:type="spellStart"/>
            <w:r w:rsidRPr="004F0C90">
              <w:rPr>
                <w:rFonts w:ascii="Times New Roman" w:hAnsi="Times New Roman" w:cs="Times New Roman"/>
              </w:rPr>
              <w:t>legislaţia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 comunitară în cazul proiectelor ce transpun prevederi comunitare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Proiectul de act normativ nu se referă la acest subiect.</w:t>
            </w:r>
          </w:p>
        </w:tc>
      </w:tr>
      <w:tr w:rsidR="004F0C90" w:rsidRPr="004F0C90" w:rsidTr="00A857B2">
        <w:trPr>
          <w:trHeight w:val="63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3. Măsuri normative necesare aplicării directe a actelor normative comunitare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 xml:space="preserve">Proiectul de act normativ nu se referă la acest subiect. </w:t>
            </w:r>
          </w:p>
        </w:tc>
      </w:tr>
      <w:tr w:rsidR="004F0C90" w:rsidRPr="004F0C90" w:rsidTr="00A857B2">
        <w:trPr>
          <w:trHeight w:val="66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 xml:space="preserve">4. Hotărâri ale </w:t>
            </w:r>
            <w:proofErr w:type="spellStart"/>
            <w:r w:rsidRPr="004F0C90">
              <w:rPr>
                <w:rFonts w:ascii="Times New Roman" w:hAnsi="Times New Roman" w:cs="Times New Roman"/>
              </w:rPr>
              <w:t>Curţii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F0C90">
              <w:rPr>
                <w:rFonts w:ascii="Times New Roman" w:hAnsi="Times New Roman" w:cs="Times New Roman"/>
              </w:rPr>
              <w:t>Justiţie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 a Uniunii Europene   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Proiectul de act normativ nu se referă la acest subiect.</w:t>
            </w:r>
          </w:p>
        </w:tc>
      </w:tr>
      <w:tr w:rsidR="004F0C90" w:rsidRPr="004F0C90" w:rsidTr="00A857B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 xml:space="preserve">5. Alte acte normative </w:t>
            </w:r>
            <w:proofErr w:type="spellStart"/>
            <w:r w:rsidRPr="004F0C90">
              <w:rPr>
                <w:rFonts w:ascii="Times New Roman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/sau documente </w:t>
            </w:r>
            <w:proofErr w:type="spellStart"/>
            <w:r w:rsidRPr="004F0C90">
              <w:rPr>
                <w:rFonts w:ascii="Times New Roman" w:hAnsi="Times New Roman" w:cs="Times New Roman"/>
              </w:rPr>
              <w:t>internaţionale</w:t>
            </w:r>
            <w:proofErr w:type="spellEnd"/>
            <w:r w:rsidRPr="004F0C90">
              <w:rPr>
                <w:rFonts w:ascii="Times New Roman" w:hAnsi="Times New Roman" w:cs="Times New Roman"/>
              </w:rPr>
              <w:t xml:space="preserve"> din care decurg angajamente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Proiectul de act normativ nu se referă la acest subiect.</w:t>
            </w:r>
          </w:p>
        </w:tc>
      </w:tr>
      <w:tr w:rsidR="004F0C90" w:rsidRPr="004F0C90" w:rsidTr="00A857B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 xml:space="preserve">6. Alte </w:t>
            </w:r>
            <w:proofErr w:type="spellStart"/>
            <w:r w:rsidRPr="004F0C90">
              <w:rPr>
                <w:rFonts w:ascii="Times New Roman" w:hAnsi="Times New Roman" w:cs="Times New Roman"/>
              </w:rPr>
              <w:t>informaţii</w:t>
            </w:r>
            <w:proofErr w:type="spellEnd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1F" w:rsidRPr="004F0C90" w:rsidRDefault="00B22F1F" w:rsidP="00A857B2">
            <w:pPr>
              <w:pStyle w:val="NoSpacing"/>
              <w:jc w:val="left"/>
              <w:rPr>
                <w:rFonts w:ascii="Times New Roman" w:hAnsi="Times New Roman" w:cs="Times New Roman"/>
              </w:rPr>
            </w:pPr>
            <w:r w:rsidRPr="004F0C90">
              <w:rPr>
                <w:rFonts w:ascii="Times New Roman" w:hAnsi="Times New Roman" w:cs="Times New Roman"/>
              </w:rPr>
              <w:t>Nu au fost identificate.</w:t>
            </w:r>
          </w:p>
        </w:tc>
      </w:tr>
    </w:tbl>
    <w:p w:rsidR="004C2642" w:rsidRDefault="004C2642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B3117" w:rsidRDefault="00DB3117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E311C" w:rsidRDefault="000E311C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E311C" w:rsidRDefault="000E311C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E311C" w:rsidRDefault="000E311C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E311C" w:rsidRPr="004F0C90" w:rsidRDefault="000E311C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lastRenderedPageBreak/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6-a</w:t>
      </w:r>
    </w:p>
    <w:p w:rsidR="004C2642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F0C90">
        <w:rPr>
          <w:rFonts w:ascii="Times New Roman" w:eastAsia="Calibri" w:hAnsi="Times New Roman" w:cs="Times New Roman"/>
          <w:b/>
        </w:rPr>
        <w:t>Consultările efectuate în vederea elaborării proiectului de act normativ</w:t>
      </w:r>
    </w:p>
    <w:p w:rsidR="00DB3117" w:rsidRDefault="00DB3117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1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6176"/>
      </w:tblGrid>
      <w:tr w:rsidR="004F0C90" w:rsidRPr="004F0C90" w:rsidTr="0085651E">
        <w:trPr>
          <w:trHeight w:val="1343"/>
        </w:trPr>
        <w:tc>
          <w:tcPr>
            <w:tcW w:w="3837" w:type="dxa"/>
          </w:tcPr>
          <w:p w:rsidR="00D60219" w:rsidRPr="004F0C90" w:rsidRDefault="00D60219" w:rsidP="001A4F3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privind procesul de consultare cu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organizaţii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neguvernamentale, institute de cercetare </w:t>
            </w:r>
            <w:proofErr w:type="spellStart"/>
            <w:r w:rsidR="001A4F31"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="001A4F31" w:rsidRPr="004F0C90">
              <w:rPr>
                <w:rFonts w:ascii="Times New Roman" w:eastAsia="Calibri" w:hAnsi="Times New Roman" w:cs="Times New Roman"/>
              </w:rPr>
              <w:t xml:space="preserve"> alte organisme implicate</w:t>
            </w:r>
          </w:p>
          <w:p w:rsidR="00D60219" w:rsidRPr="004F0C90" w:rsidRDefault="00D60219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176" w:type="dxa"/>
          </w:tcPr>
          <w:p w:rsidR="001A4F31" w:rsidRPr="00234CA1" w:rsidRDefault="001A4F31" w:rsidP="00234CA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34CA1">
              <w:rPr>
                <w:rFonts w:ascii="Times New Roman" w:eastAsia="Calibri" w:hAnsi="Times New Roman" w:cs="Times New Roman"/>
              </w:rPr>
              <w:t xml:space="preserve">        </w:t>
            </w:r>
            <w:r w:rsidR="00234CA1" w:rsidRPr="00234CA1">
              <w:rPr>
                <w:rFonts w:ascii="Times New Roman" w:hAnsi="Times New Roman" w:cs="Times New Roman"/>
              </w:rPr>
              <w:t xml:space="preserve">Prezentul act normativ a fost </w:t>
            </w:r>
            <w:proofErr w:type="spellStart"/>
            <w:r w:rsidR="00234CA1" w:rsidRPr="00234CA1">
              <w:rPr>
                <w:rFonts w:ascii="Times New Roman" w:hAnsi="Times New Roman" w:cs="Times New Roman"/>
              </w:rPr>
              <w:t>afisat</w:t>
            </w:r>
            <w:proofErr w:type="spellEnd"/>
            <w:r w:rsidR="00234CA1" w:rsidRPr="00234CA1">
              <w:rPr>
                <w:rFonts w:ascii="Times New Roman" w:hAnsi="Times New Roman" w:cs="Times New Roman"/>
              </w:rPr>
              <w:t xml:space="preserve"> pe site-ul Ministerului Transporturilor.</w:t>
            </w:r>
          </w:p>
        </w:tc>
      </w:tr>
      <w:tr w:rsidR="004F0C90" w:rsidRPr="004F0C90" w:rsidTr="0085651E">
        <w:trPr>
          <w:trHeight w:val="359"/>
        </w:trPr>
        <w:tc>
          <w:tcPr>
            <w:tcW w:w="3837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2. Fundamentarea alegerii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organizaţiilor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cu care a avut loc consultarea, precum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a modului în care activitatea acestor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organizaţii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este legată de obiectul proiectului de act normativ</w:t>
            </w:r>
          </w:p>
        </w:tc>
        <w:tc>
          <w:tcPr>
            <w:tcW w:w="617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se referă la acest subiect</w:t>
            </w:r>
          </w:p>
        </w:tc>
      </w:tr>
      <w:tr w:rsidR="004F0C90" w:rsidRPr="004F0C90" w:rsidTr="0085651E">
        <w:trPr>
          <w:trHeight w:val="427"/>
        </w:trPr>
        <w:tc>
          <w:tcPr>
            <w:tcW w:w="3837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3. Consultările organizate cu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autorităţile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administraţiei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publice locale, în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situaţia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în care proiectul de act normativ are ca obiect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activităţi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ale acestor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autorităţi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, în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condiţiile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Hotărârii de Guvern nr. 521/2005 privind procedura de consultare a structurilor asociative ale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autorităţilor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administraţiei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publice locale la elaborarea proiectelor de acte normative</w:t>
            </w:r>
          </w:p>
        </w:tc>
        <w:tc>
          <w:tcPr>
            <w:tcW w:w="617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se referă la acest subiect</w:t>
            </w:r>
          </w:p>
        </w:tc>
      </w:tr>
      <w:tr w:rsidR="004F0C90" w:rsidRPr="004F0C90" w:rsidTr="0085651E">
        <w:trPr>
          <w:trHeight w:val="287"/>
        </w:trPr>
        <w:tc>
          <w:tcPr>
            <w:tcW w:w="3837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4. Consultările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desfăşurate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în cadrul consiliilor interministeriale, în conformitate cu prevederile Hotărârii Guvernului nr. 750/2005 privind constituirea consiliilor interministeriale permanente</w:t>
            </w:r>
          </w:p>
        </w:tc>
        <w:tc>
          <w:tcPr>
            <w:tcW w:w="617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C90">
              <w:rPr>
                <w:rFonts w:ascii="Times New Roman" w:eastAsia="Calibri" w:hAnsi="Times New Roman" w:cs="Times New Roman"/>
              </w:rPr>
              <w:t>Proiectul de act normativ nu se referă la acest subiect</w:t>
            </w:r>
          </w:p>
        </w:tc>
      </w:tr>
      <w:tr w:rsidR="004F0C90" w:rsidRPr="004F0C90" w:rsidTr="0085651E">
        <w:trPr>
          <w:trHeight w:val="280"/>
        </w:trPr>
        <w:tc>
          <w:tcPr>
            <w:tcW w:w="3837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5.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privind avizarea de către:</w:t>
            </w:r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a)  Consiliul Legislativ</w:t>
            </w:r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b)  Consiliul Suprem de Apărare 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Ţării</w:t>
            </w:r>
            <w:proofErr w:type="spellEnd"/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c)  Consiliul Economic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Social</w:t>
            </w:r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d)  Consiliul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Concurenţei</w:t>
            </w:r>
            <w:proofErr w:type="spellEnd"/>
          </w:p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e)  Curtea de Conturi</w:t>
            </w:r>
          </w:p>
        </w:tc>
        <w:tc>
          <w:tcPr>
            <w:tcW w:w="617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Nu necesită avizarea</w:t>
            </w:r>
          </w:p>
        </w:tc>
      </w:tr>
      <w:tr w:rsidR="004F0C90" w:rsidRPr="004F0C90" w:rsidTr="0085651E">
        <w:trPr>
          <w:trHeight w:val="111"/>
        </w:trPr>
        <w:tc>
          <w:tcPr>
            <w:tcW w:w="3837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6. Alte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</w:p>
        </w:tc>
        <w:tc>
          <w:tcPr>
            <w:tcW w:w="617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Nu au fost identificate</w:t>
            </w:r>
          </w:p>
        </w:tc>
      </w:tr>
    </w:tbl>
    <w:p w:rsidR="00DA6E70" w:rsidRDefault="00DA6E70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DB3117" w:rsidRPr="004F0C90" w:rsidRDefault="00DB3117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7-a</w:t>
      </w:r>
    </w:p>
    <w:p w:rsidR="004C2642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t>Activităţi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de informare publică privind elaborarea </w:t>
      </w:r>
      <w:proofErr w:type="spellStart"/>
      <w:r w:rsidRPr="004F0C90">
        <w:rPr>
          <w:rFonts w:ascii="Times New Roman" w:eastAsia="Calibri" w:hAnsi="Times New Roman" w:cs="Times New Roman"/>
          <w:b/>
        </w:rPr>
        <w:t>şi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implementarea proiectului de act normativ</w:t>
      </w:r>
    </w:p>
    <w:tbl>
      <w:tblPr>
        <w:tblpPr w:leftFromText="180" w:rightFromText="180" w:vertAnchor="text" w:horzAnchor="margin" w:tblpY="146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5954"/>
      </w:tblGrid>
      <w:tr w:rsidR="0085651E" w:rsidRPr="004F0C90" w:rsidTr="0085651E">
        <w:trPr>
          <w:trHeight w:val="699"/>
        </w:trPr>
        <w:tc>
          <w:tcPr>
            <w:tcW w:w="3784" w:type="dxa"/>
            <w:tcBorders>
              <w:left w:val="single" w:sz="4" w:space="0" w:color="auto"/>
            </w:tcBorders>
          </w:tcPr>
          <w:p w:rsidR="0085651E" w:rsidRPr="004F0C90" w:rsidRDefault="0085651E" w:rsidP="0085651E">
            <w:pPr>
              <w:spacing w:after="0" w:line="240" w:lineRule="auto"/>
              <w:ind w:left="5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1. Informarea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societăţii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civile cu privire la necesitatea elaborării proiectului de act normativ</w:t>
            </w:r>
          </w:p>
        </w:tc>
        <w:tc>
          <w:tcPr>
            <w:tcW w:w="5954" w:type="dxa"/>
          </w:tcPr>
          <w:p w:rsidR="0085651E" w:rsidRPr="00F14A49" w:rsidRDefault="00F14A49" w:rsidP="0085651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14A49">
              <w:rPr>
                <w:rFonts w:ascii="Times New Roman" w:hAnsi="Times New Roman" w:cs="Times New Roman"/>
              </w:rPr>
              <w:t xml:space="preserve">Proiectul prezentului de act normativ a îndeplinit procedura prevăzută de </w:t>
            </w:r>
            <w:proofErr w:type="spellStart"/>
            <w:r w:rsidRPr="00F14A49">
              <w:rPr>
                <w:rFonts w:ascii="Times New Roman" w:hAnsi="Times New Roman" w:cs="Times New Roman"/>
              </w:rPr>
              <w:t>dispoziţiile</w:t>
            </w:r>
            <w:proofErr w:type="spellEnd"/>
            <w:r w:rsidRPr="00F14A49">
              <w:rPr>
                <w:rFonts w:ascii="Times New Roman" w:hAnsi="Times New Roman" w:cs="Times New Roman"/>
              </w:rPr>
              <w:t xml:space="preserve"> </w:t>
            </w:r>
            <w:r w:rsidRPr="00F14A49">
              <w:rPr>
                <w:rStyle w:val="do1"/>
                <w:rFonts w:ascii="Times New Roman" w:hAnsi="Times New Roman" w:cs="Times New Roman"/>
                <w:b w:val="0"/>
                <w:sz w:val="22"/>
                <w:szCs w:val="22"/>
              </w:rPr>
              <w:t xml:space="preserve">Legii nr. 52/2003 privind </w:t>
            </w:r>
            <w:proofErr w:type="spellStart"/>
            <w:r w:rsidRPr="00F14A49">
              <w:rPr>
                <w:rStyle w:val="do1"/>
                <w:rFonts w:ascii="Times New Roman" w:hAnsi="Times New Roman" w:cs="Times New Roman"/>
                <w:b w:val="0"/>
                <w:sz w:val="22"/>
                <w:szCs w:val="22"/>
              </w:rPr>
              <w:t>transparenţa</w:t>
            </w:r>
            <w:proofErr w:type="spellEnd"/>
            <w:r w:rsidRPr="00F14A49">
              <w:rPr>
                <w:rStyle w:val="do1"/>
                <w:rFonts w:ascii="Times New Roman" w:hAnsi="Times New Roman" w:cs="Times New Roman"/>
                <w:b w:val="0"/>
                <w:sz w:val="22"/>
                <w:szCs w:val="22"/>
              </w:rPr>
              <w:t xml:space="preserve"> decizională în </w:t>
            </w:r>
            <w:proofErr w:type="spellStart"/>
            <w:r w:rsidRPr="00F14A49">
              <w:rPr>
                <w:rStyle w:val="do1"/>
                <w:rFonts w:ascii="Times New Roman" w:hAnsi="Times New Roman" w:cs="Times New Roman"/>
                <w:b w:val="0"/>
                <w:sz w:val="22"/>
                <w:szCs w:val="22"/>
              </w:rPr>
              <w:t>administraţia</w:t>
            </w:r>
            <w:proofErr w:type="spellEnd"/>
            <w:r w:rsidRPr="00F14A49">
              <w:rPr>
                <w:rStyle w:val="do1"/>
                <w:rFonts w:ascii="Times New Roman" w:hAnsi="Times New Roman" w:cs="Times New Roman"/>
                <w:b w:val="0"/>
                <w:sz w:val="22"/>
                <w:szCs w:val="22"/>
              </w:rPr>
              <w:t xml:space="preserve"> publică, republicată.</w:t>
            </w:r>
          </w:p>
        </w:tc>
      </w:tr>
      <w:tr w:rsidR="0085651E" w:rsidRPr="004F0C90" w:rsidTr="00C97211">
        <w:trPr>
          <w:trHeight w:val="1535"/>
        </w:trPr>
        <w:tc>
          <w:tcPr>
            <w:tcW w:w="3784" w:type="dxa"/>
          </w:tcPr>
          <w:p w:rsidR="0085651E" w:rsidRPr="004F0C90" w:rsidRDefault="0085651E" w:rsidP="0085651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2. Informarea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societăţii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efectele asupra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sănătăţii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securităţii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cetăţenilor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sau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diversităţii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biologice </w:t>
            </w:r>
          </w:p>
        </w:tc>
        <w:tc>
          <w:tcPr>
            <w:tcW w:w="5954" w:type="dxa"/>
            <w:vAlign w:val="center"/>
          </w:tcPr>
          <w:p w:rsidR="0085651E" w:rsidRPr="004F0C90" w:rsidRDefault="0085651E" w:rsidP="0085651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Actul normativ nu produce niciun impact asupra mediului</w:t>
            </w:r>
          </w:p>
        </w:tc>
      </w:tr>
      <w:tr w:rsidR="0085651E" w:rsidRPr="004F0C90" w:rsidTr="0085651E">
        <w:trPr>
          <w:trHeight w:val="557"/>
        </w:trPr>
        <w:tc>
          <w:tcPr>
            <w:tcW w:w="3784" w:type="dxa"/>
          </w:tcPr>
          <w:p w:rsidR="0085651E" w:rsidRPr="004F0C90" w:rsidRDefault="0085651E" w:rsidP="0085651E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3. Alte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</w:p>
        </w:tc>
        <w:tc>
          <w:tcPr>
            <w:tcW w:w="5954" w:type="dxa"/>
            <w:vAlign w:val="center"/>
          </w:tcPr>
          <w:p w:rsidR="0085651E" w:rsidRPr="004F0C90" w:rsidRDefault="0085651E" w:rsidP="0085651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Nu au fost identificate</w:t>
            </w:r>
          </w:p>
        </w:tc>
      </w:tr>
    </w:tbl>
    <w:p w:rsidR="00395A91" w:rsidRDefault="00395A9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5A91" w:rsidRDefault="00395A9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5A91" w:rsidRDefault="00395A9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5A91" w:rsidRDefault="00395A9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A4F31" w:rsidRPr="004F0C90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0C90">
        <w:rPr>
          <w:rFonts w:ascii="Times New Roman" w:eastAsia="Calibri" w:hAnsi="Times New Roman" w:cs="Times New Roman"/>
          <w:b/>
        </w:rPr>
        <w:lastRenderedPageBreak/>
        <w:t>Secţiunea</w:t>
      </w:r>
      <w:proofErr w:type="spellEnd"/>
      <w:r w:rsidRPr="004F0C90">
        <w:rPr>
          <w:rFonts w:ascii="Times New Roman" w:eastAsia="Calibri" w:hAnsi="Times New Roman" w:cs="Times New Roman"/>
          <w:b/>
        </w:rPr>
        <w:t xml:space="preserve"> a 8-a</w:t>
      </w:r>
    </w:p>
    <w:p w:rsidR="001A4F31" w:rsidRDefault="001A4F31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4F0C90">
        <w:rPr>
          <w:rFonts w:ascii="Times New Roman" w:eastAsia="Calibri" w:hAnsi="Times New Roman" w:cs="Times New Roman"/>
          <w:b/>
        </w:rPr>
        <w:t>Măsuri de implementare</w:t>
      </w:r>
    </w:p>
    <w:p w:rsidR="00DB3117" w:rsidRPr="004F0C90" w:rsidRDefault="00DB3117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B8223F" w:rsidRPr="004F0C90" w:rsidRDefault="00B8223F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4"/>
        <w:gridCol w:w="6086"/>
      </w:tblGrid>
      <w:tr w:rsidR="004F0C90" w:rsidRPr="004F0C90" w:rsidTr="0085651E">
        <w:trPr>
          <w:trHeight w:val="1260"/>
        </w:trPr>
        <w:tc>
          <w:tcPr>
            <w:tcW w:w="3634" w:type="dxa"/>
          </w:tcPr>
          <w:p w:rsidR="001A4F31" w:rsidRPr="004F0C90" w:rsidRDefault="001A4F31" w:rsidP="001A4F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1. Măsuri</w:t>
            </w:r>
            <w:r w:rsidR="00B22F1F" w:rsidRPr="004F0C90">
              <w:rPr>
                <w:rFonts w:ascii="Times New Roman" w:eastAsia="Calibri" w:hAnsi="Times New Roman" w:cs="Times New Roman"/>
              </w:rPr>
              <w:t>le</w:t>
            </w:r>
            <w:r w:rsidRPr="004F0C90">
              <w:rPr>
                <w:rFonts w:ascii="Times New Roman" w:eastAsia="Calibri" w:hAnsi="Times New Roman" w:cs="Times New Roman"/>
              </w:rPr>
              <w:t xml:space="preserve"> de punere în aplicare a proiectului de act normativ de către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autorităţile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administraţiei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publice centrale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şi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/sau locale –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înfiinţarea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unor noi organisme sau extinderea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competenţelor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instituţiilor</w:t>
            </w:r>
            <w:proofErr w:type="spellEnd"/>
            <w:r w:rsidRPr="004F0C90">
              <w:rPr>
                <w:rFonts w:ascii="Times New Roman" w:eastAsia="Calibri" w:hAnsi="Times New Roman" w:cs="Times New Roman"/>
              </w:rPr>
              <w:t xml:space="preserve"> existente</w:t>
            </w:r>
          </w:p>
        </w:tc>
        <w:tc>
          <w:tcPr>
            <w:tcW w:w="608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Prezentul act normativ nu se referă la acest domeniu.</w:t>
            </w:r>
          </w:p>
        </w:tc>
      </w:tr>
      <w:tr w:rsidR="004F0C90" w:rsidRPr="004F0C90" w:rsidTr="0085651E">
        <w:trPr>
          <w:trHeight w:val="412"/>
        </w:trPr>
        <w:tc>
          <w:tcPr>
            <w:tcW w:w="3634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 xml:space="preserve">2. Alte </w:t>
            </w:r>
            <w:proofErr w:type="spellStart"/>
            <w:r w:rsidRPr="004F0C90">
              <w:rPr>
                <w:rFonts w:ascii="Times New Roman" w:eastAsia="Calibri" w:hAnsi="Times New Roman" w:cs="Times New Roman"/>
              </w:rPr>
              <w:t>informaţii</w:t>
            </w:r>
            <w:proofErr w:type="spellEnd"/>
          </w:p>
        </w:tc>
        <w:tc>
          <w:tcPr>
            <w:tcW w:w="6086" w:type="dxa"/>
            <w:vAlign w:val="center"/>
          </w:tcPr>
          <w:p w:rsidR="001A4F31" w:rsidRPr="004F0C90" w:rsidRDefault="001A4F31" w:rsidP="001A4F3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F0C90">
              <w:rPr>
                <w:rFonts w:ascii="Times New Roman" w:eastAsia="Calibri" w:hAnsi="Times New Roman" w:cs="Times New Roman"/>
              </w:rPr>
              <w:t>Nu au fost identificate</w:t>
            </w:r>
          </w:p>
        </w:tc>
      </w:tr>
    </w:tbl>
    <w:p w:rsidR="009301B9" w:rsidRPr="004F0C90" w:rsidRDefault="009301B9" w:rsidP="001A4F31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1A4F31" w:rsidRPr="0085651E" w:rsidRDefault="001A4F31" w:rsidP="002F3593">
      <w:pPr>
        <w:spacing w:line="240" w:lineRule="auto"/>
        <w:ind w:left="-180" w:right="473"/>
        <w:contextualSpacing/>
        <w:jc w:val="both"/>
        <w:rPr>
          <w:rFonts w:ascii="Times New Roman" w:eastAsia="Calibri" w:hAnsi="Times New Roman" w:cs="Times New Roman"/>
        </w:rPr>
      </w:pPr>
      <w:r w:rsidRPr="0085651E">
        <w:rPr>
          <w:rFonts w:ascii="Times New Roman" w:eastAsia="Calibri" w:hAnsi="Times New Roman" w:cs="Times New Roman"/>
        </w:rPr>
        <w:t xml:space="preserve">              Pentru considerentele de mai sus, am elaborat </w:t>
      </w:r>
      <w:r w:rsidR="00BD146A" w:rsidRPr="0085651E">
        <w:rPr>
          <w:rFonts w:ascii="Times New Roman" w:eastAsia="Calibri" w:hAnsi="Times New Roman" w:cs="Times New Roman"/>
        </w:rPr>
        <w:t>prezentul</w:t>
      </w:r>
      <w:r w:rsidRPr="0085651E">
        <w:rPr>
          <w:rFonts w:ascii="Times New Roman" w:eastAsia="Calibri" w:hAnsi="Times New Roman" w:cs="Times New Roman"/>
        </w:rPr>
        <w:t xml:space="preserve"> proiect de </w:t>
      </w:r>
      <w:r w:rsidR="0023165E" w:rsidRPr="0085651E">
        <w:rPr>
          <w:rFonts w:ascii="Times New Roman" w:eastAsia="Calibri" w:hAnsi="Times New Roman" w:cs="Times New Roman"/>
          <w:bCs/>
        </w:rPr>
        <w:t>Hotărâre a Guvernului</w:t>
      </w:r>
      <w:r w:rsidRPr="0085651E">
        <w:rPr>
          <w:rFonts w:ascii="Times New Roman" w:eastAsia="Calibri" w:hAnsi="Times New Roman" w:cs="Times New Roman"/>
          <w:bCs/>
        </w:rPr>
        <w:t xml:space="preserve"> </w:t>
      </w:r>
      <w:r w:rsidR="00820F1F" w:rsidRPr="0085651E">
        <w:rPr>
          <w:rFonts w:ascii="Times New Roman" w:eastAsia="Calibri" w:hAnsi="Times New Roman" w:cs="Times New Roman"/>
          <w:bCs/>
        </w:rPr>
        <w:t>privind</w:t>
      </w:r>
      <w:r w:rsidR="00C74189" w:rsidRPr="0085651E">
        <w:rPr>
          <w:rFonts w:ascii="Times New Roman" w:hAnsi="Times New Roman"/>
          <w:b/>
        </w:rPr>
        <w:t xml:space="preserve"> aprobarea amplasamentului </w:t>
      </w:r>
      <w:proofErr w:type="spellStart"/>
      <w:r w:rsidR="00C74189" w:rsidRPr="0085651E">
        <w:rPr>
          <w:rFonts w:ascii="Times New Roman" w:hAnsi="Times New Roman"/>
          <w:b/>
        </w:rPr>
        <w:t>şi</w:t>
      </w:r>
      <w:proofErr w:type="spellEnd"/>
      <w:r w:rsidR="00C74189" w:rsidRPr="0085651E">
        <w:rPr>
          <w:rFonts w:ascii="Times New Roman" w:hAnsi="Times New Roman"/>
          <w:b/>
        </w:rPr>
        <w:t xml:space="preserve"> a </w:t>
      </w:r>
      <w:proofErr w:type="spellStart"/>
      <w:r w:rsidR="00C74189" w:rsidRPr="0085651E">
        <w:rPr>
          <w:rFonts w:ascii="Times New Roman" w:hAnsi="Times New Roman"/>
          <w:b/>
        </w:rPr>
        <w:t>declanşării</w:t>
      </w:r>
      <w:proofErr w:type="spellEnd"/>
      <w:r w:rsidR="00C74189" w:rsidRPr="0085651E">
        <w:rPr>
          <w:rFonts w:ascii="Times New Roman" w:hAnsi="Times New Roman"/>
          <w:b/>
        </w:rPr>
        <w:t xml:space="preserve"> </w:t>
      </w:r>
      <w:r w:rsidR="00C74189" w:rsidRPr="0085651E">
        <w:rPr>
          <w:rFonts w:ascii="Times New Roman" w:hAnsi="Times New Roman"/>
          <w:b/>
          <w:bCs/>
        </w:rPr>
        <w:t xml:space="preserve">procedurii de expropriere a imobilelor proprietate privată care constituie coridorul de expropriere aflat pe amplasamentul lucrării de utilitate publică </w:t>
      </w:r>
      <w:r w:rsidR="00C74189" w:rsidRPr="0085651E">
        <w:rPr>
          <w:rFonts w:ascii="Times New Roman" w:hAnsi="Times New Roman"/>
          <w:b/>
        </w:rPr>
        <w:t xml:space="preserve">de interes </w:t>
      </w:r>
      <w:proofErr w:type="spellStart"/>
      <w:r w:rsidR="00C74189" w:rsidRPr="0085651E">
        <w:rPr>
          <w:rFonts w:ascii="Times New Roman" w:hAnsi="Times New Roman"/>
          <w:b/>
        </w:rPr>
        <w:t>naţional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„</w:t>
      </w:r>
      <w:r w:rsidR="00C74189" w:rsidRPr="0085651E">
        <w:rPr>
          <w:rFonts w:ascii="Times New Roman" w:hAnsi="Times New Roman"/>
          <w:b/>
          <w:i/>
        </w:rPr>
        <w:t xml:space="preserve">Reabilitarea liniei de cale ferată </w:t>
      </w:r>
      <w:proofErr w:type="spellStart"/>
      <w:r w:rsidR="00C74189" w:rsidRPr="0085651E">
        <w:rPr>
          <w:rFonts w:ascii="Times New Roman" w:hAnsi="Times New Roman"/>
          <w:b/>
          <w:i/>
        </w:rPr>
        <w:t>Braşov</w:t>
      </w:r>
      <w:proofErr w:type="spellEnd"/>
      <w:r w:rsidR="00C74189" w:rsidRPr="0085651E">
        <w:rPr>
          <w:rFonts w:ascii="Times New Roman" w:hAnsi="Times New Roman"/>
          <w:b/>
          <w:i/>
        </w:rPr>
        <w:t xml:space="preserve"> – Simeria, componentă a Coridorului Rin - Dunăre, pentru </w:t>
      </w:r>
      <w:proofErr w:type="spellStart"/>
      <w:r w:rsidR="00C74189" w:rsidRPr="0085651E">
        <w:rPr>
          <w:rFonts w:ascii="Times New Roman" w:hAnsi="Times New Roman"/>
          <w:b/>
          <w:i/>
        </w:rPr>
        <w:t>circulaţia</w:t>
      </w:r>
      <w:proofErr w:type="spellEnd"/>
      <w:r w:rsidR="00C74189" w:rsidRPr="0085651E">
        <w:rPr>
          <w:rFonts w:ascii="Times New Roman" w:hAnsi="Times New Roman"/>
          <w:b/>
          <w:i/>
        </w:rPr>
        <w:t xml:space="preserve"> trenurilor cu viteza maximă de 160 km/h, tronsonul </w:t>
      </w:r>
      <w:proofErr w:type="spellStart"/>
      <w:r w:rsidR="00C74189" w:rsidRPr="0085651E">
        <w:rPr>
          <w:rFonts w:ascii="Times New Roman" w:hAnsi="Times New Roman"/>
          <w:b/>
          <w:i/>
        </w:rPr>
        <w:t>Braşov</w:t>
      </w:r>
      <w:proofErr w:type="spellEnd"/>
      <w:r w:rsidR="00C74189" w:rsidRPr="0085651E">
        <w:rPr>
          <w:rFonts w:ascii="Times New Roman" w:hAnsi="Times New Roman"/>
          <w:b/>
          <w:i/>
        </w:rPr>
        <w:t xml:space="preserve"> - Sighișoara</w:t>
      </w:r>
      <w:r w:rsidR="00C74189" w:rsidRPr="0085651E">
        <w:rPr>
          <w:rFonts w:ascii="Times New Roman" w:hAnsi="Times New Roman"/>
          <w:b/>
        </w:rPr>
        <w:t>, s</w:t>
      </w:r>
      <w:r w:rsidR="00C74189" w:rsidRPr="0085651E">
        <w:rPr>
          <w:rFonts w:ascii="Times New Roman" w:hAnsi="Times New Roman"/>
          <w:b/>
          <w:i/>
        </w:rPr>
        <w:t>ubsecțiunile : 1. Brașov – Apața si 3. Cața – Sighișoara</w:t>
      </w:r>
      <w:r w:rsidR="00C74189" w:rsidRPr="0085651E">
        <w:rPr>
          <w:rFonts w:ascii="Times New Roman" w:hAnsi="Times New Roman"/>
          <w:b/>
        </w:rPr>
        <w:t>”</w:t>
      </w:r>
      <w:r w:rsidR="00C74189" w:rsidRPr="0085651E">
        <w:rPr>
          <w:rFonts w:ascii="Times New Roman" w:hAnsi="Times New Roman"/>
          <w:b/>
          <w:bCs/>
        </w:rPr>
        <w:t xml:space="preserve">, </w:t>
      </w:r>
      <w:r w:rsidR="00C74189" w:rsidRPr="0085651E">
        <w:rPr>
          <w:rFonts w:ascii="Times New Roman" w:hAnsi="Times New Roman"/>
          <w:b/>
        </w:rPr>
        <w:t xml:space="preserve">de pe raza </w:t>
      </w:r>
      <w:proofErr w:type="spellStart"/>
      <w:r w:rsidR="00C74189" w:rsidRPr="0085651E">
        <w:rPr>
          <w:rFonts w:ascii="Times New Roman" w:hAnsi="Times New Roman"/>
          <w:b/>
        </w:rPr>
        <w:t>unităţilor</w:t>
      </w:r>
      <w:proofErr w:type="spellEnd"/>
      <w:r w:rsidR="00C74189" w:rsidRPr="0085651E">
        <w:rPr>
          <w:rFonts w:ascii="Times New Roman" w:hAnsi="Times New Roman"/>
          <w:b/>
        </w:rPr>
        <w:t xml:space="preserve"> administrativ-teritoriale</w:t>
      </w:r>
      <w:r w:rsidR="00C74189" w:rsidRPr="0085651E">
        <w:rPr>
          <w:rFonts w:ascii="Times New Roman" w:hAnsi="Times New Roman"/>
          <w:b/>
          <w:bCs/>
        </w:rPr>
        <w:t xml:space="preserve">: </w:t>
      </w:r>
      <w:proofErr w:type="spellStart"/>
      <w:r w:rsidR="00C74189" w:rsidRPr="0085651E">
        <w:rPr>
          <w:rFonts w:ascii="Times New Roman" w:hAnsi="Times New Roman"/>
          <w:b/>
          <w:bCs/>
        </w:rPr>
        <w:t>Braşov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, Bod, Feldioara, </w:t>
      </w:r>
      <w:proofErr w:type="spellStart"/>
      <w:r w:rsidR="00C74189" w:rsidRPr="0085651E">
        <w:rPr>
          <w:rFonts w:ascii="Times New Roman" w:hAnsi="Times New Roman"/>
          <w:b/>
          <w:bCs/>
        </w:rPr>
        <w:t>Măieruş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, </w:t>
      </w:r>
      <w:proofErr w:type="spellStart"/>
      <w:r w:rsidR="00C74189" w:rsidRPr="0085651E">
        <w:rPr>
          <w:rFonts w:ascii="Times New Roman" w:hAnsi="Times New Roman"/>
          <w:b/>
          <w:bCs/>
        </w:rPr>
        <w:t>Apaţa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şi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Caţa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– </w:t>
      </w:r>
      <w:proofErr w:type="spellStart"/>
      <w:r w:rsidR="00C74189" w:rsidRPr="0085651E">
        <w:rPr>
          <w:rFonts w:ascii="Times New Roman" w:hAnsi="Times New Roman"/>
          <w:b/>
          <w:bCs/>
        </w:rPr>
        <w:t>judeţul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Braşov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, </w:t>
      </w:r>
      <w:r w:rsidR="00C74189" w:rsidRPr="0085651E">
        <w:rPr>
          <w:rFonts w:ascii="Times New Roman" w:hAnsi="Times New Roman"/>
          <w:b/>
        </w:rPr>
        <w:t xml:space="preserve">de pe raza </w:t>
      </w:r>
      <w:proofErr w:type="spellStart"/>
      <w:r w:rsidR="00C74189" w:rsidRPr="0085651E">
        <w:rPr>
          <w:rFonts w:ascii="Times New Roman" w:hAnsi="Times New Roman"/>
          <w:b/>
        </w:rPr>
        <w:t>unităţilor</w:t>
      </w:r>
      <w:proofErr w:type="spellEnd"/>
      <w:r w:rsidR="00C74189" w:rsidRPr="0085651E">
        <w:rPr>
          <w:rFonts w:ascii="Times New Roman" w:hAnsi="Times New Roman"/>
          <w:b/>
        </w:rPr>
        <w:t xml:space="preserve"> administrativ-teritoriale</w:t>
      </w:r>
      <w:r w:rsidR="00C74189" w:rsidRPr="0085651E">
        <w:rPr>
          <w:rFonts w:ascii="Times New Roman" w:hAnsi="Times New Roman"/>
          <w:b/>
          <w:bCs/>
        </w:rPr>
        <w:t xml:space="preserve"> Saschiz, Vânători, </w:t>
      </w:r>
      <w:proofErr w:type="spellStart"/>
      <w:r w:rsidR="00C74189" w:rsidRPr="0085651E">
        <w:rPr>
          <w:rFonts w:ascii="Times New Roman" w:hAnsi="Times New Roman"/>
          <w:b/>
          <w:bCs/>
        </w:rPr>
        <w:t>Albeşti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şi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Sighişoara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– </w:t>
      </w:r>
      <w:proofErr w:type="spellStart"/>
      <w:r w:rsidR="00C74189" w:rsidRPr="0085651E">
        <w:rPr>
          <w:rFonts w:ascii="Times New Roman" w:hAnsi="Times New Roman"/>
          <w:b/>
          <w:bCs/>
        </w:rPr>
        <w:t>judeţul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Mureş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proofErr w:type="spellStart"/>
      <w:r w:rsidR="00C74189" w:rsidRPr="0085651E">
        <w:rPr>
          <w:rFonts w:ascii="Times New Roman" w:hAnsi="Times New Roman"/>
          <w:b/>
          <w:bCs/>
        </w:rPr>
        <w:t>şi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</w:t>
      </w:r>
      <w:r w:rsidR="00C74189" w:rsidRPr="0085651E">
        <w:rPr>
          <w:rFonts w:ascii="Times New Roman" w:hAnsi="Times New Roman"/>
          <w:b/>
        </w:rPr>
        <w:t xml:space="preserve">de pe raza </w:t>
      </w:r>
      <w:proofErr w:type="spellStart"/>
      <w:r w:rsidR="00C74189" w:rsidRPr="0085651E">
        <w:rPr>
          <w:rFonts w:ascii="Times New Roman" w:hAnsi="Times New Roman"/>
          <w:b/>
        </w:rPr>
        <w:t>unităţii</w:t>
      </w:r>
      <w:proofErr w:type="spellEnd"/>
      <w:r w:rsidR="00C74189" w:rsidRPr="0085651E">
        <w:rPr>
          <w:rFonts w:ascii="Times New Roman" w:hAnsi="Times New Roman"/>
          <w:b/>
        </w:rPr>
        <w:t xml:space="preserve"> administrativ-teritorială</w:t>
      </w:r>
      <w:r w:rsidR="00C74189" w:rsidRPr="0085651E">
        <w:rPr>
          <w:rFonts w:ascii="Times New Roman" w:hAnsi="Times New Roman"/>
          <w:b/>
          <w:bCs/>
        </w:rPr>
        <w:t xml:space="preserve"> Belin – </w:t>
      </w:r>
      <w:proofErr w:type="spellStart"/>
      <w:r w:rsidR="00C74189" w:rsidRPr="0085651E">
        <w:rPr>
          <w:rFonts w:ascii="Times New Roman" w:hAnsi="Times New Roman"/>
          <w:b/>
          <w:bCs/>
        </w:rPr>
        <w:t>judeţul</w:t>
      </w:r>
      <w:proofErr w:type="spellEnd"/>
      <w:r w:rsidR="00C74189" w:rsidRPr="0085651E">
        <w:rPr>
          <w:rFonts w:ascii="Times New Roman" w:hAnsi="Times New Roman"/>
          <w:b/>
          <w:bCs/>
        </w:rPr>
        <w:t xml:space="preserve"> Covasna</w:t>
      </w:r>
      <w:r w:rsidRPr="0085651E">
        <w:rPr>
          <w:rFonts w:ascii="Times New Roman" w:eastAsia="Calibri" w:hAnsi="Times New Roman" w:cs="Times New Roman"/>
          <w:bCs/>
        </w:rPr>
        <w:t xml:space="preserve">, </w:t>
      </w:r>
      <w:r w:rsidRPr="0085651E">
        <w:rPr>
          <w:rFonts w:ascii="Times New Roman" w:eastAsia="Calibri" w:hAnsi="Times New Roman" w:cs="Times New Roman"/>
        </w:rPr>
        <w:t>care</w:t>
      </w:r>
      <w:r w:rsidR="007270CD" w:rsidRPr="0085651E">
        <w:rPr>
          <w:rFonts w:ascii="Times New Roman" w:eastAsia="Calibri" w:hAnsi="Times New Roman" w:cs="Times New Roman"/>
        </w:rPr>
        <w:t>,</w:t>
      </w:r>
      <w:r w:rsidRPr="0085651E">
        <w:rPr>
          <w:rFonts w:ascii="Times New Roman" w:eastAsia="Calibri" w:hAnsi="Times New Roman" w:cs="Times New Roman"/>
        </w:rPr>
        <w:t xml:space="preserve"> în forma prezentată</w:t>
      </w:r>
      <w:r w:rsidR="007270CD" w:rsidRPr="0085651E">
        <w:rPr>
          <w:rFonts w:ascii="Times New Roman" w:eastAsia="Calibri" w:hAnsi="Times New Roman" w:cs="Times New Roman"/>
        </w:rPr>
        <w:t>,</w:t>
      </w:r>
      <w:r w:rsidRPr="0085651E">
        <w:rPr>
          <w:rFonts w:ascii="Times New Roman" w:eastAsia="Calibri" w:hAnsi="Times New Roman" w:cs="Times New Roman"/>
        </w:rPr>
        <w:t xml:space="preserve"> a fost avizat de ministerele interesate </w:t>
      </w:r>
      <w:proofErr w:type="spellStart"/>
      <w:r w:rsidRPr="0085651E">
        <w:rPr>
          <w:rFonts w:ascii="Times New Roman" w:eastAsia="Calibri" w:hAnsi="Times New Roman" w:cs="Times New Roman"/>
        </w:rPr>
        <w:t>şi</w:t>
      </w:r>
      <w:proofErr w:type="spellEnd"/>
      <w:r w:rsidRPr="0085651E">
        <w:rPr>
          <w:rFonts w:ascii="Times New Roman" w:eastAsia="Calibri" w:hAnsi="Times New Roman" w:cs="Times New Roman"/>
        </w:rPr>
        <w:t xml:space="preserve"> pe care îl supunem aprob</w:t>
      </w:r>
      <w:r w:rsidR="00B22F1F" w:rsidRPr="0085651E">
        <w:rPr>
          <w:rFonts w:ascii="Times New Roman" w:eastAsia="Calibri" w:hAnsi="Times New Roman" w:cs="Times New Roman"/>
        </w:rPr>
        <w:t>ării</w:t>
      </w:r>
      <w:r w:rsidRPr="0085651E">
        <w:rPr>
          <w:rFonts w:ascii="Times New Roman" w:eastAsia="Calibri" w:hAnsi="Times New Roman" w:cs="Times New Roman"/>
        </w:rPr>
        <w:t>.</w:t>
      </w:r>
    </w:p>
    <w:p w:rsidR="002F3593" w:rsidRPr="0085651E" w:rsidRDefault="002F3593" w:rsidP="002F3593">
      <w:pPr>
        <w:spacing w:line="240" w:lineRule="auto"/>
        <w:ind w:left="-180" w:right="473"/>
        <w:contextualSpacing/>
        <w:jc w:val="both"/>
        <w:rPr>
          <w:rFonts w:ascii="Times New Roman" w:eastAsia="Calibri" w:hAnsi="Times New Roman" w:cs="Times New Roman"/>
        </w:rPr>
      </w:pPr>
    </w:p>
    <w:p w:rsidR="00794AE0" w:rsidRDefault="002F3593" w:rsidP="00EE026E">
      <w:pPr>
        <w:ind w:left="-567" w:firstLine="1275"/>
        <w:contextualSpacing/>
        <w:jc w:val="both"/>
        <w:rPr>
          <w:rFonts w:ascii="Times New Roman" w:eastAsia="Calibri" w:hAnsi="Times New Roman" w:cs="Times New Roman"/>
          <w:b/>
        </w:rPr>
      </w:pPr>
      <w:r w:rsidRPr="004F0C90">
        <w:rPr>
          <w:rFonts w:ascii="Times New Roman" w:eastAsia="Calibri" w:hAnsi="Times New Roman" w:cs="Times New Roman"/>
          <w:b/>
        </w:rPr>
        <w:t xml:space="preserve">                 </w:t>
      </w:r>
    </w:p>
    <w:p w:rsidR="00447DE5" w:rsidRPr="004F0C90" w:rsidRDefault="00447DE5" w:rsidP="00EE026E">
      <w:pPr>
        <w:ind w:left="-567" w:firstLine="1275"/>
        <w:contextualSpacing/>
        <w:jc w:val="both"/>
        <w:rPr>
          <w:rFonts w:ascii="Times New Roman" w:hAnsi="Times New Roman" w:cs="Times New Roman"/>
        </w:rPr>
      </w:pPr>
    </w:p>
    <w:p w:rsidR="00365242" w:rsidRPr="00365242" w:rsidRDefault="00365242" w:rsidP="0036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5242">
        <w:rPr>
          <w:rFonts w:ascii="Times New Roman" w:eastAsia="Calibri" w:hAnsi="Times New Roman" w:cs="Times New Roman"/>
          <w:b/>
          <w:sz w:val="24"/>
          <w:szCs w:val="24"/>
        </w:rPr>
        <w:t xml:space="preserve">MINISTRUL </w:t>
      </w:r>
      <w:r w:rsidR="00E20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5242">
        <w:rPr>
          <w:rFonts w:ascii="Times New Roman" w:eastAsia="Calibri" w:hAnsi="Times New Roman" w:cs="Times New Roman"/>
          <w:b/>
          <w:sz w:val="24"/>
          <w:szCs w:val="24"/>
        </w:rPr>
        <w:t>TRANSPORTURILOR</w:t>
      </w:r>
    </w:p>
    <w:p w:rsidR="00365242" w:rsidRPr="00365242" w:rsidRDefault="00905220" w:rsidP="0036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ALEXANDRU</w:t>
      </w:r>
      <w:r w:rsidR="00CE67A7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RĂZVAN CUC</w:t>
      </w:r>
    </w:p>
    <w:p w:rsidR="00365242" w:rsidRPr="00365242" w:rsidRDefault="00365242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242" w:rsidRDefault="00365242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05180" w:rsidRDefault="00B05180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DE5" w:rsidRDefault="00447DE5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6F6" w:rsidRDefault="00D126F6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6F6" w:rsidRDefault="00D126F6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211" w:rsidRPr="00365242" w:rsidRDefault="00C97211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242" w:rsidRPr="00365242" w:rsidRDefault="00365242" w:rsidP="00365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3652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AVIZĂM  FAVORABIL:</w:t>
      </w:r>
    </w:p>
    <w:p w:rsidR="00365242" w:rsidRDefault="00365242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242" w:rsidRPr="00365242" w:rsidRDefault="00365242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242" w:rsidRPr="00365242" w:rsidRDefault="00365242" w:rsidP="0036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242">
        <w:rPr>
          <w:rFonts w:ascii="Times New Roman" w:eastAsia="Calibri" w:hAnsi="Times New Roman" w:cs="Times New Roman"/>
          <w:b/>
          <w:bCs/>
          <w:sz w:val="24"/>
          <w:szCs w:val="24"/>
        </w:rPr>
        <w:t>MINISTRUL FINANȚELOR PUBLICE</w:t>
      </w:r>
    </w:p>
    <w:p w:rsidR="00365242" w:rsidRPr="00365242" w:rsidRDefault="00365242" w:rsidP="0036524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242">
        <w:rPr>
          <w:rFonts w:ascii="Times New Roman" w:eastAsia="Calibri" w:hAnsi="Times New Roman" w:cs="Times New Roman"/>
          <w:b/>
          <w:bCs/>
          <w:sz w:val="24"/>
          <w:szCs w:val="24"/>
        </w:rPr>
        <w:t>EUGEN ORLANDO TEODOROVICI</w:t>
      </w:r>
    </w:p>
    <w:p w:rsidR="00365242" w:rsidRDefault="00365242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4AE0" w:rsidRDefault="00794AE0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211" w:rsidRDefault="00C97211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7211" w:rsidRDefault="00C97211" w:rsidP="00365242">
      <w:pPr>
        <w:ind w:left="-567" w:firstLine="1275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5242" w:rsidRDefault="00365242" w:rsidP="00365242">
      <w:pPr>
        <w:ind w:left="-567" w:firstLine="127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2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E573B2" w:rsidRDefault="00365242" w:rsidP="00E573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5242">
        <w:rPr>
          <w:rFonts w:ascii="Times New Roman" w:eastAsia="Calibri" w:hAnsi="Times New Roman" w:cs="Times New Roman"/>
          <w:b/>
          <w:bCs/>
          <w:sz w:val="24"/>
          <w:szCs w:val="24"/>
        </w:rPr>
        <w:t>MINISTRUL</w:t>
      </w:r>
      <w:r w:rsidR="00626F16" w:rsidRPr="00626F1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r w:rsidR="00626F16" w:rsidRPr="00626F16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INTERIMAR AL </w:t>
      </w:r>
      <w:r w:rsidRPr="00365242">
        <w:rPr>
          <w:rFonts w:ascii="Times New Roman" w:eastAsia="Calibri" w:hAnsi="Times New Roman" w:cs="Times New Roman"/>
          <w:b/>
          <w:bCs/>
          <w:sz w:val="24"/>
          <w:szCs w:val="24"/>
        </w:rPr>
        <w:t>JUSTIŢIEI</w:t>
      </w:r>
    </w:p>
    <w:p w:rsidR="00995688" w:rsidRPr="00E573B2" w:rsidRDefault="00E573B2" w:rsidP="00E573B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ANA BIRCHALL</w:t>
      </w:r>
      <w:r w:rsidR="000319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95688" w:rsidRDefault="00995688" w:rsidP="00995688">
      <w:pPr>
        <w:contextualSpacing/>
        <w:jc w:val="center"/>
        <w:rPr>
          <w:rFonts w:ascii="Times New Roman" w:hAnsi="Times New Roman"/>
          <w:b/>
          <w:bCs/>
        </w:rPr>
      </w:pPr>
    </w:p>
    <w:p w:rsidR="0085651E" w:rsidRDefault="0085651E" w:rsidP="00F802B2">
      <w:pPr>
        <w:contextualSpacing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C97211" w:rsidRDefault="00C97211" w:rsidP="00F802B2">
      <w:pPr>
        <w:contextualSpacing/>
        <w:jc w:val="center"/>
        <w:rPr>
          <w:rFonts w:ascii="Times New Roman" w:hAnsi="Times New Roman"/>
          <w:b/>
          <w:bCs/>
        </w:rPr>
      </w:pPr>
    </w:p>
    <w:p w:rsidR="0085651E" w:rsidRDefault="0085651E" w:rsidP="00F802B2">
      <w:pPr>
        <w:contextualSpacing/>
        <w:jc w:val="center"/>
        <w:rPr>
          <w:rFonts w:ascii="Times New Roman" w:hAnsi="Times New Roman"/>
          <w:b/>
          <w:bCs/>
        </w:rPr>
      </w:pPr>
    </w:p>
    <w:p w:rsidR="00CE1620" w:rsidRDefault="00CE1620" w:rsidP="00F802B2">
      <w:pPr>
        <w:contextualSpacing/>
        <w:jc w:val="center"/>
        <w:rPr>
          <w:rFonts w:ascii="Times New Roman" w:hAnsi="Times New Roman"/>
          <w:b/>
          <w:bCs/>
        </w:rPr>
      </w:pPr>
    </w:p>
    <w:p w:rsidR="00C97211" w:rsidRDefault="00C97211" w:rsidP="00F802B2">
      <w:pPr>
        <w:contextualSpacing/>
        <w:jc w:val="center"/>
        <w:rPr>
          <w:rFonts w:ascii="Times New Roman" w:hAnsi="Times New Roman"/>
          <w:b/>
          <w:bCs/>
        </w:rPr>
      </w:pPr>
    </w:p>
    <w:p w:rsidR="00E20F17" w:rsidRPr="002A6CAC" w:rsidRDefault="00E20F17" w:rsidP="002A6C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6CAC">
        <w:rPr>
          <w:rFonts w:ascii="Times New Roman" w:hAnsi="Times New Roman" w:cs="Times New Roman"/>
          <w:b/>
          <w:sz w:val="24"/>
          <w:szCs w:val="24"/>
        </w:rPr>
        <w:t>SECRETAR DE STAT</w:t>
      </w:r>
    </w:p>
    <w:p w:rsidR="00E20F17" w:rsidRPr="002A6CAC" w:rsidRDefault="00C202D5" w:rsidP="002A6C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DRAGOŞ – VIRGIL TITEA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7C" w:rsidRDefault="004D177C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SECRETAR GENERAL</w:t>
      </w:r>
    </w:p>
    <w:p w:rsidR="00E20F17" w:rsidRPr="00E20F17" w:rsidRDefault="00C202D5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PETRE NEACŞA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DIRECȚIA AVIZARE</w:t>
      </w:r>
    </w:p>
    <w:p w:rsidR="00E20F17" w:rsidRPr="00E20F17" w:rsidRDefault="00E20F17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 xml:space="preserve">DIRECTOR </w:t>
      </w:r>
    </w:p>
    <w:p w:rsidR="0085651E" w:rsidRDefault="0085651E" w:rsidP="00E20F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1E" w:rsidRPr="00E20F17" w:rsidRDefault="0085651E" w:rsidP="00E20F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LAURA DIANA GÎRLĂ</w:t>
      </w:r>
    </w:p>
    <w:p w:rsid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CA" w:rsidRDefault="008C18CA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11" w:rsidRDefault="00C97211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8CA" w:rsidRPr="008C18CA" w:rsidRDefault="008C18CA" w:rsidP="008C18C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18C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DIRECŢIA GENERALĂ ORGANISMUL </w:t>
      </w:r>
    </w:p>
    <w:p w:rsidR="008C18CA" w:rsidRPr="008C18CA" w:rsidRDefault="008C18CA" w:rsidP="008C18C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18C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INTERMEDIAR PENTRU TRANSPORT</w:t>
      </w:r>
    </w:p>
    <w:p w:rsidR="008C18CA" w:rsidRPr="008C18CA" w:rsidRDefault="008C18CA" w:rsidP="008C18C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18C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DIRECTOR GENERAL</w:t>
      </w:r>
    </w:p>
    <w:p w:rsidR="008C18CA" w:rsidRPr="008C18CA" w:rsidRDefault="008C18CA" w:rsidP="008C18CA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8C18C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M</w:t>
      </w:r>
      <w:r w:rsidR="00C972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ARIAN </w:t>
      </w:r>
      <w:r w:rsidRPr="008C18C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</w:t>
      </w:r>
      <w:r w:rsidR="00C97211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ĂTĂLIN</w:t>
      </w:r>
      <w:r w:rsidRPr="008C18C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COSTACHE</w:t>
      </w:r>
    </w:p>
    <w:p w:rsidR="008C18CA" w:rsidRDefault="008C18CA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1E" w:rsidRDefault="0085651E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7C" w:rsidRDefault="004D177C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7C" w:rsidRPr="004D177C" w:rsidRDefault="004D177C" w:rsidP="004D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7C">
        <w:rPr>
          <w:rFonts w:ascii="Times New Roman" w:eastAsia="Times New Roman" w:hAnsi="Times New Roman" w:cs="Times New Roman"/>
          <w:b/>
          <w:sz w:val="24"/>
          <w:szCs w:val="24"/>
        </w:rPr>
        <w:t xml:space="preserve">DIRECŢIA GENERALĂ INVESTIȚII PROIECTE </w:t>
      </w:r>
    </w:p>
    <w:p w:rsidR="004D177C" w:rsidRPr="004D177C" w:rsidRDefault="004D177C" w:rsidP="004D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7C">
        <w:rPr>
          <w:rFonts w:ascii="Times New Roman" w:eastAsia="Times New Roman" w:hAnsi="Times New Roman" w:cs="Times New Roman"/>
          <w:b/>
          <w:sz w:val="24"/>
          <w:szCs w:val="24"/>
        </w:rPr>
        <w:t>STRATEGICE ȘI MONITORIZARE PROIECTE</w:t>
      </w:r>
    </w:p>
    <w:p w:rsidR="004D177C" w:rsidRPr="004D177C" w:rsidRDefault="004D177C" w:rsidP="004D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7C">
        <w:rPr>
          <w:rFonts w:ascii="Times New Roman" w:eastAsia="Times New Roman" w:hAnsi="Times New Roman" w:cs="Times New Roman"/>
          <w:b/>
          <w:sz w:val="24"/>
          <w:szCs w:val="24"/>
        </w:rPr>
        <w:t>DIRECTOR GENERAL</w:t>
      </w:r>
    </w:p>
    <w:p w:rsidR="004D177C" w:rsidRPr="004D177C" w:rsidRDefault="004D177C" w:rsidP="004D1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77C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IHAELA</w:t>
      </w:r>
      <w:r w:rsidRPr="004D177C">
        <w:rPr>
          <w:rFonts w:ascii="Times New Roman" w:eastAsia="Times New Roman" w:hAnsi="Times New Roman" w:cs="Times New Roman"/>
          <w:b/>
          <w:sz w:val="24"/>
          <w:szCs w:val="24"/>
        </w:rPr>
        <w:t xml:space="preserve"> MOCANU</w:t>
      </w:r>
    </w:p>
    <w:p w:rsidR="004D177C" w:rsidRDefault="004D177C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1E" w:rsidRDefault="0085651E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1E" w:rsidRPr="00E20F17" w:rsidRDefault="0085651E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DIRECŢIA ACHIZIŢII PUBLICE ŞI ADMINISTRAREA DOMENIULUI PUBLIC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GEORGETA MAGDALENA BRATU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17" w:rsidRPr="00E20F17" w:rsidRDefault="00E20F17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DIRECŢIA TRANSPORT FEROVIAR</w:t>
      </w:r>
    </w:p>
    <w:p w:rsidR="00E20F17" w:rsidRPr="00E20F17" w:rsidRDefault="00E20F17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E20F17" w:rsidRPr="00E20F17" w:rsidRDefault="00E20F17" w:rsidP="00E20F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20F17">
        <w:rPr>
          <w:rFonts w:ascii="Times New Roman" w:hAnsi="Times New Roman" w:cs="Times New Roman"/>
          <w:b/>
          <w:sz w:val="24"/>
          <w:szCs w:val="24"/>
        </w:rPr>
        <w:t>SIMONA NICOLETA ISTRATE</w:t>
      </w:r>
    </w:p>
    <w:p w:rsidR="00E20F17" w:rsidRPr="00E20F17" w:rsidRDefault="00E20F17" w:rsidP="00E20F17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A2D" w:rsidRDefault="00013A2D" w:rsidP="00EE026E">
      <w:pPr>
        <w:ind w:left="-567" w:firstLine="1275"/>
        <w:contextualSpacing/>
        <w:rPr>
          <w:rFonts w:ascii="Times New Roman" w:hAnsi="Times New Roman" w:cs="Times New Roman"/>
          <w:b/>
        </w:rPr>
      </w:pPr>
    </w:p>
    <w:p w:rsidR="0085651E" w:rsidRDefault="0085651E" w:rsidP="00EE026E">
      <w:pPr>
        <w:ind w:left="-567" w:firstLine="1275"/>
        <w:contextualSpacing/>
        <w:rPr>
          <w:rFonts w:ascii="Times New Roman" w:hAnsi="Times New Roman" w:cs="Times New Roman"/>
          <w:b/>
        </w:rPr>
      </w:pPr>
    </w:p>
    <w:p w:rsidR="006722AB" w:rsidRPr="004F0C90" w:rsidRDefault="006722AB" w:rsidP="00EE026E">
      <w:pPr>
        <w:ind w:left="-567" w:firstLine="1275"/>
        <w:contextualSpacing/>
        <w:rPr>
          <w:rFonts w:ascii="Times New Roman" w:hAnsi="Times New Roman" w:cs="Times New Roman"/>
          <w:b/>
        </w:rPr>
      </w:pPr>
    </w:p>
    <w:p w:rsidR="00B8465A" w:rsidRPr="004F0C90" w:rsidRDefault="001341F5" w:rsidP="00683823">
      <w:pPr>
        <w:tabs>
          <w:tab w:val="left" w:pos="9450"/>
        </w:tabs>
        <w:spacing w:line="240" w:lineRule="auto"/>
        <w:ind w:left="-180" w:right="473"/>
        <w:contextualSpacing/>
        <w:jc w:val="both"/>
        <w:rPr>
          <w:sz w:val="16"/>
          <w:szCs w:val="16"/>
        </w:rPr>
      </w:pPr>
      <w:r w:rsidRPr="004F0C90">
        <w:rPr>
          <w:rFonts w:ascii="Times New Roman" w:hAnsi="Times New Roman" w:cs="Times New Roman"/>
          <w:sz w:val="16"/>
          <w:szCs w:val="16"/>
        </w:rPr>
        <w:t xml:space="preserve">Pagină semnături la Nota de Fundamentare a proiectului de Hotărâre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4F0C90">
        <w:rPr>
          <w:rFonts w:ascii="Times New Roman" w:hAnsi="Times New Roman" w:cs="Times New Roman"/>
          <w:sz w:val="16"/>
          <w:szCs w:val="16"/>
        </w:rPr>
        <w:t xml:space="preserve"> Guvern</w:t>
      </w:r>
      <w:r>
        <w:rPr>
          <w:rFonts w:ascii="Times New Roman" w:hAnsi="Times New Roman" w:cs="Times New Roman"/>
          <w:sz w:val="16"/>
          <w:szCs w:val="16"/>
        </w:rPr>
        <w:t>ului</w:t>
      </w:r>
      <w:r w:rsidRPr="004F0C90">
        <w:rPr>
          <w:rFonts w:ascii="Times New Roman" w:hAnsi="Times New Roman" w:cs="Times New Roman"/>
          <w:sz w:val="16"/>
          <w:szCs w:val="16"/>
        </w:rPr>
        <w:t xml:space="preserve"> </w:t>
      </w:r>
      <w:r w:rsidRPr="001341F5">
        <w:rPr>
          <w:rFonts w:ascii="Times New Roman" w:hAnsi="Times New Roman"/>
          <w:sz w:val="16"/>
          <w:szCs w:val="16"/>
        </w:rPr>
        <w:t xml:space="preserve">privind </w:t>
      </w:r>
      <w:r w:rsidRPr="001341F5">
        <w:rPr>
          <w:rFonts w:ascii="Times New Roman" w:hAnsi="Times New Roman"/>
          <w:color w:val="FF0000"/>
          <w:sz w:val="16"/>
          <w:szCs w:val="16"/>
        </w:rPr>
        <w:t>aprobarea</w:t>
      </w:r>
      <w:r w:rsidRPr="001341F5">
        <w:rPr>
          <w:rFonts w:ascii="Times New Roman" w:hAnsi="Times New Roman"/>
          <w:sz w:val="16"/>
          <w:szCs w:val="16"/>
        </w:rPr>
        <w:t xml:space="preserve"> </w:t>
      </w:r>
      <w:r w:rsidRPr="001341F5">
        <w:rPr>
          <w:rFonts w:ascii="Times New Roman" w:hAnsi="Times New Roman"/>
          <w:color w:val="FF0000"/>
          <w:sz w:val="16"/>
          <w:szCs w:val="16"/>
        </w:rPr>
        <w:t>amplasamentului</w:t>
      </w:r>
      <w:r w:rsidRPr="001341F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color w:val="FF0000"/>
          <w:sz w:val="16"/>
          <w:szCs w:val="16"/>
        </w:rPr>
        <w:t>şi</w:t>
      </w:r>
      <w:proofErr w:type="spellEnd"/>
      <w:r w:rsidRPr="001341F5">
        <w:rPr>
          <w:rFonts w:ascii="Times New Roman" w:hAnsi="Times New Roman"/>
          <w:color w:val="FF0000"/>
          <w:sz w:val="16"/>
          <w:szCs w:val="16"/>
        </w:rPr>
        <w:t xml:space="preserve"> a </w:t>
      </w:r>
      <w:proofErr w:type="spellStart"/>
      <w:r w:rsidRPr="001341F5">
        <w:rPr>
          <w:rFonts w:ascii="Times New Roman" w:hAnsi="Times New Roman"/>
          <w:color w:val="FF0000"/>
          <w:sz w:val="16"/>
          <w:szCs w:val="16"/>
        </w:rPr>
        <w:t>declanşării</w:t>
      </w:r>
      <w:proofErr w:type="spellEnd"/>
      <w:r w:rsidRPr="001341F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341F5">
        <w:rPr>
          <w:rFonts w:ascii="Times New Roman" w:hAnsi="Times New Roman"/>
          <w:bCs/>
          <w:sz w:val="16"/>
          <w:szCs w:val="16"/>
        </w:rPr>
        <w:t xml:space="preserve">procedurii de expropriere a imobilelor proprietate privată care constituie coridorul de expropriere </w:t>
      </w:r>
      <w:r w:rsidRPr="001341F5">
        <w:rPr>
          <w:rFonts w:ascii="Times New Roman" w:hAnsi="Times New Roman"/>
          <w:bCs/>
          <w:color w:val="FF0000"/>
          <w:sz w:val="16"/>
          <w:szCs w:val="16"/>
        </w:rPr>
        <w:t xml:space="preserve">aflat pe amplasamentul </w:t>
      </w:r>
      <w:r w:rsidRPr="001341F5">
        <w:rPr>
          <w:rFonts w:ascii="Times New Roman" w:hAnsi="Times New Roman"/>
          <w:bCs/>
          <w:sz w:val="16"/>
          <w:szCs w:val="16"/>
        </w:rPr>
        <w:t xml:space="preserve">lucrării de utilitate publică </w:t>
      </w:r>
      <w:r w:rsidRPr="001341F5">
        <w:rPr>
          <w:rFonts w:ascii="Times New Roman" w:hAnsi="Times New Roman"/>
          <w:color w:val="0070C0"/>
          <w:sz w:val="16"/>
          <w:szCs w:val="16"/>
        </w:rPr>
        <w:t xml:space="preserve">de interes </w:t>
      </w:r>
      <w:proofErr w:type="spellStart"/>
      <w:r w:rsidRPr="001341F5">
        <w:rPr>
          <w:rFonts w:ascii="Times New Roman" w:hAnsi="Times New Roman"/>
          <w:color w:val="0070C0"/>
          <w:sz w:val="16"/>
          <w:szCs w:val="16"/>
        </w:rPr>
        <w:t>naţional</w:t>
      </w:r>
      <w:proofErr w:type="spellEnd"/>
      <w:r w:rsidRPr="001341F5">
        <w:rPr>
          <w:rFonts w:ascii="Times New Roman" w:hAnsi="Times New Roman"/>
          <w:bCs/>
          <w:color w:val="0070C0"/>
          <w:sz w:val="16"/>
          <w:szCs w:val="16"/>
        </w:rPr>
        <w:t xml:space="preserve"> </w:t>
      </w:r>
      <w:r w:rsidRPr="001341F5">
        <w:rPr>
          <w:rFonts w:ascii="Times New Roman" w:hAnsi="Times New Roman"/>
          <w:bCs/>
          <w:sz w:val="16"/>
          <w:szCs w:val="16"/>
        </w:rPr>
        <w:t>„</w:t>
      </w:r>
      <w:r w:rsidRPr="001341F5">
        <w:rPr>
          <w:rFonts w:ascii="Times New Roman" w:hAnsi="Times New Roman"/>
          <w:i/>
          <w:sz w:val="16"/>
          <w:szCs w:val="16"/>
        </w:rPr>
        <w:t xml:space="preserve">Reabilitarea liniei de cale ferată </w:t>
      </w:r>
      <w:proofErr w:type="spellStart"/>
      <w:r w:rsidRPr="001341F5">
        <w:rPr>
          <w:rFonts w:ascii="Times New Roman" w:hAnsi="Times New Roman"/>
          <w:i/>
          <w:sz w:val="16"/>
          <w:szCs w:val="16"/>
        </w:rPr>
        <w:t>Braşov</w:t>
      </w:r>
      <w:proofErr w:type="spellEnd"/>
      <w:r w:rsidRPr="001341F5">
        <w:rPr>
          <w:rFonts w:ascii="Times New Roman" w:hAnsi="Times New Roman"/>
          <w:i/>
          <w:sz w:val="16"/>
          <w:szCs w:val="16"/>
        </w:rPr>
        <w:t xml:space="preserve"> – Simeria, componentă a Coridorului Rin - Dunăre, pentru </w:t>
      </w:r>
      <w:proofErr w:type="spellStart"/>
      <w:r w:rsidRPr="001341F5">
        <w:rPr>
          <w:rFonts w:ascii="Times New Roman" w:hAnsi="Times New Roman"/>
          <w:i/>
          <w:sz w:val="16"/>
          <w:szCs w:val="16"/>
        </w:rPr>
        <w:t>circulaţia</w:t>
      </w:r>
      <w:proofErr w:type="spellEnd"/>
      <w:r w:rsidRPr="001341F5">
        <w:rPr>
          <w:rFonts w:ascii="Times New Roman" w:hAnsi="Times New Roman"/>
          <w:i/>
          <w:sz w:val="16"/>
          <w:szCs w:val="16"/>
        </w:rPr>
        <w:t xml:space="preserve"> trenurilor cu viteza maximă de 160 km/h, tronsonul </w:t>
      </w:r>
      <w:proofErr w:type="spellStart"/>
      <w:r w:rsidRPr="001341F5">
        <w:rPr>
          <w:rFonts w:ascii="Times New Roman" w:hAnsi="Times New Roman"/>
          <w:i/>
          <w:sz w:val="16"/>
          <w:szCs w:val="16"/>
        </w:rPr>
        <w:t>Braşov</w:t>
      </w:r>
      <w:proofErr w:type="spellEnd"/>
      <w:r w:rsidRPr="001341F5">
        <w:rPr>
          <w:rFonts w:ascii="Times New Roman" w:hAnsi="Times New Roman"/>
          <w:i/>
          <w:sz w:val="16"/>
          <w:szCs w:val="16"/>
        </w:rPr>
        <w:t xml:space="preserve"> - Sighișoara</w:t>
      </w:r>
      <w:r w:rsidRPr="001341F5">
        <w:rPr>
          <w:rFonts w:ascii="Times New Roman" w:hAnsi="Times New Roman"/>
          <w:sz w:val="16"/>
          <w:szCs w:val="16"/>
        </w:rPr>
        <w:t>, s</w:t>
      </w:r>
      <w:r w:rsidRPr="001341F5">
        <w:rPr>
          <w:rFonts w:ascii="Times New Roman" w:hAnsi="Times New Roman"/>
          <w:i/>
          <w:sz w:val="16"/>
          <w:szCs w:val="16"/>
        </w:rPr>
        <w:t>ubsecțiunile : 1. Brașov – Apața si 3. Cața – Sighișoara</w:t>
      </w:r>
      <w:r w:rsidRPr="001341F5">
        <w:rPr>
          <w:rFonts w:ascii="Times New Roman" w:hAnsi="Times New Roman"/>
          <w:sz w:val="16"/>
          <w:szCs w:val="16"/>
        </w:rPr>
        <w:t>”</w:t>
      </w:r>
      <w:r w:rsidRPr="001341F5">
        <w:rPr>
          <w:rFonts w:ascii="Times New Roman" w:hAnsi="Times New Roman"/>
          <w:bCs/>
          <w:sz w:val="16"/>
          <w:szCs w:val="16"/>
        </w:rPr>
        <w:t xml:space="preserve">, </w:t>
      </w:r>
      <w:r w:rsidRPr="001341F5">
        <w:rPr>
          <w:rFonts w:ascii="Times New Roman" w:hAnsi="Times New Roman"/>
          <w:color w:val="FF0000"/>
          <w:sz w:val="16"/>
          <w:szCs w:val="16"/>
        </w:rPr>
        <w:t xml:space="preserve">de pe raza </w:t>
      </w:r>
      <w:proofErr w:type="spellStart"/>
      <w:r w:rsidRPr="001341F5">
        <w:rPr>
          <w:rFonts w:ascii="Times New Roman" w:hAnsi="Times New Roman"/>
          <w:color w:val="FF0000"/>
          <w:sz w:val="16"/>
          <w:szCs w:val="16"/>
        </w:rPr>
        <w:t>unităţilor</w:t>
      </w:r>
      <w:proofErr w:type="spellEnd"/>
      <w:r w:rsidRPr="001341F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341F5">
        <w:rPr>
          <w:rFonts w:ascii="Times New Roman" w:hAnsi="Times New Roman"/>
          <w:sz w:val="16"/>
          <w:szCs w:val="16"/>
        </w:rPr>
        <w:t>administrativ-teritoriale</w:t>
      </w:r>
      <w:r w:rsidRPr="001341F5">
        <w:rPr>
          <w:rFonts w:ascii="Times New Roman" w:hAnsi="Times New Roman"/>
          <w:bCs/>
          <w:sz w:val="16"/>
          <w:szCs w:val="16"/>
        </w:rPr>
        <w:t xml:space="preserve">: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Braşov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, Bod, Feldioara,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Măieruş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Apaţa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şi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Caţa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–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judeţul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Braşov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, </w:t>
      </w:r>
      <w:r w:rsidRPr="001341F5">
        <w:rPr>
          <w:rFonts w:ascii="Times New Roman" w:hAnsi="Times New Roman"/>
          <w:color w:val="FF0000"/>
          <w:sz w:val="16"/>
          <w:szCs w:val="16"/>
        </w:rPr>
        <w:t xml:space="preserve">de pe raza </w:t>
      </w:r>
      <w:proofErr w:type="spellStart"/>
      <w:r w:rsidRPr="001341F5">
        <w:rPr>
          <w:rFonts w:ascii="Times New Roman" w:hAnsi="Times New Roman"/>
          <w:color w:val="FF0000"/>
          <w:sz w:val="16"/>
          <w:szCs w:val="16"/>
        </w:rPr>
        <w:t>unităţilor</w:t>
      </w:r>
      <w:proofErr w:type="spellEnd"/>
      <w:r w:rsidRPr="001341F5">
        <w:rPr>
          <w:rFonts w:ascii="Times New Roman" w:hAnsi="Times New Roman"/>
          <w:sz w:val="16"/>
          <w:szCs w:val="16"/>
        </w:rPr>
        <w:t xml:space="preserve"> administrativ-teritoriale</w:t>
      </w:r>
      <w:r w:rsidRPr="001341F5">
        <w:rPr>
          <w:rFonts w:ascii="Times New Roman" w:hAnsi="Times New Roman"/>
          <w:bCs/>
          <w:sz w:val="16"/>
          <w:szCs w:val="16"/>
        </w:rPr>
        <w:t xml:space="preserve"> Saschiz, Vânători,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Albeşti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şi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Sighişoara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–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judeţul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Mureş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şi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</w:t>
      </w:r>
      <w:r w:rsidRPr="001341F5">
        <w:rPr>
          <w:rFonts w:ascii="Times New Roman" w:hAnsi="Times New Roman"/>
          <w:color w:val="FF0000"/>
          <w:sz w:val="16"/>
          <w:szCs w:val="16"/>
        </w:rPr>
        <w:t xml:space="preserve">de pe raza </w:t>
      </w:r>
      <w:proofErr w:type="spellStart"/>
      <w:r w:rsidRPr="001341F5">
        <w:rPr>
          <w:rFonts w:ascii="Times New Roman" w:hAnsi="Times New Roman"/>
          <w:color w:val="FF0000"/>
          <w:sz w:val="16"/>
          <w:szCs w:val="16"/>
        </w:rPr>
        <w:t>unităţii</w:t>
      </w:r>
      <w:proofErr w:type="spellEnd"/>
      <w:r w:rsidRPr="001341F5">
        <w:rPr>
          <w:rFonts w:ascii="Times New Roman" w:hAnsi="Times New Roman"/>
          <w:sz w:val="16"/>
          <w:szCs w:val="16"/>
        </w:rPr>
        <w:t xml:space="preserve"> administrativ-teritorială</w:t>
      </w:r>
      <w:r w:rsidRPr="001341F5">
        <w:rPr>
          <w:rFonts w:ascii="Times New Roman" w:hAnsi="Times New Roman"/>
          <w:bCs/>
          <w:sz w:val="16"/>
          <w:szCs w:val="16"/>
        </w:rPr>
        <w:t xml:space="preserve"> Belin – </w:t>
      </w:r>
      <w:proofErr w:type="spellStart"/>
      <w:r w:rsidRPr="001341F5">
        <w:rPr>
          <w:rFonts w:ascii="Times New Roman" w:hAnsi="Times New Roman"/>
          <w:bCs/>
          <w:sz w:val="16"/>
          <w:szCs w:val="16"/>
        </w:rPr>
        <w:t>judeţul</w:t>
      </w:r>
      <w:proofErr w:type="spellEnd"/>
      <w:r w:rsidRPr="001341F5">
        <w:rPr>
          <w:rFonts w:ascii="Times New Roman" w:hAnsi="Times New Roman"/>
          <w:bCs/>
          <w:sz w:val="16"/>
          <w:szCs w:val="16"/>
        </w:rPr>
        <w:t xml:space="preserve"> Covasna</w:t>
      </w:r>
      <w:r w:rsidRPr="001341F5">
        <w:rPr>
          <w:rFonts w:ascii="Times New Roman" w:hAnsi="Times New Roman"/>
          <w:bCs/>
          <w:color w:val="0070C0"/>
          <w:sz w:val="16"/>
          <w:szCs w:val="16"/>
        </w:rPr>
        <w:t>.</w:t>
      </w:r>
    </w:p>
    <w:sectPr w:rsidR="00B8465A" w:rsidRPr="004F0C90" w:rsidSect="004C2642">
      <w:footerReference w:type="default" r:id="rId8"/>
      <w:pgSz w:w="11906" w:h="16838"/>
      <w:pgMar w:top="900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D9" w:rsidRDefault="00782FD9">
      <w:pPr>
        <w:spacing w:after="0" w:line="240" w:lineRule="auto"/>
      </w:pPr>
      <w:r>
        <w:separator/>
      </w:r>
    </w:p>
  </w:endnote>
  <w:endnote w:type="continuationSeparator" w:id="0">
    <w:p w:rsidR="00782FD9" w:rsidRDefault="0078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4864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BA8" w:rsidRDefault="006F2B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3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F2BA8" w:rsidRDefault="006F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D9" w:rsidRDefault="00782FD9">
      <w:pPr>
        <w:spacing w:after="0" w:line="240" w:lineRule="auto"/>
      </w:pPr>
      <w:r>
        <w:separator/>
      </w:r>
    </w:p>
  </w:footnote>
  <w:footnote w:type="continuationSeparator" w:id="0">
    <w:p w:rsidR="00782FD9" w:rsidRDefault="00782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7237"/>
    <w:multiLevelType w:val="hybridMultilevel"/>
    <w:tmpl w:val="FB8009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4F7A"/>
    <w:multiLevelType w:val="hybridMultilevel"/>
    <w:tmpl w:val="5142A80A"/>
    <w:lvl w:ilvl="0" w:tplc="9F32BD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716A6"/>
    <w:multiLevelType w:val="hybridMultilevel"/>
    <w:tmpl w:val="8C62F31A"/>
    <w:lvl w:ilvl="0" w:tplc="65108B6E">
      <w:start w:val="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4A"/>
    <w:rsid w:val="00002792"/>
    <w:rsid w:val="0000324A"/>
    <w:rsid w:val="00004FF2"/>
    <w:rsid w:val="00011730"/>
    <w:rsid w:val="00013965"/>
    <w:rsid w:val="00013A2D"/>
    <w:rsid w:val="00017DFB"/>
    <w:rsid w:val="00024210"/>
    <w:rsid w:val="000255A8"/>
    <w:rsid w:val="000258B1"/>
    <w:rsid w:val="000319DA"/>
    <w:rsid w:val="00034A8C"/>
    <w:rsid w:val="00036BE0"/>
    <w:rsid w:val="00037FA0"/>
    <w:rsid w:val="00040CF0"/>
    <w:rsid w:val="00052921"/>
    <w:rsid w:val="00055C7E"/>
    <w:rsid w:val="00055EE8"/>
    <w:rsid w:val="0006016E"/>
    <w:rsid w:val="00061673"/>
    <w:rsid w:val="00067134"/>
    <w:rsid w:val="0007163D"/>
    <w:rsid w:val="00075A81"/>
    <w:rsid w:val="00076BF8"/>
    <w:rsid w:val="00082CD5"/>
    <w:rsid w:val="00085CB2"/>
    <w:rsid w:val="000924B8"/>
    <w:rsid w:val="00096484"/>
    <w:rsid w:val="000A28F0"/>
    <w:rsid w:val="000A4FB8"/>
    <w:rsid w:val="000B5C67"/>
    <w:rsid w:val="000D3A94"/>
    <w:rsid w:val="000D4A95"/>
    <w:rsid w:val="000D6C3F"/>
    <w:rsid w:val="000E311C"/>
    <w:rsid w:val="000E7DD4"/>
    <w:rsid w:val="001030D6"/>
    <w:rsid w:val="00104562"/>
    <w:rsid w:val="00104CA7"/>
    <w:rsid w:val="001138E3"/>
    <w:rsid w:val="00116560"/>
    <w:rsid w:val="0012609B"/>
    <w:rsid w:val="00126316"/>
    <w:rsid w:val="00126AA4"/>
    <w:rsid w:val="00131E03"/>
    <w:rsid w:val="001341F5"/>
    <w:rsid w:val="00135516"/>
    <w:rsid w:val="0013694B"/>
    <w:rsid w:val="0014096B"/>
    <w:rsid w:val="001418C3"/>
    <w:rsid w:val="00143F2B"/>
    <w:rsid w:val="0014562C"/>
    <w:rsid w:val="00154585"/>
    <w:rsid w:val="00163129"/>
    <w:rsid w:val="00184BB2"/>
    <w:rsid w:val="001A0CB5"/>
    <w:rsid w:val="001A14BC"/>
    <w:rsid w:val="001A4F31"/>
    <w:rsid w:val="001B7A02"/>
    <w:rsid w:val="001C5BD0"/>
    <w:rsid w:val="001D64BF"/>
    <w:rsid w:val="001D703B"/>
    <w:rsid w:val="001E1F47"/>
    <w:rsid w:val="002030C4"/>
    <w:rsid w:val="00204FFA"/>
    <w:rsid w:val="0022144B"/>
    <w:rsid w:val="002257E8"/>
    <w:rsid w:val="002260E9"/>
    <w:rsid w:val="002270BF"/>
    <w:rsid w:val="0022724B"/>
    <w:rsid w:val="00230400"/>
    <w:rsid w:val="0023165E"/>
    <w:rsid w:val="00234CA1"/>
    <w:rsid w:val="0023632C"/>
    <w:rsid w:val="00250473"/>
    <w:rsid w:val="0025134F"/>
    <w:rsid w:val="00254BE0"/>
    <w:rsid w:val="00260CF2"/>
    <w:rsid w:val="00273DDD"/>
    <w:rsid w:val="00275589"/>
    <w:rsid w:val="00276725"/>
    <w:rsid w:val="00277FEC"/>
    <w:rsid w:val="00281AA0"/>
    <w:rsid w:val="002830A3"/>
    <w:rsid w:val="002856A7"/>
    <w:rsid w:val="0028625E"/>
    <w:rsid w:val="0029128D"/>
    <w:rsid w:val="002A005C"/>
    <w:rsid w:val="002A1A97"/>
    <w:rsid w:val="002A6CAC"/>
    <w:rsid w:val="002D031C"/>
    <w:rsid w:val="002E1D4F"/>
    <w:rsid w:val="002E208F"/>
    <w:rsid w:val="002F024E"/>
    <w:rsid w:val="002F0AA9"/>
    <w:rsid w:val="002F2615"/>
    <w:rsid w:val="002F3593"/>
    <w:rsid w:val="002F38D3"/>
    <w:rsid w:val="002F705C"/>
    <w:rsid w:val="00306F8D"/>
    <w:rsid w:val="00314602"/>
    <w:rsid w:val="003160FB"/>
    <w:rsid w:val="003315B3"/>
    <w:rsid w:val="003456D4"/>
    <w:rsid w:val="003531E9"/>
    <w:rsid w:val="003534A1"/>
    <w:rsid w:val="00354515"/>
    <w:rsid w:val="003559DA"/>
    <w:rsid w:val="00365242"/>
    <w:rsid w:val="0036796B"/>
    <w:rsid w:val="00371798"/>
    <w:rsid w:val="0037436D"/>
    <w:rsid w:val="003825D0"/>
    <w:rsid w:val="00387A7B"/>
    <w:rsid w:val="00395A91"/>
    <w:rsid w:val="003B0B31"/>
    <w:rsid w:val="003B4E38"/>
    <w:rsid w:val="003C129B"/>
    <w:rsid w:val="003D3F5F"/>
    <w:rsid w:val="003D4C34"/>
    <w:rsid w:val="003E2B4F"/>
    <w:rsid w:val="003E3B30"/>
    <w:rsid w:val="00404622"/>
    <w:rsid w:val="0041403C"/>
    <w:rsid w:val="00414EA8"/>
    <w:rsid w:val="00415DD0"/>
    <w:rsid w:val="004210A5"/>
    <w:rsid w:val="004318BD"/>
    <w:rsid w:val="00432A31"/>
    <w:rsid w:val="0043466E"/>
    <w:rsid w:val="004354BA"/>
    <w:rsid w:val="00442423"/>
    <w:rsid w:val="00447DE5"/>
    <w:rsid w:val="00453430"/>
    <w:rsid w:val="004574EC"/>
    <w:rsid w:val="004623FE"/>
    <w:rsid w:val="00475469"/>
    <w:rsid w:val="00477493"/>
    <w:rsid w:val="00481355"/>
    <w:rsid w:val="004843AD"/>
    <w:rsid w:val="004A36DB"/>
    <w:rsid w:val="004A4610"/>
    <w:rsid w:val="004A46BB"/>
    <w:rsid w:val="004A7170"/>
    <w:rsid w:val="004B4279"/>
    <w:rsid w:val="004C2642"/>
    <w:rsid w:val="004D177C"/>
    <w:rsid w:val="004D1791"/>
    <w:rsid w:val="004E7C64"/>
    <w:rsid w:val="004E7D2F"/>
    <w:rsid w:val="004F0C90"/>
    <w:rsid w:val="004F1034"/>
    <w:rsid w:val="00502D42"/>
    <w:rsid w:val="005069B8"/>
    <w:rsid w:val="00513241"/>
    <w:rsid w:val="005232AC"/>
    <w:rsid w:val="00531239"/>
    <w:rsid w:val="0053191F"/>
    <w:rsid w:val="0053372C"/>
    <w:rsid w:val="00534C1E"/>
    <w:rsid w:val="0053616E"/>
    <w:rsid w:val="005467EE"/>
    <w:rsid w:val="00547698"/>
    <w:rsid w:val="005502AA"/>
    <w:rsid w:val="00555D04"/>
    <w:rsid w:val="005641C3"/>
    <w:rsid w:val="005674C3"/>
    <w:rsid w:val="005676C6"/>
    <w:rsid w:val="0057540A"/>
    <w:rsid w:val="00597E91"/>
    <w:rsid w:val="005A2D29"/>
    <w:rsid w:val="005B41E7"/>
    <w:rsid w:val="005B53A7"/>
    <w:rsid w:val="005D11EF"/>
    <w:rsid w:val="005D3E8A"/>
    <w:rsid w:val="005D6DF4"/>
    <w:rsid w:val="005F45CC"/>
    <w:rsid w:val="00605ABC"/>
    <w:rsid w:val="006213D6"/>
    <w:rsid w:val="00626F16"/>
    <w:rsid w:val="00626F51"/>
    <w:rsid w:val="00636EC0"/>
    <w:rsid w:val="006607BC"/>
    <w:rsid w:val="00670A86"/>
    <w:rsid w:val="006722AB"/>
    <w:rsid w:val="00672656"/>
    <w:rsid w:val="00683823"/>
    <w:rsid w:val="00683AE8"/>
    <w:rsid w:val="00687C90"/>
    <w:rsid w:val="006A29E0"/>
    <w:rsid w:val="006A3D2E"/>
    <w:rsid w:val="006B36C2"/>
    <w:rsid w:val="006C367D"/>
    <w:rsid w:val="006D6BF3"/>
    <w:rsid w:val="006E0AE6"/>
    <w:rsid w:val="006E1196"/>
    <w:rsid w:val="006F0D5E"/>
    <w:rsid w:val="006F2BA8"/>
    <w:rsid w:val="006F4668"/>
    <w:rsid w:val="006F56D0"/>
    <w:rsid w:val="00705CD7"/>
    <w:rsid w:val="00714B27"/>
    <w:rsid w:val="0071621A"/>
    <w:rsid w:val="00717466"/>
    <w:rsid w:val="00725DEF"/>
    <w:rsid w:val="007270CD"/>
    <w:rsid w:val="0072761A"/>
    <w:rsid w:val="00733241"/>
    <w:rsid w:val="0075638E"/>
    <w:rsid w:val="00761430"/>
    <w:rsid w:val="0076700C"/>
    <w:rsid w:val="00767CF5"/>
    <w:rsid w:val="00775BDE"/>
    <w:rsid w:val="00782FD9"/>
    <w:rsid w:val="00794AE0"/>
    <w:rsid w:val="007A5397"/>
    <w:rsid w:val="007B4C01"/>
    <w:rsid w:val="007B6CE9"/>
    <w:rsid w:val="007B6F31"/>
    <w:rsid w:val="007B7201"/>
    <w:rsid w:val="007B7EA7"/>
    <w:rsid w:val="007D75C0"/>
    <w:rsid w:val="007E23CE"/>
    <w:rsid w:val="007E43CD"/>
    <w:rsid w:val="007F6A68"/>
    <w:rsid w:val="00802872"/>
    <w:rsid w:val="00803655"/>
    <w:rsid w:val="00804528"/>
    <w:rsid w:val="00820031"/>
    <w:rsid w:val="00820E2C"/>
    <w:rsid w:val="00820F1F"/>
    <w:rsid w:val="00824293"/>
    <w:rsid w:val="00824AA7"/>
    <w:rsid w:val="00833AF4"/>
    <w:rsid w:val="00840B6A"/>
    <w:rsid w:val="0085651E"/>
    <w:rsid w:val="008637FA"/>
    <w:rsid w:val="00876B52"/>
    <w:rsid w:val="00885811"/>
    <w:rsid w:val="008A3B33"/>
    <w:rsid w:val="008B496F"/>
    <w:rsid w:val="008C18CA"/>
    <w:rsid w:val="008C259A"/>
    <w:rsid w:val="008C3B83"/>
    <w:rsid w:val="008C72E9"/>
    <w:rsid w:val="008D3A67"/>
    <w:rsid w:val="008D4817"/>
    <w:rsid w:val="008F519A"/>
    <w:rsid w:val="00900B0B"/>
    <w:rsid w:val="00905220"/>
    <w:rsid w:val="00907303"/>
    <w:rsid w:val="009103C0"/>
    <w:rsid w:val="00914ABF"/>
    <w:rsid w:val="00915657"/>
    <w:rsid w:val="00915ED2"/>
    <w:rsid w:val="00920845"/>
    <w:rsid w:val="009301B9"/>
    <w:rsid w:val="00930A60"/>
    <w:rsid w:val="00933C13"/>
    <w:rsid w:val="00961914"/>
    <w:rsid w:val="00961B37"/>
    <w:rsid w:val="00963BD8"/>
    <w:rsid w:val="009640B5"/>
    <w:rsid w:val="009676AC"/>
    <w:rsid w:val="00973E0D"/>
    <w:rsid w:val="0098039F"/>
    <w:rsid w:val="00982CA3"/>
    <w:rsid w:val="00995688"/>
    <w:rsid w:val="009A15D4"/>
    <w:rsid w:val="009B15FE"/>
    <w:rsid w:val="009C1558"/>
    <w:rsid w:val="009C1821"/>
    <w:rsid w:val="00A00C4F"/>
    <w:rsid w:val="00A02FC0"/>
    <w:rsid w:val="00A055F1"/>
    <w:rsid w:val="00A07EEE"/>
    <w:rsid w:val="00A15256"/>
    <w:rsid w:val="00A35A3B"/>
    <w:rsid w:val="00A36DAE"/>
    <w:rsid w:val="00A42826"/>
    <w:rsid w:val="00A50EF2"/>
    <w:rsid w:val="00A55C8E"/>
    <w:rsid w:val="00A60595"/>
    <w:rsid w:val="00A748A8"/>
    <w:rsid w:val="00A76BDE"/>
    <w:rsid w:val="00A836D5"/>
    <w:rsid w:val="00A857B2"/>
    <w:rsid w:val="00A87ED4"/>
    <w:rsid w:val="00A93F51"/>
    <w:rsid w:val="00AA2D38"/>
    <w:rsid w:val="00AB1322"/>
    <w:rsid w:val="00AB2F74"/>
    <w:rsid w:val="00AB7D65"/>
    <w:rsid w:val="00AC7730"/>
    <w:rsid w:val="00AE200D"/>
    <w:rsid w:val="00AE23B9"/>
    <w:rsid w:val="00AE5106"/>
    <w:rsid w:val="00B02D82"/>
    <w:rsid w:val="00B04976"/>
    <w:rsid w:val="00B05180"/>
    <w:rsid w:val="00B11461"/>
    <w:rsid w:val="00B137B5"/>
    <w:rsid w:val="00B13B8A"/>
    <w:rsid w:val="00B22F1F"/>
    <w:rsid w:val="00B26C21"/>
    <w:rsid w:val="00B33894"/>
    <w:rsid w:val="00B3474B"/>
    <w:rsid w:val="00B4300A"/>
    <w:rsid w:val="00B44A5A"/>
    <w:rsid w:val="00B52A7E"/>
    <w:rsid w:val="00B532FC"/>
    <w:rsid w:val="00B5675E"/>
    <w:rsid w:val="00B57214"/>
    <w:rsid w:val="00B642AE"/>
    <w:rsid w:val="00B717DA"/>
    <w:rsid w:val="00B71B3C"/>
    <w:rsid w:val="00B7234D"/>
    <w:rsid w:val="00B76E32"/>
    <w:rsid w:val="00B8223F"/>
    <w:rsid w:val="00B83365"/>
    <w:rsid w:val="00B8465A"/>
    <w:rsid w:val="00B85ECA"/>
    <w:rsid w:val="00B86241"/>
    <w:rsid w:val="00B86A22"/>
    <w:rsid w:val="00B9303A"/>
    <w:rsid w:val="00BB4546"/>
    <w:rsid w:val="00BB5EE6"/>
    <w:rsid w:val="00BB76E0"/>
    <w:rsid w:val="00BD146A"/>
    <w:rsid w:val="00BD1961"/>
    <w:rsid w:val="00BD23D0"/>
    <w:rsid w:val="00BD65C6"/>
    <w:rsid w:val="00BD7DB6"/>
    <w:rsid w:val="00C000BE"/>
    <w:rsid w:val="00C11CF3"/>
    <w:rsid w:val="00C120BA"/>
    <w:rsid w:val="00C1782A"/>
    <w:rsid w:val="00C20031"/>
    <w:rsid w:val="00C202D5"/>
    <w:rsid w:val="00C24476"/>
    <w:rsid w:val="00C2476D"/>
    <w:rsid w:val="00C24A67"/>
    <w:rsid w:val="00C46510"/>
    <w:rsid w:val="00C5403E"/>
    <w:rsid w:val="00C56848"/>
    <w:rsid w:val="00C64B16"/>
    <w:rsid w:val="00C6515A"/>
    <w:rsid w:val="00C74189"/>
    <w:rsid w:val="00C77975"/>
    <w:rsid w:val="00C84416"/>
    <w:rsid w:val="00C87F9C"/>
    <w:rsid w:val="00C9014A"/>
    <w:rsid w:val="00C90253"/>
    <w:rsid w:val="00C95565"/>
    <w:rsid w:val="00C96432"/>
    <w:rsid w:val="00C97211"/>
    <w:rsid w:val="00CC54A7"/>
    <w:rsid w:val="00CE1620"/>
    <w:rsid w:val="00CE54C3"/>
    <w:rsid w:val="00CE67A7"/>
    <w:rsid w:val="00CF16BF"/>
    <w:rsid w:val="00CF5112"/>
    <w:rsid w:val="00CF7AB9"/>
    <w:rsid w:val="00D02993"/>
    <w:rsid w:val="00D10FC5"/>
    <w:rsid w:val="00D11A80"/>
    <w:rsid w:val="00D126F6"/>
    <w:rsid w:val="00D158BB"/>
    <w:rsid w:val="00D15AAD"/>
    <w:rsid w:val="00D171B2"/>
    <w:rsid w:val="00D21408"/>
    <w:rsid w:val="00D21769"/>
    <w:rsid w:val="00D242D7"/>
    <w:rsid w:val="00D27D39"/>
    <w:rsid w:val="00D33A41"/>
    <w:rsid w:val="00D35685"/>
    <w:rsid w:val="00D369F7"/>
    <w:rsid w:val="00D36EC0"/>
    <w:rsid w:val="00D4612B"/>
    <w:rsid w:val="00D50C47"/>
    <w:rsid w:val="00D54485"/>
    <w:rsid w:val="00D60219"/>
    <w:rsid w:val="00D70913"/>
    <w:rsid w:val="00D74C5A"/>
    <w:rsid w:val="00D76D5B"/>
    <w:rsid w:val="00D813F4"/>
    <w:rsid w:val="00D82AD3"/>
    <w:rsid w:val="00D87922"/>
    <w:rsid w:val="00D909BE"/>
    <w:rsid w:val="00D95AAE"/>
    <w:rsid w:val="00D9664F"/>
    <w:rsid w:val="00DA03E8"/>
    <w:rsid w:val="00DA08F0"/>
    <w:rsid w:val="00DA2D5A"/>
    <w:rsid w:val="00DA4E11"/>
    <w:rsid w:val="00DA5484"/>
    <w:rsid w:val="00DA6E70"/>
    <w:rsid w:val="00DB3117"/>
    <w:rsid w:val="00DC2904"/>
    <w:rsid w:val="00DD0D19"/>
    <w:rsid w:val="00DD2D39"/>
    <w:rsid w:val="00DD37C7"/>
    <w:rsid w:val="00DD42E5"/>
    <w:rsid w:val="00DE0942"/>
    <w:rsid w:val="00DE76AC"/>
    <w:rsid w:val="00DF4895"/>
    <w:rsid w:val="00E02286"/>
    <w:rsid w:val="00E16A3A"/>
    <w:rsid w:val="00E17925"/>
    <w:rsid w:val="00E20F17"/>
    <w:rsid w:val="00E247A9"/>
    <w:rsid w:val="00E24FAD"/>
    <w:rsid w:val="00E32844"/>
    <w:rsid w:val="00E461BA"/>
    <w:rsid w:val="00E46EA0"/>
    <w:rsid w:val="00E47791"/>
    <w:rsid w:val="00E573B2"/>
    <w:rsid w:val="00E60594"/>
    <w:rsid w:val="00E6135C"/>
    <w:rsid w:val="00E72DD7"/>
    <w:rsid w:val="00E85AAA"/>
    <w:rsid w:val="00E9053B"/>
    <w:rsid w:val="00E9346C"/>
    <w:rsid w:val="00E939FE"/>
    <w:rsid w:val="00EA6BD9"/>
    <w:rsid w:val="00EA7263"/>
    <w:rsid w:val="00EB17B1"/>
    <w:rsid w:val="00EC25F2"/>
    <w:rsid w:val="00ED05A0"/>
    <w:rsid w:val="00EE026E"/>
    <w:rsid w:val="00EF42C5"/>
    <w:rsid w:val="00EF4ECC"/>
    <w:rsid w:val="00F01C8F"/>
    <w:rsid w:val="00F02752"/>
    <w:rsid w:val="00F03493"/>
    <w:rsid w:val="00F05902"/>
    <w:rsid w:val="00F131EE"/>
    <w:rsid w:val="00F14A49"/>
    <w:rsid w:val="00F15BD3"/>
    <w:rsid w:val="00F261EA"/>
    <w:rsid w:val="00F531C1"/>
    <w:rsid w:val="00F54AF3"/>
    <w:rsid w:val="00F6388B"/>
    <w:rsid w:val="00F71FB7"/>
    <w:rsid w:val="00F72A1F"/>
    <w:rsid w:val="00F802B2"/>
    <w:rsid w:val="00F8148E"/>
    <w:rsid w:val="00F845A2"/>
    <w:rsid w:val="00F84E43"/>
    <w:rsid w:val="00F85BCF"/>
    <w:rsid w:val="00F8748C"/>
    <w:rsid w:val="00FB49FB"/>
    <w:rsid w:val="00FB4C78"/>
    <w:rsid w:val="00FB62F1"/>
    <w:rsid w:val="00FD2C72"/>
    <w:rsid w:val="00FD586A"/>
    <w:rsid w:val="00FE5834"/>
    <w:rsid w:val="00FE639E"/>
    <w:rsid w:val="00FF2575"/>
    <w:rsid w:val="00FF4C17"/>
    <w:rsid w:val="00FF592F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B206D-E847-41BC-AC9E-72B7B81B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4F31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A4F31"/>
  </w:style>
  <w:style w:type="paragraph" w:styleId="BalloonText">
    <w:name w:val="Balloon Text"/>
    <w:basedOn w:val="Normal"/>
    <w:link w:val="BalloonTextChar"/>
    <w:uiPriority w:val="99"/>
    <w:semiHidden/>
    <w:unhideWhenUsed/>
    <w:rsid w:val="00B8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2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026E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34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D4"/>
  </w:style>
  <w:style w:type="character" w:customStyle="1" w:styleId="FontStyle32">
    <w:name w:val="Font Style32"/>
    <w:uiPriority w:val="99"/>
    <w:rsid w:val="00024210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24210"/>
    <w:rPr>
      <w:rFonts w:ascii="Times New Roman" w:hAnsi="Times New Roman" w:cs="Times New Roman"/>
      <w:i/>
      <w:iCs/>
      <w:sz w:val="22"/>
      <w:szCs w:val="22"/>
    </w:rPr>
  </w:style>
  <w:style w:type="character" w:customStyle="1" w:styleId="do1">
    <w:name w:val="do1"/>
    <w:rsid w:val="00F14A49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F46D-6B8E-4263-AE80-B85BEB44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MOISESCU, Eugen</dc:creator>
  <cp:lastModifiedBy>Adela Vladut</cp:lastModifiedBy>
  <cp:revision>27</cp:revision>
  <cp:lastPrinted>2019-04-24T09:26:00Z</cp:lastPrinted>
  <dcterms:created xsi:type="dcterms:W3CDTF">2019-04-18T12:16:00Z</dcterms:created>
  <dcterms:modified xsi:type="dcterms:W3CDTF">2019-04-24T09:35:00Z</dcterms:modified>
</cp:coreProperties>
</file>