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DE" w:rsidRPr="002141DE" w:rsidRDefault="002141DE" w:rsidP="002141DE">
      <w:pPr>
        <w:spacing w:after="0"/>
        <w:jc w:val="center"/>
        <w:rPr>
          <w:rFonts w:ascii="Times New Roman" w:hAnsi="Times New Roman" w:cs="Times New Roman"/>
          <w:b/>
          <w:sz w:val="32"/>
          <w:szCs w:val="32"/>
          <w:lang w:val="en-US"/>
        </w:rPr>
      </w:pPr>
      <w:bookmarkStart w:id="0" w:name="_GoBack"/>
      <w:bookmarkEnd w:id="0"/>
      <w:r w:rsidRPr="002141DE">
        <w:rPr>
          <w:rFonts w:ascii="Times New Roman" w:hAnsi="Times New Roman" w:cs="Times New Roman"/>
          <w:b/>
          <w:sz w:val="32"/>
          <w:szCs w:val="32"/>
          <w:lang w:val="en-US"/>
        </w:rPr>
        <w:t>Punct de vedere ref.regulament pilotaj 29</w:t>
      </w:r>
      <w:r>
        <w:rPr>
          <w:rFonts w:ascii="Times New Roman" w:hAnsi="Times New Roman" w:cs="Times New Roman"/>
          <w:b/>
          <w:sz w:val="32"/>
          <w:szCs w:val="32"/>
          <w:lang w:val="en-US"/>
        </w:rPr>
        <w:t xml:space="preserve"> </w:t>
      </w:r>
      <w:r w:rsidRPr="002141DE">
        <w:rPr>
          <w:rFonts w:ascii="Times New Roman" w:hAnsi="Times New Roman" w:cs="Times New Roman"/>
          <w:b/>
          <w:sz w:val="32"/>
          <w:szCs w:val="32"/>
          <w:lang w:val="en-US"/>
        </w:rPr>
        <w:t>10 2017-propunere</w:t>
      </w:r>
    </w:p>
    <w:p w:rsidR="002141DE" w:rsidRDefault="002141DE" w:rsidP="00FD1CDE">
      <w:pPr>
        <w:spacing w:after="0"/>
        <w:rPr>
          <w:rFonts w:ascii="Times New Roman" w:hAnsi="Times New Roman" w:cs="Times New Roman"/>
          <w:b/>
          <w:color w:val="FF0000"/>
          <w:sz w:val="24"/>
          <w:szCs w:val="24"/>
          <w:u w:val="single"/>
          <w:lang w:val="en-US"/>
        </w:rPr>
      </w:pPr>
    </w:p>
    <w:p w:rsidR="00F92D79" w:rsidRPr="00A00520" w:rsidRDefault="00A238A4" w:rsidP="00FD1CDE">
      <w:pPr>
        <w:spacing w:after="0"/>
        <w:rPr>
          <w:rFonts w:ascii="Times New Roman" w:hAnsi="Times New Roman" w:cs="Times New Roman"/>
          <w:b/>
          <w:sz w:val="24"/>
          <w:szCs w:val="24"/>
          <w:u w:val="single"/>
          <w:lang w:val="en-US"/>
        </w:rPr>
      </w:pPr>
      <w:r w:rsidRPr="00A00520">
        <w:rPr>
          <w:rFonts w:ascii="Times New Roman" w:hAnsi="Times New Roman" w:cs="Times New Roman"/>
          <w:b/>
          <w:color w:val="FF0000"/>
          <w:sz w:val="24"/>
          <w:szCs w:val="24"/>
          <w:u w:val="single"/>
          <w:lang w:val="en-US"/>
        </w:rPr>
        <w:t>Regulamentul supus dezbaterii stipuleaza:</w:t>
      </w:r>
    </w:p>
    <w:p w:rsidR="00FD1CDE" w:rsidRPr="00FD1CDE" w:rsidRDefault="00FD1CDE" w:rsidP="00FD1CDE">
      <w:pPr>
        <w:spacing w:after="0"/>
        <w:rPr>
          <w:rStyle w:val="ca1"/>
          <w:rFonts w:ascii="Times New Roman" w:hAnsi="Times New Roman" w:cs="Times New Roman"/>
        </w:rPr>
      </w:pPr>
      <w:r w:rsidRPr="00FD1CDE">
        <w:rPr>
          <w:rStyle w:val="ca1"/>
          <w:rFonts w:ascii="Times New Roman" w:hAnsi="Times New Roman" w:cs="Times New Roman"/>
        </w:rPr>
        <w:t>CAPITOLUL II</w:t>
      </w:r>
    </w:p>
    <w:p w:rsidR="00FD1CDE" w:rsidRPr="00FD1CDE" w:rsidRDefault="00FD1CDE" w:rsidP="00FD1CDE">
      <w:pPr>
        <w:spacing w:after="0"/>
        <w:rPr>
          <w:rFonts w:ascii="Times New Roman" w:hAnsi="Times New Roman" w:cs="Times New Roman"/>
          <w:sz w:val="24"/>
          <w:szCs w:val="24"/>
        </w:rPr>
      </w:pPr>
      <w:r w:rsidRPr="00FD1CDE">
        <w:rPr>
          <w:rStyle w:val="tca1"/>
          <w:rFonts w:ascii="Times New Roman" w:hAnsi="Times New Roman" w:cs="Times New Roman"/>
        </w:rPr>
        <w:t>Autoritatea competentă în domeniul pilotajului</w:t>
      </w:r>
    </w:p>
    <w:p w:rsidR="00FD1CDE" w:rsidRPr="00FD1CDE" w:rsidRDefault="00FD1CDE" w:rsidP="00FD1CDE">
      <w:pPr>
        <w:spacing w:after="0"/>
        <w:rPr>
          <w:rFonts w:ascii="Times New Roman" w:hAnsi="Times New Roman" w:cs="Times New Roman"/>
          <w:sz w:val="24"/>
          <w:szCs w:val="24"/>
        </w:rPr>
      </w:pPr>
      <w:r w:rsidRPr="00FD1CDE">
        <w:rPr>
          <w:rStyle w:val="ar1"/>
          <w:rFonts w:ascii="Times New Roman" w:hAnsi="Times New Roman" w:cs="Times New Roman"/>
          <w:color w:val="auto"/>
          <w:sz w:val="24"/>
          <w:szCs w:val="24"/>
        </w:rPr>
        <w:t>Art. 2</w:t>
      </w:r>
      <w:r w:rsidRPr="00FD1CDE">
        <w:rPr>
          <w:rFonts w:ascii="Times New Roman" w:hAnsi="Times New Roman" w:cs="Times New Roman"/>
          <w:sz w:val="24"/>
          <w:szCs w:val="24"/>
        </w:rPr>
        <w:t xml:space="preserve">. - </w:t>
      </w:r>
      <w:r w:rsidRPr="00FD1CDE">
        <w:rPr>
          <w:rFonts w:ascii="Times New Roman" w:hAnsi="Times New Roman" w:cs="Times New Roman"/>
          <w:b/>
          <w:sz w:val="24"/>
          <w:szCs w:val="24"/>
        </w:rPr>
        <w:t xml:space="preserve">(1) </w:t>
      </w:r>
      <w:r w:rsidRPr="00FD1CDE">
        <w:rPr>
          <w:rFonts w:ascii="Times New Roman" w:hAnsi="Times New Roman" w:cs="Times New Roman"/>
          <w:sz w:val="24"/>
          <w:szCs w:val="24"/>
        </w:rPr>
        <w:t>ANR, în cooperare cu asociaţiile locale şi naţionale de piloţi maritimi trebuie:</w:t>
      </w:r>
    </w:p>
    <w:p w:rsidR="00FD1CDE" w:rsidRPr="00FD1CDE" w:rsidRDefault="00FD1CDE" w:rsidP="00FD1CDE">
      <w:pPr>
        <w:spacing w:after="0"/>
        <w:rPr>
          <w:rFonts w:ascii="Times New Roman" w:hAnsi="Times New Roman" w:cs="Times New Roman"/>
          <w:sz w:val="24"/>
          <w:szCs w:val="24"/>
        </w:rPr>
      </w:pPr>
      <w:r w:rsidRPr="00FD1CDE">
        <w:rPr>
          <w:rFonts w:ascii="Times New Roman" w:hAnsi="Times New Roman" w:cs="Times New Roman"/>
          <w:b/>
          <w:sz w:val="24"/>
          <w:szCs w:val="24"/>
        </w:rPr>
        <w:t xml:space="preserve">a)  </w:t>
      </w:r>
      <w:r w:rsidRPr="00FD1CDE">
        <w:rPr>
          <w:rFonts w:ascii="Times New Roman" w:hAnsi="Times New Roman" w:cs="Times New Roman"/>
          <w:sz w:val="24"/>
          <w:szCs w:val="24"/>
        </w:rPr>
        <w:t>să stabilească cerinţele de înscriere la examen şi standardele minime</w:t>
      </w:r>
      <w:r w:rsidRPr="00FD1CDE">
        <w:rPr>
          <w:rFonts w:ascii="Times New Roman" w:hAnsi="Times New Roman" w:cs="Times New Roman"/>
          <w:color w:val="FF0000"/>
          <w:sz w:val="24"/>
          <w:szCs w:val="24"/>
        </w:rPr>
        <w:t xml:space="preserve"> </w:t>
      </w:r>
      <w:r w:rsidRPr="00FD1CDE">
        <w:rPr>
          <w:rFonts w:ascii="Times New Roman" w:hAnsi="Times New Roman" w:cs="Times New Roman"/>
          <w:sz w:val="24"/>
          <w:szCs w:val="24"/>
        </w:rPr>
        <w:t>necesare pentru obţinerea unui brevet de pilot maritim;</w:t>
      </w:r>
    </w:p>
    <w:p w:rsidR="00FD1CDE" w:rsidRPr="00FD1CDE" w:rsidRDefault="00FD1CDE" w:rsidP="00FD1CDE">
      <w:pPr>
        <w:spacing w:after="0"/>
        <w:rPr>
          <w:rFonts w:ascii="Times New Roman" w:hAnsi="Times New Roman" w:cs="Times New Roman"/>
          <w:bCs/>
          <w:sz w:val="24"/>
          <w:szCs w:val="24"/>
        </w:rPr>
      </w:pPr>
      <w:r w:rsidRPr="00FD1CDE">
        <w:rPr>
          <w:rFonts w:ascii="Times New Roman" w:hAnsi="Times New Roman" w:cs="Times New Roman"/>
          <w:b/>
          <w:bCs/>
          <w:sz w:val="24"/>
          <w:szCs w:val="24"/>
        </w:rPr>
        <w:t xml:space="preserve">b) </w:t>
      </w:r>
      <w:r w:rsidRPr="00FD1CDE">
        <w:rPr>
          <w:rFonts w:ascii="Times New Roman" w:hAnsi="Times New Roman" w:cs="Times New Roman"/>
          <w:bCs/>
          <w:sz w:val="24"/>
          <w:szCs w:val="24"/>
        </w:rPr>
        <w:t>să se asigure că în cadrul programelor de pregătire profesională a piloţilor maritimi este inclusă şi analiza rapoartelor privind investigaţia accidentelor în care este implicat pilotajul.</w:t>
      </w:r>
    </w:p>
    <w:p w:rsidR="00FD1CDE" w:rsidRPr="00FD1CDE" w:rsidRDefault="00FD1CDE" w:rsidP="00FD1CDE">
      <w:pPr>
        <w:spacing w:after="0"/>
        <w:rPr>
          <w:rFonts w:ascii="Times New Roman" w:hAnsi="Times New Roman" w:cs="Times New Roman"/>
          <w:sz w:val="24"/>
          <w:szCs w:val="24"/>
        </w:rPr>
      </w:pPr>
    </w:p>
    <w:p w:rsidR="00FD1CDE" w:rsidRPr="00FD1CDE" w:rsidRDefault="00FD1CDE" w:rsidP="00FD1CDE">
      <w:pPr>
        <w:spacing w:after="0"/>
        <w:rPr>
          <w:rFonts w:ascii="Times New Roman" w:hAnsi="Times New Roman" w:cs="Times New Roman"/>
          <w:b/>
          <w:sz w:val="24"/>
          <w:szCs w:val="24"/>
          <w:u w:val="single"/>
        </w:rPr>
      </w:pPr>
      <w:r w:rsidRPr="00B16D75">
        <w:rPr>
          <w:rFonts w:ascii="Times New Roman" w:hAnsi="Times New Roman" w:cs="Times New Roman"/>
          <w:b/>
          <w:color w:val="FF0000"/>
          <w:sz w:val="24"/>
          <w:szCs w:val="24"/>
          <w:u w:val="single"/>
        </w:rPr>
        <w:t>PROPUNERE</w:t>
      </w:r>
      <w:r w:rsidR="00A00520" w:rsidRPr="00B16D75">
        <w:rPr>
          <w:rFonts w:ascii="Times New Roman" w:hAnsi="Times New Roman" w:cs="Times New Roman"/>
          <w:b/>
          <w:color w:val="FF0000"/>
          <w:sz w:val="24"/>
          <w:szCs w:val="24"/>
          <w:u w:val="single"/>
        </w:rPr>
        <w:t xml:space="preserve"> DE MODIFICARE</w:t>
      </w:r>
    </w:p>
    <w:p w:rsidR="00FD1CDE" w:rsidRPr="00FD1CDE" w:rsidRDefault="00FD1CDE" w:rsidP="00FD1CDE">
      <w:pPr>
        <w:spacing w:after="0"/>
        <w:rPr>
          <w:rFonts w:ascii="Times New Roman" w:hAnsi="Times New Roman" w:cs="Times New Roman"/>
          <w:sz w:val="24"/>
          <w:szCs w:val="24"/>
        </w:rPr>
      </w:pPr>
      <w:r w:rsidRPr="00FD1CDE">
        <w:rPr>
          <w:rFonts w:ascii="Times New Roman" w:hAnsi="Times New Roman" w:cs="Times New Roman"/>
          <w:sz w:val="24"/>
          <w:szCs w:val="24"/>
        </w:rPr>
        <w:t>La art.2 introducerea alin.c) care sa prevada:</w:t>
      </w:r>
    </w:p>
    <w:p w:rsidR="00FD1CDE" w:rsidRPr="00FD1CDE" w:rsidRDefault="00FD1CDE" w:rsidP="00FD1CDE">
      <w:pPr>
        <w:spacing w:after="0"/>
        <w:rPr>
          <w:rFonts w:ascii="Times New Roman" w:hAnsi="Times New Roman" w:cs="Times New Roman"/>
          <w:sz w:val="24"/>
          <w:szCs w:val="24"/>
        </w:rPr>
      </w:pPr>
      <w:r w:rsidRPr="00FD1CDE">
        <w:rPr>
          <w:rFonts w:ascii="Times New Roman" w:hAnsi="Times New Roman" w:cs="Times New Roman"/>
          <w:b/>
          <w:sz w:val="24"/>
          <w:szCs w:val="24"/>
          <w:lang w:val="en-US"/>
        </w:rPr>
        <w:t>c)</w:t>
      </w:r>
      <w:r w:rsidRPr="00FD1CDE">
        <w:rPr>
          <w:rFonts w:ascii="Times New Roman" w:hAnsi="Times New Roman" w:cs="Times New Roman"/>
          <w:sz w:val="24"/>
          <w:szCs w:val="24"/>
          <w:lang w:val="en-US"/>
        </w:rPr>
        <w:t xml:space="preserve"> </w:t>
      </w:r>
      <w:r w:rsidRPr="00FD1CDE">
        <w:rPr>
          <w:rFonts w:ascii="Times New Roman" w:hAnsi="Times New Roman" w:cs="Times New Roman"/>
          <w:sz w:val="24"/>
          <w:szCs w:val="24"/>
        </w:rPr>
        <w:t xml:space="preserve">să urmărească ca piloţii maritimi să fie pregătiţi </w:t>
      </w:r>
      <w:r w:rsidRPr="00FD1CDE">
        <w:rPr>
          <w:rFonts w:ascii="Times New Roman" w:hAnsi="Times New Roman" w:cs="Times New Roman"/>
          <w:b/>
          <w:sz w:val="24"/>
          <w:szCs w:val="24"/>
        </w:rPr>
        <w:t>cel puţin în conformitate cu prevederile Rezoluţiei A.960(23)</w:t>
      </w:r>
      <w:r w:rsidRPr="00FD1CDE">
        <w:rPr>
          <w:rFonts w:ascii="Times New Roman" w:hAnsi="Times New Roman" w:cs="Times New Roman"/>
          <w:sz w:val="24"/>
          <w:szCs w:val="24"/>
        </w:rPr>
        <w:t xml:space="preserve"> şi să deţină brevete valabile pentru zona în care efectuează pilotajul. </w:t>
      </w:r>
    </w:p>
    <w:p w:rsidR="00FD1CDE" w:rsidRDefault="00FD1CDE" w:rsidP="00FD1CDE">
      <w:pPr>
        <w:spacing w:after="0"/>
        <w:rPr>
          <w:rFonts w:ascii="Times New Roman" w:hAnsi="Times New Roman" w:cs="Times New Roman"/>
          <w:b/>
          <w:sz w:val="24"/>
          <w:szCs w:val="24"/>
          <w:u w:val="single"/>
          <w:lang w:val="en-US"/>
        </w:rPr>
      </w:pPr>
    </w:p>
    <w:p w:rsidR="00FD1CDE" w:rsidRPr="00FD1CDE" w:rsidRDefault="00FD1CDE" w:rsidP="00FD1CDE">
      <w:pPr>
        <w:spacing w:after="0"/>
        <w:rPr>
          <w:rFonts w:ascii="Times New Roman" w:hAnsi="Times New Roman" w:cs="Times New Roman"/>
          <w:sz w:val="24"/>
          <w:szCs w:val="24"/>
          <w:u w:val="single"/>
        </w:rPr>
      </w:pPr>
      <w:r w:rsidRPr="00A00520">
        <w:rPr>
          <w:rFonts w:ascii="Times New Roman" w:hAnsi="Times New Roman" w:cs="Times New Roman"/>
          <w:b/>
          <w:color w:val="FF0000"/>
          <w:sz w:val="24"/>
          <w:szCs w:val="24"/>
          <w:u w:val="single"/>
          <w:lang w:val="en-US"/>
        </w:rPr>
        <w:t>MOTIVATIE</w:t>
      </w:r>
    </w:p>
    <w:p w:rsidR="006478B7" w:rsidRDefault="00FD1CDE" w:rsidP="00A00520">
      <w:pPr>
        <w:autoSpaceDE w:val="0"/>
        <w:autoSpaceDN w:val="0"/>
        <w:adjustRightInd w:val="0"/>
        <w:spacing w:after="0" w:line="240" w:lineRule="auto"/>
        <w:rPr>
          <w:rFonts w:ascii="TimesNewRoman,Bold" w:hAnsi="TimesNewRoman,Bold" w:cs="TimesNewRoman,Bold"/>
          <w:b/>
          <w:bCs/>
          <w:sz w:val="24"/>
          <w:szCs w:val="24"/>
        </w:rPr>
      </w:pPr>
      <w:bookmarkStart w:id="1" w:name="_Hlk505766555"/>
      <w:r w:rsidRPr="00FD1CDE">
        <w:rPr>
          <w:rFonts w:ascii="Times New Roman" w:hAnsi="Times New Roman" w:cs="Times New Roman"/>
          <w:b/>
          <w:sz w:val="24"/>
          <w:szCs w:val="24"/>
        </w:rPr>
        <w:t>Rezoluţi</w:t>
      </w:r>
      <w:r>
        <w:rPr>
          <w:rFonts w:ascii="Times New Roman" w:hAnsi="Times New Roman" w:cs="Times New Roman"/>
          <w:b/>
          <w:sz w:val="24"/>
          <w:szCs w:val="24"/>
        </w:rPr>
        <w:t>a</w:t>
      </w:r>
      <w:r w:rsidRPr="00FD1CDE">
        <w:rPr>
          <w:rFonts w:ascii="Times New Roman" w:hAnsi="Times New Roman" w:cs="Times New Roman"/>
          <w:b/>
          <w:sz w:val="24"/>
          <w:szCs w:val="24"/>
        </w:rPr>
        <w:t xml:space="preserve"> A.960(23)</w:t>
      </w:r>
      <w:r>
        <w:rPr>
          <w:rFonts w:ascii="Times New Roman" w:hAnsi="Times New Roman" w:cs="Times New Roman"/>
          <w:b/>
          <w:sz w:val="24"/>
          <w:szCs w:val="24"/>
        </w:rPr>
        <w:t xml:space="preserve"> </w:t>
      </w:r>
      <w:bookmarkEnd w:id="1"/>
      <w:r>
        <w:rPr>
          <w:rFonts w:ascii="Times New Roman" w:hAnsi="Times New Roman" w:cs="Times New Roman"/>
          <w:b/>
          <w:sz w:val="24"/>
          <w:szCs w:val="24"/>
        </w:rPr>
        <w:t xml:space="preserve">- </w:t>
      </w:r>
      <w:r w:rsidR="00A00520">
        <w:rPr>
          <w:rFonts w:ascii="TimesNewRoman,Bold" w:hAnsi="TimesNewRoman,Bold" w:cs="TimesNewRoman,Bold"/>
          <w:b/>
          <w:bCs/>
          <w:sz w:val="24"/>
          <w:szCs w:val="24"/>
        </w:rPr>
        <w:t>RECOMMENDATIONS ON TRAINING AND CERTIFICATION AND ON OPERATIONAL PROCEDURES FOR MARITIME PILOTS OTHER THAN DEEP-SEA PILOTS – este adoptata de Organizatia Maritima Internationala care solicita statelor membre sa o puna in practica cat mai curand.</w:t>
      </w:r>
    </w:p>
    <w:p w:rsidR="00A00520" w:rsidRDefault="00A00520" w:rsidP="00A00520">
      <w:pPr>
        <w:autoSpaceDE w:val="0"/>
        <w:autoSpaceDN w:val="0"/>
        <w:adjustRightInd w:val="0"/>
        <w:spacing w:after="0" w:line="240" w:lineRule="auto"/>
        <w:rPr>
          <w:rFonts w:ascii="TimesNewRoman,Bold" w:hAnsi="TimesNewRoman,Bold" w:cs="TimesNewRoman,Bold"/>
          <w:b/>
          <w:bCs/>
          <w:sz w:val="24"/>
          <w:szCs w:val="24"/>
        </w:rPr>
      </w:pPr>
    </w:p>
    <w:p w:rsidR="00A00520" w:rsidRDefault="00A00520" w:rsidP="00A00520">
      <w:pPr>
        <w:autoSpaceDE w:val="0"/>
        <w:autoSpaceDN w:val="0"/>
        <w:adjustRightInd w:val="0"/>
        <w:spacing w:after="0" w:line="240" w:lineRule="auto"/>
        <w:rPr>
          <w:rFonts w:ascii="TimesNewRoman,Bold" w:hAnsi="TimesNewRoman,Bold" w:cs="TimesNewRoman,Bold"/>
          <w:b/>
          <w:bCs/>
          <w:sz w:val="24"/>
          <w:szCs w:val="24"/>
        </w:rPr>
      </w:pPr>
    </w:p>
    <w:p w:rsidR="00A00520" w:rsidRPr="00B16D75" w:rsidRDefault="00A00520" w:rsidP="00B16D75">
      <w:pPr>
        <w:spacing w:after="0" w:line="240" w:lineRule="auto"/>
        <w:rPr>
          <w:rFonts w:ascii="Times New Roman" w:hAnsi="Times New Roman" w:cs="Times New Roman"/>
          <w:b/>
          <w:color w:val="FF0000"/>
          <w:sz w:val="24"/>
          <w:szCs w:val="24"/>
          <w:u w:val="single"/>
          <w:lang w:val="en-US"/>
        </w:rPr>
      </w:pPr>
      <w:r w:rsidRPr="00B16D75">
        <w:rPr>
          <w:rFonts w:ascii="Times New Roman" w:hAnsi="Times New Roman" w:cs="Times New Roman"/>
          <w:b/>
          <w:color w:val="FF0000"/>
          <w:sz w:val="24"/>
          <w:szCs w:val="24"/>
          <w:u w:val="single"/>
          <w:lang w:val="en-US"/>
        </w:rPr>
        <w:t>Regulamentul supus dezbaterii stipuleaza:</w:t>
      </w:r>
    </w:p>
    <w:p w:rsidR="00B16D75" w:rsidRPr="007D2234" w:rsidRDefault="00B16D75" w:rsidP="00B16D75">
      <w:pPr>
        <w:spacing w:after="0" w:line="240" w:lineRule="auto"/>
        <w:rPr>
          <w:rStyle w:val="ca1"/>
          <w:rFonts w:ascii="Times New Roman" w:hAnsi="Times New Roman" w:cs="Times New Roman"/>
          <w:color w:val="auto"/>
        </w:rPr>
      </w:pPr>
      <w:r w:rsidRPr="007D2234">
        <w:rPr>
          <w:rStyle w:val="ca1"/>
          <w:rFonts w:ascii="Times New Roman" w:hAnsi="Times New Roman" w:cs="Times New Roman"/>
          <w:color w:val="auto"/>
        </w:rPr>
        <w:t>CAPITOLUL IV</w:t>
      </w:r>
    </w:p>
    <w:p w:rsidR="00B16D75" w:rsidRPr="007D2234" w:rsidRDefault="00B16D75" w:rsidP="00B16D75">
      <w:pPr>
        <w:spacing w:after="0" w:line="240" w:lineRule="auto"/>
        <w:rPr>
          <w:rStyle w:val="tca1"/>
          <w:rFonts w:ascii="Times New Roman" w:hAnsi="Times New Roman" w:cs="Times New Roman"/>
        </w:rPr>
      </w:pPr>
      <w:r w:rsidRPr="007D2234">
        <w:rPr>
          <w:rStyle w:val="tca1"/>
          <w:rFonts w:ascii="Times New Roman" w:hAnsi="Times New Roman" w:cs="Times New Roman"/>
        </w:rPr>
        <w:t>Starea de sănătate</w:t>
      </w:r>
    </w:p>
    <w:p w:rsidR="00B16D75" w:rsidRPr="007D2234" w:rsidRDefault="00B16D75" w:rsidP="00B16D75">
      <w:pPr>
        <w:spacing w:after="0" w:line="240" w:lineRule="auto"/>
        <w:rPr>
          <w:rStyle w:val="tal1"/>
          <w:rFonts w:ascii="Times New Roman" w:hAnsi="Times New Roman" w:cs="Times New Roman"/>
          <w:sz w:val="24"/>
          <w:szCs w:val="24"/>
        </w:rPr>
      </w:pPr>
      <w:bookmarkStart w:id="2" w:name="do|caIV|ar4|al1"/>
      <w:r w:rsidRPr="007D2234">
        <w:rPr>
          <w:rStyle w:val="ar1"/>
          <w:rFonts w:ascii="Times New Roman" w:hAnsi="Times New Roman" w:cs="Times New Roman"/>
          <w:color w:val="auto"/>
          <w:sz w:val="24"/>
          <w:szCs w:val="24"/>
        </w:rPr>
        <w:t xml:space="preserve">Art. 4. - </w:t>
      </w:r>
      <w:hyperlink w:anchor="#" w:history="1"/>
      <w:bookmarkEnd w:id="2"/>
      <w:r w:rsidRPr="007D2234">
        <w:rPr>
          <w:rStyle w:val="al1"/>
          <w:rFonts w:ascii="Times New Roman" w:hAnsi="Times New Roman" w:cs="Times New Roman"/>
          <w:color w:val="auto"/>
          <w:sz w:val="24"/>
          <w:szCs w:val="24"/>
        </w:rPr>
        <w:t>(3)</w:t>
      </w:r>
      <w:r w:rsidRPr="007D2234">
        <w:rPr>
          <w:rStyle w:val="ax1"/>
          <w:rFonts w:ascii="Times New Roman" w:hAnsi="Times New Roman" w:cs="Times New Roman"/>
          <w:sz w:val="24"/>
          <w:szCs w:val="24"/>
        </w:rPr>
        <w:t xml:space="preserve"> </w:t>
      </w:r>
      <w:r w:rsidRPr="007D2234">
        <w:rPr>
          <w:rStyle w:val="tal1"/>
          <w:rFonts w:ascii="Times New Roman" w:hAnsi="Times New Roman" w:cs="Times New Roman"/>
          <w:sz w:val="24"/>
          <w:szCs w:val="24"/>
        </w:rPr>
        <w:t xml:space="preserve">Pe perioada prevăzută la alin. (2), brevetul acestuia </w:t>
      </w:r>
      <w:r w:rsidRPr="007D2234">
        <w:rPr>
          <w:rStyle w:val="tal1"/>
          <w:rFonts w:ascii="Times New Roman" w:hAnsi="Times New Roman" w:cs="Times New Roman"/>
          <w:b/>
          <w:sz w:val="24"/>
          <w:szCs w:val="24"/>
          <w:u w:val="single"/>
        </w:rPr>
        <w:t>este suspendat</w:t>
      </w:r>
      <w:r w:rsidRPr="007D2234">
        <w:rPr>
          <w:rStyle w:val="tal1"/>
          <w:rFonts w:ascii="Times New Roman" w:hAnsi="Times New Roman" w:cs="Times New Roman"/>
          <w:sz w:val="24"/>
          <w:szCs w:val="24"/>
        </w:rPr>
        <w:t>, iar măsura suspendării poate înceta numai dacă în urma reevaluării stării de sănătate acesta este declarat apt de a mai exercita funcţia de pilot maritim. Aducerea la cunoştinţă a incapacităţii pilotului maritim de a mai exercita funcţia şi depunerea brevetului de pilot al persoanei în cauză la ANR revin societăţii de pilotaj unde este angajat pilotul.</w:t>
      </w:r>
    </w:p>
    <w:p w:rsidR="00B16D75" w:rsidRPr="00B16D75" w:rsidRDefault="00B16D75" w:rsidP="00B16D75">
      <w:pPr>
        <w:spacing w:after="0" w:line="240" w:lineRule="auto"/>
        <w:rPr>
          <w:rFonts w:ascii="Times New Roman" w:hAnsi="Times New Roman" w:cs="Times New Roman"/>
          <w:sz w:val="24"/>
          <w:szCs w:val="24"/>
        </w:rPr>
      </w:pPr>
      <w:r w:rsidRPr="00B16D75">
        <w:rPr>
          <w:rFonts w:ascii="Times New Roman" w:hAnsi="Times New Roman" w:cs="Times New Roman"/>
          <w:b/>
          <w:color w:val="FF0000"/>
          <w:sz w:val="24"/>
          <w:szCs w:val="24"/>
          <w:u w:val="single"/>
        </w:rPr>
        <w:t>PROPUNERE DE MODIFICARE</w:t>
      </w:r>
    </w:p>
    <w:p w:rsidR="00B16D75" w:rsidRPr="006C303E" w:rsidRDefault="00B16D75" w:rsidP="00B16D75">
      <w:pPr>
        <w:spacing w:after="0" w:line="240" w:lineRule="auto"/>
        <w:rPr>
          <w:rStyle w:val="tal1"/>
          <w:rFonts w:ascii="Times New Roman" w:hAnsi="Times New Roman" w:cs="Times New Roman"/>
          <w:color w:val="0070C0"/>
          <w:sz w:val="24"/>
          <w:szCs w:val="24"/>
        </w:rPr>
      </w:pPr>
      <w:r w:rsidRPr="006C303E">
        <w:rPr>
          <w:rStyle w:val="ar1"/>
          <w:rFonts w:ascii="Times New Roman" w:hAnsi="Times New Roman" w:cs="Times New Roman"/>
          <w:color w:val="0070C0"/>
          <w:sz w:val="24"/>
          <w:szCs w:val="24"/>
        </w:rPr>
        <w:t xml:space="preserve">Art. 4. - </w:t>
      </w:r>
      <w:hyperlink w:anchor="#" w:history="1"/>
      <w:r w:rsidRPr="006C303E">
        <w:rPr>
          <w:rStyle w:val="al1"/>
          <w:rFonts w:ascii="Times New Roman" w:hAnsi="Times New Roman" w:cs="Times New Roman"/>
          <w:color w:val="0070C0"/>
          <w:sz w:val="24"/>
          <w:szCs w:val="24"/>
        </w:rPr>
        <w:t>(3)</w:t>
      </w:r>
      <w:r w:rsidRPr="006C303E">
        <w:rPr>
          <w:rStyle w:val="ax1"/>
          <w:rFonts w:ascii="Times New Roman" w:hAnsi="Times New Roman" w:cs="Times New Roman"/>
          <w:color w:val="0070C0"/>
          <w:sz w:val="24"/>
          <w:szCs w:val="24"/>
        </w:rPr>
        <w:t xml:space="preserve"> </w:t>
      </w:r>
      <w:r w:rsidRPr="006C303E">
        <w:rPr>
          <w:rStyle w:val="tal1"/>
          <w:rFonts w:ascii="Times New Roman" w:hAnsi="Times New Roman" w:cs="Times New Roman"/>
          <w:color w:val="0070C0"/>
          <w:sz w:val="24"/>
          <w:szCs w:val="24"/>
        </w:rPr>
        <w:t xml:space="preserve">Pe perioada prevăzută la alin. (2), brevetul acestuia </w:t>
      </w:r>
      <w:r w:rsidRPr="006C303E">
        <w:rPr>
          <w:rStyle w:val="tal1"/>
          <w:rFonts w:ascii="Times New Roman" w:hAnsi="Times New Roman" w:cs="Times New Roman"/>
          <w:b/>
          <w:color w:val="0070C0"/>
          <w:sz w:val="24"/>
          <w:szCs w:val="24"/>
          <w:u w:val="single"/>
        </w:rPr>
        <w:t>este suspendat</w:t>
      </w:r>
      <w:r w:rsidR="007D2234" w:rsidRPr="006C303E">
        <w:rPr>
          <w:rStyle w:val="tal1"/>
          <w:rFonts w:ascii="Times New Roman" w:hAnsi="Times New Roman" w:cs="Times New Roman"/>
          <w:b/>
          <w:color w:val="0070C0"/>
          <w:sz w:val="24"/>
          <w:szCs w:val="24"/>
          <w:u w:val="single"/>
        </w:rPr>
        <w:t xml:space="preserve"> temporar</w:t>
      </w:r>
      <w:r w:rsidRPr="006C303E">
        <w:rPr>
          <w:rStyle w:val="tal1"/>
          <w:rFonts w:ascii="Times New Roman" w:hAnsi="Times New Roman" w:cs="Times New Roman"/>
          <w:color w:val="0070C0"/>
          <w:sz w:val="24"/>
          <w:szCs w:val="24"/>
        </w:rPr>
        <w:t>, iar măsura suspendării</w:t>
      </w:r>
      <w:r w:rsidR="007D2234" w:rsidRPr="006C303E">
        <w:rPr>
          <w:rStyle w:val="tal1"/>
          <w:rFonts w:ascii="Times New Roman" w:hAnsi="Times New Roman" w:cs="Times New Roman"/>
          <w:color w:val="0070C0"/>
          <w:sz w:val="24"/>
          <w:szCs w:val="24"/>
        </w:rPr>
        <w:t xml:space="preserve"> temporare</w:t>
      </w:r>
      <w:r w:rsidRPr="006C303E">
        <w:rPr>
          <w:rStyle w:val="tal1"/>
          <w:rFonts w:ascii="Times New Roman" w:hAnsi="Times New Roman" w:cs="Times New Roman"/>
          <w:color w:val="0070C0"/>
          <w:sz w:val="24"/>
          <w:szCs w:val="24"/>
        </w:rPr>
        <w:t xml:space="preserve"> poate înceta numai dacă în urma reevaluării stării de sănătate acesta este declarat apt de a mai exercita funcţia de pilot maritim. Aducerea la cunoştinţă a incapacităţii pilotului maritim de a mai exercita funcţia şi depunerea brevetului de pilot al persoanei în cauză la ANR revin societăţii de pilotaj unde este angajat pilotul.</w:t>
      </w:r>
    </w:p>
    <w:p w:rsidR="00B16D75" w:rsidRPr="00B16D75" w:rsidRDefault="00B16D75" w:rsidP="00B16D75">
      <w:pPr>
        <w:spacing w:after="0" w:line="240" w:lineRule="auto"/>
        <w:rPr>
          <w:rStyle w:val="tal1"/>
          <w:rFonts w:ascii="Times New Roman" w:hAnsi="Times New Roman" w:cs="Times New Roman"/>
          <w:sz w:val="24"/>
          <w:szCs w:val="24"/>
        </w:rPr>
      </w:pPr>
      <w:r w:rsidRPr="00B16D75">
        <w:rPr>
          <w:rFonts w:ascii="Times New Roman" w:hAnsi="Times New Roman" w:cs="Times New Roman"/>
          <w:b/>
          <w:color w:val="FF0000"/>
          <w:sz w:val="24"/>
          <w:szCs w:val="24"/>
          <w:u w:val="single"/>
          <w:lang w:val="en-US"/>
        </w:rPr>
        <w:t>MOTIVATIE</w:t>
      </w:r>
    </w:p>
    <w:p w:rsidR="007D2234" w:rsidRPr="007D2234" w:rsidRDefault="007D2234" w:rsidP="007D2234">
      <w:pPr>
        <w:spacing w:after="0" w:line="240" w:lineRule="auto"/>
        <w:rPr>
          <w:rFonts w:ascii="Times New Roman" w:hAnsi="Times New Roman" w:cs="Times New Roman"/>
          <w:b/>
          <w:sz w:val="24"/>
          <w:szCs w:val="24"/>
        </w:rPr>
      </w:pPr>
      <w:r>
        <w:rPr>
          <w:rFonts w:ascii="Times New Roman" w:hAnsi="Times New Roman" w:cs="Times New Roman"/>
          <w:sz w:val="24"/>
          <w:szCs w:val="24"/>
        </w:rPr>
        <w:t>Pentru eliminarea oricarei confuzii, t</w:t>
      </w:r>
      <w:r w:rsidRPr="007D2234">
        <w:rPr>
          <w:rFonts w:ascii="Times New Roman" w:hAnsi="Times New Roman" w:cs="Times New Roman"/>
          <w:sz w:val="24"/>
          <w:szCs w:val="24"/>
        </w:rPr>
        <w:t xml:space="preserve">ermenul </w:t>
      </w:r>
      <w:r w:rsidRPr="007D2234">
        <w:rPr>
          <w:rFonts w:ascii="Times New Roman" w:hAnsi="Times New Roman" w:cs="Times New Roman"/>
          <w:b/>
          <w:sz w:val="24"/>
          <w:szCs w:val="24"/>
        </w:rPr>
        <w:t>suspendat temporar</w:t>
      </w:r>
      <w:r w:rsidRPr="007D2234">
        <w:rPr>
          <w:rFonts w:ascii="Times New Roman" w:hAnsi="Times New Roman" w:cs="Times New Roman"/>
          <w:sz w:val="24"/>
          <w:szCs w:val="24"/>
        </w:rPr>
        <w:t xml:space="preserve"> trebuie sa fie diferit de termenul </w:t>
      </w:r>
      <w:r w:rsidRPr="007D2234">
        <w:rPr>
          <w:rFonts w:ascii="Times New Roman" w:hAnsi="Times New Roman" w:cs="Times New Roman"/>
          <w:b/>
          <w:sz w:val="24"/>
          <w:szCs w:val="24"/>
        </w:rPr>
        <w:t>suspendat</w:t>
      </w:r>
      <w:r w:rsidRPr="007D2234">
        <w:rPr>
          <w:rFonts w:ascii="Times New Roman" w:hAnsi="Times New Roman" w:cs="Times New Roman"/>
          <w:sz w:val="24"/>
          <w:szCs w:val="24"/>
        </w:rPr>
        <w:t xml:space="preserve"> </w:t>
      </w:r>
      <w:r>
        <w:rPr>
          <w:rFonts w:ascii="Times New Roman" w:hAnsi="Times New Roman" w:cs="Times New Roman"/>
          <w:sz w:val="24"/>
          <w:szCs w:val="24"/>
        </w:rPr>
        <w:t>care</w:t>
      </w:r>
      <w:r w:rsidRPr="007D2234">
        <w:rPr>
          <w:rFonts w:ascii="Times New Roman" w:hAnsi="Times New Roman" w:cs="Times New Roman"/>
          <w:sz w:val="24"/>
          <w:szCs w:val="24"/>
        </w:rPr>
        <w:t xml:space="preserve"> este definit la CAPITOLUL VII/Sancţiuni /Suspendarea şi anularea</w:t>
      </w:r>
      <w:r>
        <w:rPr>
          <w:rFonts w:ascii="Times New Roman" w:hAnsi="Times New Roman" w:cs="Times New Roman"/>
          <w:sz w:val="24"/>
          <w:szCs w:val="24"/>
        </w:rPr>
        <w:t>,</w:t>
      </w:r>
      <w:r w:rsidRPr="007D2234">
        <w:rPr>
          <w:rFonts w:ascii="Times New Roman" w:hAnsi="Times New Roman" w:cs="Times New Roman"/>
          <w:sz w:val="24"/>
          <w:szCs w:val="24"/>
        </w:rPr>
        <w:t xml:space="preserve"> al regulamentului supus dezbaterii.</w:t>
      </w:r>
    </w:p>
    <w:p w:rsidR="00B16D75" w:rsidRDefault="00B16D75" w:rsidP="00A00520">
      <w:pPr>
        <w:spacing w:line="240" w:lineRule="auto"/>
        <w:rPr>
          <w:rFonts w:ascii="Times New Roman" w:hAnsi="Times New Roman" w:cs="Times New Roman"/>
          <w:bCs/>
          <w:sz w:val="24"/>
          <w:szCs w:val="24"/>
        </w:rPr>
      </w:pPr>
    </w:p>
    <w:p w:rsidR="002E41B9" w:rsidRDefault="002E41B9" w:rsidP="000402D2">
      <w:pPr>
        <w:spacing w:after="0" w:line="240" w:lineRule="auto"/>
        <w:rPr>
          <w:rFonts w:ascii="Times New Roman" w:hAnsi="Times New Roman" w:cs="Times New Roman"/>
          <w:b/>
          <w:color w:val="FF0000"/>
          <w:sz w:val="24"/>
          <w:szCs w:val="24"/>
          <w:u w:val="single"/>
          <w:lang w:val="en-US"/>
        </w:rPr>
      </w:pPr>
      <w:r w:rsidRPr="00B16D75">
        <w:rPr>
          <w:rFonts w:ascii="Times New Roman" w:hAnsi="Times New Roman" w:cs="Times New Roman"/>
          <w:b/>
          <w:color w:val="FF0000"/>
          <w:sz w:val="24"/>
          <w:szCs w:val="24"/>
          <w:u w:val="single"/>
          <w:lang w:val="en-US"/>
        </w:rPr>
        <w:t>Regulamentul supus dezbaterii stipuleaza:</w:t>
      </w:r>
    </w:p>
    <w:p w:rsidR="00212D55" w:rsidRPr="00212D55" w:rsidRDefault="00212D55" w:rsidP="000402D2">
      <w:pPr>
        <w:spacing w:after="0" w:line="240" w:lineRule="auto"/>
        <w:rPr>
          <w:rStyle w:val="ca1"/>
          <w:rFonts w:ascii="Times New Roman" w:hAnsi="Times New Roman" w:cs="Times New Roman"/>
          <w:color w:val="auto"/>
        </w:rPr>
      </w:pPr>
      <w:r w:rsidRPr="00212D55">
        <w:rPr>
          <w:rStyle w:val="ca1"/>
          <w:rFonts w:ascii="Times New Roman" w:hAnsi="Times New Roman" w:cs="Times New Roman"/>
          <w:color w:val="auto"/>
        </w:rPr>
        <w:t>CAPITOLUL VI</w:t>
      </w:r>
    </w:p>
    <w:p w:rsidR="00212D55" w:rsidRPr="00212D55" w:rsidRDefault="00212D55" w:rsidP="000402D2">
      <w:pPr>
        <w:spacing w:after="0" w:line="240" w:lineRule="auto"/>
        <w:rPr>
          <w:rFonts w:ascii="Times New Roman" w:hAnsi="Times New Roman" w:cs="Times New Roman"/>
          <w:sz w:val="24"/>
          <w:szCs w:val="24"/>
        </w:rPr>
      </w:pPr>
      <w:r w:rsidRPr="00212D55">
        <w:rPr>
          <w:rStyle w:val="tca1"/>
          <w:rFonts w:ascii="Times New Roman" w:hAnsi="Times New Roman" w:cs="Times New Roman"/>
        </w:rPr>
        <w:t>Competenţă continuă</w:t>
      </w:r>
    </w:p>
    <w:p w:rsidR="00212D55" w:rsidRPr="00212D55" w:rsidRDefault="00212D55" w:rsidP="00212D55">
      <w:pPr>
        <w:spacing w:after="0" w:line="240" w:lineRule="auto"/>
        <w:rPr>
          <w:rFonts w:ascii="Times New Roman" w:hAnsi="Times New Roman" w:cs="Times New Roman"/>
          <w:sz w:val="24"/>
          <w:szCs w:val="24"/>
        </w:rPr>
      </w:pPr>
      <w:bookmarkStart w:id="3" w:name="_Hlk505763787"/>
      <w:r w:rsidRPr="00212D55">
        <w:rPr>
          <w:rStyle w:val="ar1"/>
          <w:rFonts w:ascii="Times New Roman" w:hAnsi="Times New Roman" w:cs="Times New Roman"/>
          <w:color w:val="auto"/>
          <w:sz w:val="24"/>
          <w:szCs w:val="24"/>
        </w:rPr>
        <w:t xml:space="preserve">Art. 6. - </w:t>
      </w:r>
      <w:r w:rsidRPr="00212D55">
        <w:rPr>
          <w:rFonts w:ascii="Times New Roman" w:hAnsi="Times New Roman" w:cs="Times New Roman"/>
          <w:sz w:val="24"/>
          <w:szCs w:val="24"/>
        </w:rPr>
        <w:t xml:space="preserve">(1) Prelungirea valabilităţii brevetului de pilot maritim se face pe perioade </w:t>
      </w:r>
      <w:r w:rsidRPr="00212D55">
        <w:rPr>
          <w:rStyle w:val="tal1"/>
          <w:rFonts w:ascii="Times New Roman" w:hAnsi="Times New Roman" w:cs="Times New Roman"/>
          <w:sz w:val="24"/>
          <w:szCs w:val="24"/>
        </w:rPr>
        <w:t>de maxim 5 ani</w:t>
      </w:r>
      <w:r w:rsidRPr="00212D55">
        <w:rPr>
          <w:rFonts w:ascii="Times New Roman" w:hAnsi="Times New Roman" w:cs="Times New Roman"/>
          <w:sz w:val="24"/>
          <w:szCs w:val="24"/>
        </w:rPr>
        <w:t xml:space="preserve">, cu îndeplinirea următoarelor cerinţe: </w:t>
      </w:r>
    </w:p>
    <w:p w:rsidR="00212D55" w:rsidRPr="00212D55" w:rsidRDefault="00212D55" w:rsidP="00212D55">
      <w:pPr>
        <w:spacing w:after="0" w:line="240" w:lineRule="auto"/>
        <w:rPr>
          <w:rFonts w:ascii="Times New Roman" w:hAnsi="Times New Roman" w:cs="Times New Roman"/>
          <w:sz w:val="24"/>
          <w:szCs w:val="24"/>
        </w:rPr>
      </w:pPr>
      <w:r w:rsidRPr="00212D55">
        <w:rPr>
          <w:rFonts w:ascii="Times New Roman" w:hAnsi="Times New Roman" w:cs="Times New Roman"/>
          <w:sz w:val="24"/>
          <w:szCs w:val="24"/>
        </w:rPr>
        <w:t xml:space="preserve">a)  îndeplineşte cerinţele privind standardele medicale prevăzute la art. 4; </w:t>
      </w:r>
    </w:p>
    <w:p w:rsidR="00212D55" w:rsidRPr="00212D55" w:rsidRDefault="00212D55" w:rsidP="00212D55">
      <w:pPr>
        <w:spacing w:after="0" w:line="240" w:lineRule="auto"/>
        <w:rPr>
          <w:rFonts w:ascii="Times New Roman" w:hAnsi="Times New Roman" w:cs="Times New Roman"/>
          <w:sz w:val="24"/>
          <w:szCs w:val="24"/>
        </w:rPr>
      </w:pPr>
      <w:r w:rsidRPr="00212D55">
        <w:rPr>
          <w:rFonts w:ascii="Times New Roman" w:hAnsi="Times New Roman" w:cs="Times New Roman"/>
          <w:sz w:val="24"/>
          <w:szCs w:val="24"/>
        </w:rPr>
        <w:lastRenderedPageBreak/>
        <w:t xml:space="preserve">b) pentru zona de pilotaj Constanţa, Mangalia şi Midia dovedeşte menţinerea competenţei profesionale cu o adeverinţă eliberată de societatea de pilotaj autorizată și avizată </w:t>
      </w:r>
      <w:r w:rsidRPr="00212D55">
        <w:rPr>
          <w:rFonts w:ascii="Times New Roman" w:hAnsi="Times New Roman" w:cs="Times New Roman"/>
          <w:b/>
          <w:sz w:val="24"/>
          <w:szCs w:val="24"/>
          <w:u w:val="single"/>
        </w:rPr>
        <w:t>de administrație</w:t>
      </w:r>
      <w:r w:rsidRPr="00212D55">
        <w:rPr>
          <w:rFonts w:ascii="Times New Roman" w:hAnsi="Times New Roman" w:cs="Times New Roman"/>
          <w:sz w:val="24"/>
          <w:szCs w:val="24"/>
        </w:rPr>
        <w:t>, din care să reiasă că a efectuat  cel puțin 50 de manevre pe an, care să acopere toate cele trei porturi;</w:t>
      </w:r>
    </w:p>
    <w:bookmarkEnd w:id="3"/>
    <w:p w:rsidR="00212D55" w:rsidRPr="00B16D75" w:rsidRDefault="00212D55" w:rsidP="00212D55">
      <w:pPr>
        <w:spacing w:after="0" w:line="240" w:lineRule="auto"/>
        <w:rPr>
          <w:rFonts w:ascii="Times New Roman" w:hAnsi="Times New Roman" w:cs="Times New Roman"/>
          <w:sz w:val="24"/>
          <w:szCs w:val="24"/>
        </w:rPr>
      </w:pPr>
      <w:r w:rsidRPr="00B16D75">
        <w:rPr>
          <w:rFonts w:ascii="Times New Roman" w:hAnsi="Times New Roman" w:cs="Times New Roman"/>
          <w:b/>
          <w:color w:val="FF0000"/>
          <w:sz w:val="24"/>
          <w:szCs w:val="24"/>
          <w:u w:val="single"/>
        </w:rPr>
        <w:t>PROPUNERE DE MODIFICARE</w:t>
      </w:r>
    </w:p>
    <w:p w:rsidR="00212D55" w:rsidRPr="000402D2" w:rsidRDefault="00212D55" w:rsidP="00212D55">
      <w:pPr>
        <w:spacing w:after="0" w:line="240" w:lineRule="auto"/>
        <w:rPr>
          <w:rFonts w:ascii="Times New Roman" w:hAnsi="Times New Roman" w:cs="Times New Roman"/>
          <w:sz w:val="24"/>
          <w:szCs w:val="24"/>
        </w:rPr>
      </w:pPr>
      <w:r w:rsidRPr="000402D2">
        <w:rPr>
          <w:rStyle w:val="ar1"/>
          <w:rFonts w:ascii="Times New Roman" w:hAnsi="Times New Roman" w:cs="Times New Roman"/>
          <w:color w:val="auto"/>
          <w:sz w:val="24"/>
          <w:szCs w:val="24"/>
        </w:rPr>
        <w:t xml:space="preserve">Art. 6. - </w:t>
      </w:r>
      <w:r w:rsidRPr="000402D2">
        <w:rPr>
          <w:rFonts w:ascii="Times New Roman" w:hAnsi="Times New Roman" w:cs="Times New Roman"/>
          <w:sz w:val="24"/>
          <w:szCs w:val="24"/>
        </w:rPr>
        <w:t xml:space="preserve">(1) Prelungirea valabilităţii brevetului de pilot maritim se face pe perioade </w:t>
      </w:r>
      <w:r w:rsidRPr="000402D2">
        <w:rPr>
          <w:rStyle w:val="tal1"/>
          <w:rFonts w:ascii="Times New Roman" w:hAnsi="Times New Roman" w:cs="Times New Roman"/>
          <w:sz w:val="24"/>
          <w:szCs w:val="24"/>
        </w:rPr>
        <w:t>de maxim 5 ani</w:t>
      </w:r>
      <w:r w:rsidRPr="000402D2">
        <w:rPr>
          <w:rFonts w:ascii="Times New Roman" w:hAnsi="Times New Roman" w:cs="Times New Roman"/>
          <w:sz w:val="24"/>
          <w:szCs w:val="24"/>
        </w:rPr>
        <w:t xml:space="preserve">, cu îndeplinirea următoarelor cerinţe: </w:t>
      </w:r>
    </w:p>
    <w:p w:rsidR="00212D55" w:rsidRPr="000402D2" w:rsidRDefault="00212D55" w:rsidP="00212D55">
      <w:pPr>
        <w:spacing w:after="0" w:line="240" w:lineRule="auto"/>
        <w:rPr>
          <w:rFonts w:ascii="Times New Roman" w:hAnsi="Times New Roman" w:cs="Times New Roman"/>
          <w:sz w:val="24"/>
          <w:szCs w:val="24"/>
        </w:rPr>
      </w:pPr>
      <w:r w:rsidRPr="000402D2">
        <w:rPr>
          <w:rFonts w:ascii="Times New Roman" w:hAnsi="Times New Roman" w:cs="Times New Roman"/>
          <w:sz w:val="24"/>
          <w:szCs w:val="24"/>
        </w:rPr>
        <w:t xml:space="preserve">a)  îndeplineşte cerinţele privind standardele medicale prevăzute la art. 4; </w:t>
      </w:r>
    </w:p>
    <w:p w:rsidR="00212D55" w:rsidRPr="000402D2" w:rsidRDefault="00212D55" w:rsidP="00212D55">
      <w:pPr>
        <w:spacing w:after="0" w:line="240" w:lineRule="auto"/>
        <w:rPr>
          <w:rFonts w:ascii="Times New Roman" w:hAnsi="Times New Roman" w:cs="Times New Roman"/>
          <w:sz w:val="24"/>
          <w:szCs w:val="24"/>
        </w:rPr>
      </w:pPr>
      <w:r w:rsidRPr="000402D2">
        <w:rPr>
          <w:rFonts w:ascii="Times New Roman" w:hAnsi="Times New Roman" w:cs="Times New Roman"/>
          <w:sz w:val="24"/>
          <w:szCs w:val="24"/>
        </w:rPr>
        <w:t xml:space="preserve">b) pentru zona de pilotaj Constanţa, Mangalia şi Midia dovedeşte menţinerea competenţei profesionale cu o adeverinţă eliberată de societatea de pilotaj autorizată și avizată </w:t>
      </w:r>
      <w:r w:rsidRPr="000402D2">
        <w:rPr>
          <w:rFonts w:ascii="Times New Roman" w:hAnsi="Times New Roman" w:cs="Times New Roman"/>
          <w:b/>
          <w:sz w:val="24"/>
          <w:szCs w:val="24"/>
          <w:u w:val="single"/>
        </w:rPr>
        <w:t>de A.N.R.</w:t>
      </w:r>
      <w:r w:rsidRPr="000402D2">
        <w:rPr>
          <w:rFonts w:ascii="Times New Roman" w:hAnsi="Times New Roman" w:cs="Times New Roman"/>
          <w:sz w:val="24"/>
          <w:szCs w:val="24"/>
        </w:rPr>
        <w:t>, din care să reiasă că a efectuat  cel puțin 50 de manevre pe an, care să acopere toate cele trei porturi;</w:t>
      </w:r>
    </w:p>
    <w:p w:rsidR="00212D55" w:rsidRPr="000402D2" w:rsidRDefault="00212D55" w:rsidP="00212D55">
      <w:pPr>
        <w:spacing w:after="0" w:line="240" w:lineRule="auto"/>
        <w:rPr>
          <w:rFonts w:ascii="Times New Roman" w:hAnsi="Times New Roman" w:cs="Times New Roman"/>
          <w:color w:val="0070C0"/>
          <w:sz w:val="24"/>
          <w:szCs w:val="24"/>
        </w:rPr>
      </w:pPr>
      <w:r w:rsidRPr="000402D2">
        <w:rPr>
          <w:rFonts w:ascii="Times New Roman" w:hAnsi="Times New Roman" w:cs="Times New Roman"/>
          <w:color w:val="0070C0"/>
          <w:sz w:val="24"/>
          <w:szCs w:val="24"/>
        </w:rPr>
        <w:t>sau</w:t>
      </w:r>
    </w:p>
    <w:p w:rsidR="007D5C25" w:rsidRPr="000402D2" w:rsidRDefault="000402D2" w:rsidP="00212D55">
      <w:pPr>
        <w:spacing w:after="0" w:line="240" w:lineRule="auto"/>
        <w:rPr>
          <w:rFonts w:ascii="Times New Roman" w:hAnsi="Times New Roman" w:cs="Times New Roman"/>
          <w:sz w:val="24"/>
          <w:szCs w:val="24"/>
        </w:rPr>
      </w:pPr>
      <w:r w:rsidRPr="000402D2">
        <w:rPr>
          <w:rFonts w:ascii="Times New Roman" w:hAnsi="Times New Roman" w:cs="Times New Roman"/>
          <w:color w:val="0070C0"/>
          <w:sz w:val="24"/>
          <w:szCs w:val="24"/>
        </w:rPr>
        <w:t>a)  îndeplineşte cerinţele privind standardele medicale prevăzute la art. 4;</w:t>
      </w:r>
    </w:p>
    <w:p w:rsidR="00212D55" w:rsidRPr="000402D2" w:rsidRDefault="000402D2" w:rsidP="00212D55">
      <w:pPr>
        <w:spacing w:after="0" w:line="240" w:lineRule="auto"/>
        <w:rPr>
          <w:rFonts w:ascii="Times New Roman" w:hAnsi="Times New Roman" w:cs="Times New Roman"/>
          <w:color w:val="0070BF"/>
          <w:sz w:val="24"/>
          <w:szCs w:val="24"/>
        </w:rPr>
      </w:pPr>
      <w:r w:rsidRPr="000402D2">
        <w:rPr>
          <w:rFonts w:ascii="Times New Roman" w:hAnsi="Times New Roman" w:cs="Times New Roman"/>
          <w:color w:val="0070BF"/>
          <w:sz w:val="24"/>
          <w:szCs w:val="24"/>
        </w:rPr>
        <w:t>b</w:t>
      </w:r>
      <w:r w:rsidR="007D5C25" w:rsidRPr="000402D2">
        <w:rPr>
          <w:rFonts w:ascii="Times New Roman" w:hAnsi="Times New Roman" w:cs="Times New Roman"/>
          <w:color w:val="0070BF"/>
          <w:sz w:val="24"/>
          <w:szCs w:val="24"/>
        </w:rPr>
        <w:t>)</w:t>
      </w:r>
      <w:r w:rsidR="00212D55" w:rsidRPr="000402D2">
        <w:rPr>
          <w:rFonts w:ascii="Times New Roman" w:hAnsi="Times New Roman" w:cs="Times New Roman"/>
          <w:color w:val="0070BF"/>
          <w:sz w:val="24"/>
          <w:szCs w:val="24"/>
        </w:rPr>
        <w:t xml:space="preserve"> deţinătorii de brevete de pilot maritim care nu îndeplinesc prevederile alin. (1) trebuie să facă dovada îndeplinirii standardelor de competenţă pentru brevetul </w:t>
      </w:r>
      <w:r w:rsidR="007D5C25" w:rsidRPr="000402D2">
        <w:rPr>
          <w:rFonts w:ascii="Times New Roman" w:hAnsi="Times New Roman" w:cs="Times New Roman"/>
          <w:color w:val="0070BF"/>
          <w:sz w:val="24"/>
          <w:szCs w:val="24"/>
        </w:rPr>
        <w:t xml:space="preserve">respectiv </w:t>
      </w:r>
      <w:r w:rsidR="00212D55" w:rsidRPr="000402D2">
        <w:rPr>
          <w:rFonts w:ascii="Times New Roman" w:hAnsi="Times New Roman" w:cs="Times New Roman"/>
          <w:color w:val="0070BF"/>
          <w:sz w:val="24"/>
          <w:szCs w:val="24"/>
        </w:rPr>
        <w:t>prin absolvirea unui curs aprobat de reconfirmare specific funcţiei înscrise în brevet</w:t>
      </w:r>
      <w:r w:rsidRPr="000402D2">
        <w:rPr>
          <w:rFonts w:ascii="Times New Roman" w:hAnsi="Times New Roman" w:cs="Times New Roman"/>
          <w:color w:val="0070BF"/>
          <w:sz w:val="24"/>
          <w:szCs w:val="24"/>
        </w:rPr>
        <w:t>;</w:t>
      </w:r>
    </w:p>
    <w:p w:rsidR="000402D2" w:rsidRPr="000402D2" w:rsidRDefault="000402D2" w:rsidP="000402D2">
      <w:pPr>
        <w:spacing w:after="0" w:line="240" w:lineRule="auto"/>
        <w:rPr>
          <w:rFonts w:ascii="Times New Roman" w:hAnsi="Times New Roman" w:cs="Times New Roman"/>
          <w:color w:val="0070C0"/>
          <w:sz w:val="24"/>
          <w:szCs w:val="24"/>
        </w:rPr>
      </w:pPr>
      <w:r w:rsidRPr="000402D2">
        <w:rPr>
          <w:rFonts w:ascii="Times New Roman" w:hAnsi="Times New Roman" w:cs="Times New Roman"/>
          <w:color w:val="0070C0"/>
          <w:sz w:val="24"/>
          <w:szCs w:val="24"/>
        </w:rPr>
        <w:t>sau</w:t>
      </w:r>
    </w:p>
    <w:p w:rsidR="000402D2" w:rsidRPr="000402D2" w:rsidRDefault="000402D2" w:rsidP="000402D2">
      <w:pPr>
        <w:spacing w:after="0" w:line="240" w:lineRule="auto"/>
        <w:rPr>
          <w:rFonts w:ascii="Times New Roman" w:hAnsi="Times New Roman" w:cs="Times New Roman"/>
          <w:sz w:val="24"/>
          <w:szCs w:val="24"/>
        </w:rPr>
      </w:pPr>
      <w:r w:rsidRPr="000402D2">
        <w:rPr>
          <w:rFonts w:ascii="Times New Roman" w:hAnsi="Times New Roman" w:cs="Times New Roman"/>
          <w:color w:val="0070C0"/>
          <w:sz w:val="24"/>
          <w:szCs w:val="24"/>
        </w:rPr>
        <w:t>a)  îndeplineşte cerinţele privind standardele medicale prevăzute la art. 4;</w:t>
      </w:r>
    </w:p>
    <w:p w:rsidR="000402D2" w:rsidRPr="000402D2" w:rsidRDefault="000402D2" w:rsidP="000402D2">
      <w:pPr>
        <w:spacing w:after="0" w:line="240" w:lineRule="auto"/>
        <w:rPr>
          <w:rFonts w:ascii="Times New Roman" w:hAnsi="Times New Roman" w:cs="Times New Roman"/>
          <w:color w:val="00B0F0"/>
          <w:sz w:val="24"/>
          <w:szCs w:val="24"/>
        </w:rPr>
      </w:pPr>
      <w:r w:rsidRPr="000402D2">
        <w:rPr>
          <w:rFonts w:ascii="Times New Roman" w:hAnsi="Times New Roman" w:cs="Times New Roman"/>
          <w:color w:val="0070BF"/>
          <w:sz w:val="24"/>
          <w:szCs w:val="24"/>
        </w:rPr>
        <w:t>b) deţinătorii de brevete de pilot maritim care nu îndeplinesc prevederile alin. (1) trebuie să facă dovada îndeplinirii standardelor de competenţă pentru brevetul respectiv prin examen de reconfirmare specific funcţiei înscrise în brevet.</w:t>
      </w:r>
    </w:p>
    <w:p w:rsidR="000402D2" w:rsidRPr="00B16D75" w:rsidRDefault="000402D2" w:rsidP="000402D2">
      <w:pPr>
        <w:spacing w:after="0" w:line="240" w:lineRule="auto"/>
        <w:rPr>
          <w:rStyle w:val="tal1"/>
          <w:rFonts w:ascii="Times New Roman" w:hAnsi="Times New Roman" w:cs="Times New Roman"/>
          <w:sz w:val="24"/>
          <w:szCs w:val="24"/>
        </w:rPr>
      </w:pPr>
      <w:r w:rsidRPr="00B16D75">
        <w:rPr>
          <w:rFonts w:ascii="Times New Roman" w:hAnsi="Times New Roman" w:cs="Times New Roman"/>
          <w:b/>
          <w:color w:val="FF0000"/>
          <w:sz w:val="24"/>
          <w:szCs w:val="24"/>
          <w:u w:val="single"/>
          <w:lang w:val="en-US"/>
        </w:rPr>
        <w:t>MOTIVATIE</w:t>
      </w:r>
    </w:p>
    <w:p w:rsidR="007D2234" w:rsidRPr="000402D2" w:rsidRDefault="000402D2" w:rsidP="000402D2">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Inlocuirea expresiei </w:t>
      </w:r>
      <w:r w:rsidRPr="00212D55">
        <w:rPr>
          <w:rFonts w:ascii="Times New Roman" w:hAnsi="Times New Roman" w:cs="Times New Roman"/>
          <w:sz w:val="24"/>
          <w:szCs w:val="24"/>
        </w:rPr>
        <w:t xml:space="preserve">avizată </w:t>
      </w:r>
      <w:r w:rsidRPr="00212D55">
        <w:rPr>
          <w:rFonts w:ascii="Times New Roman" w:hAnsi="Times New Roman" w:cs="Times New Roman"/>
          <w:b/>
          <w:sz w:val="24"/>
          <w:szCs w:val="24"/>
          <w:u w:val="single"/>
        </w:rPr>
        <w:t>de administrație</w:t>
      </w:r>
      <w:r>
        <w:rPr>
          <w:rFonts w:ascii="Times New Roman" w:hAnsi="Times New Roman" w:cs="Times New Roman"/>
          <w:b/>
          <w:sz w:val="24"/>
          <w:szCs w:val="24"/>
          <w:u w:val="single"/>
        </w:rPr>
        <w:t xml:space="preserve"> </w:t>
      </w:r>
      <w:r w:rsidRPr="000402D2">
        <w:rPr>
          <w:rFonts w:ascii="Times New Roman" w:hAnsi="Times New Roman" w:cs="Times New Roman"/>
          <w:sz w:val="24"/>
          <w:szCs w:val="24"/>
        </w:rPr>
        <w:t>cu</w:t>
      </w:r>
      <w:r w:rsidRPr="000402D2">
        <w:rPr>
          <w:rFonts w:ascii="Times New Roman" w:hAnsi="Times New Roman" w:cs="Times New Roman"/>
          <w:sz w:val="24"/>
          <w:szCs w:val="24"/>
          <w:u w:val="single"/>
        </w:rPr>
        <w:t xml:space="preserve"> </w:t>
      </w:r>
      <w:r w:rsidRPr="000402D2">
        <w:rPr>
          <w:rFonts w:ascii="Times New Roman" w:hAnsi="Times New Roman" w:cs="Times New Roman"/>
          <w:sz w:val="24"/>
          <w:szCs w:val="24"/>
        </w:rPr>
        <w:t xml:space="preserve">avizată </w:t>
      </w:r>
      <w:r w:rsidRPr="000402D2">
        <w:rPr>
          <w:rFonts w:ascii="Times New Roman" w:hAnsi="Times New Roman" w:cs="Times New Roman"/>
          <w:b/>
          <w:sz w:val="24"/>
          <w:szCs w:val="24"/>
          <w:u w:val="single"/>
        </w:rPr>
        <w:t>de A.N.R.</w:t>
      </w:r>
      <w:r w:rsidRPr="000402D2">
        <w:rPr>
          <w:rFonts w:ascii="Times New Roman" w:hAnsi="Times New Roman" w:cs="Times New Roman"/>
          <w:sz w:val="24"/>
          <w:szCs w:val="24"/>
        </w:rPr>
        <w:t xml:space="preserve"> deoarece</w:t>
      </w:r>
      <w:r>
        <w:rPr>
          <w:rFonts w:ascii="Times New Roman" w:hAnsi="Times New Roman" w:cs="Times New Roman"/>
          <w:sz w:val="24"/>
          <w:szCs w:val="24"/>
        </w:rPr>
        <w:t xml:space="preserve"> ANR este autoritatea competenta in domeniul pilotajului si institutia care tine evidenta manevrelor prin intermediul VTS/Capitanie.</w:t>
      </w:r>
    </w:p>
    <w:p w:rsidR="008E6D2B" w:rsidRDefault="000402D2" w:rsidP="008E6D2B">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Daca nu exista alta posibilitate de prelungire a brevetului in afara </w:t>
      </w:r>
      <w:r w:rsidRPr="000402D2">
        <w:rPr>
          <w:rFonts w:ascii="Times New Roman" w:hAnsi="Times New Roman" w:cs="Times New Roman"/>
          <w:i/>
          <w:sz w:val="24"/>
          <w:szCs w:val="24"/>
        </w:rPr>
        <w:t>adeverinţ</w:t>
      </w:r>
      <w:r>
        <w:rPr>
          <w:rFonts w:ascii="Times New Roman" w:hAnsi="Times New Roman" w:cs="Times New Roman"/>
          <w:i/>
          <w:sz w:val="24"/>
          <w:szCs w:val="24"/>
        </w:rPr>
        <w:t>ei</w:t>
      </w:r>
      <w:r w:rsidRPr="000402D2">
        <w:rPr>
          <w:rFonts w:ascii="Times New Roman" w:hAnsi="Times New Roman" w:cs="Times New Roman"/>
          <w:i/>
          <w:sz w:val="24"/>
          <w:szCs w:val="24"/>
        </w:rPr>
        <w:t xml:space="preserve"> eliberată de societatea de pilotaj autorizată</w:t>
      </w:r>
      <w:r w:rsidR="008E6D2B">
        <w:rPr>
          <w:rFonts w:ascii="Times New Roman" w:hAnsi="Times New Roman" w:cs="Times New Roman"/>
          <w:i/>
          <w:sz w:val="24"/>
          <w:szCs w:val="24"/>
        </w:rPr>
        <w:t>,</w:t>
      </w:r>
      <w:r>
        <w:rPr>
          <w:rFonts w:ascii="Times New Roman" w:hAnsi="Times New Roman" w:cs="Times New Roman"/>
          <w:bCs/>
          <w:sz w:val="24"/>
          <w:szCs w:val="24"/>
        </w:rPr>
        <w:t xml:space="preserve"> practic brevetul pilotului este </w:t>
      </w:r>
      <w:r w:rsidRPr="008E6D2B">
        <w:rPr>
          <w:rFonts w:ascii="Times New Roman" w:hAnsi="Times New Roman" w:cs="Times New Roman"/>
          <w:b/>
          <w:bCs/>
          <w:sz w:val="24"/>
          <w:szCs w:val="24"/>
        </w:rPr>
        <w:t>ANULAT</w:t>
      </w:r>
      <w:r w:rsidR="006C303E">
        <w:rPr>
          <w:rFonts w:ascii="Times New Roman" w:hAnsi="Times New Roman" w:cs="Times New Roman"/>
          <w:b/>
          <w:bCs/>
          <w:sz w:val="24"/>
          <w:szCs w:val="24"/>
        </w:rPr>
        <w:t xml:space="preserve"> </w:t>
      </w:r>
      <w:r>
        <w:rPr>
          <w:rFonts w:ascii="Times New Roman" w:hAnsi="Times New Roman" w:cs="Times New Roman"/>
          <w:bCs/>
          <w:sz w:val="24"/>
          <w:szCs w:val="24"/>
        </w:rPr>
        <w:t xml:space="preserve"> lucru care contrav</w:t>
      </w:r>
      <w:r w:rsidR="008E6D2B">
        <w:rPr>
          <w:rFonts w:ascii="Times New Roman" w:hAnsi="Times New Roman" w:cs="Times New Roman"/>
          <w:bCs/>
          <w:sz w:val="24"/>
          <w:szCs w:val="24"/>
        </w:rPr>
        <w:t>i</w:t>
      </w:r>
      <w:r>
        <w:rPr>
          <w:rFonts w:ascii="Times New Roman" w:hAnsi="Times New Roman" w:cs="Times New Roman"/>
          <w:bCs/>
          <w:sz w:val="24"/>
          <w:szCs w:val="24"/>
        </w:rPr>
        <w:t xml:space="preserve">ne </w:t>
      </w:r>
      <w:r w:rsidR="006C303E">
        <w:rPr>
          <w:rFonts w:ascii="Times New Roman" w:hAnsi="Times New Roman" w:cs="Times New Roman"/>
          <w:bCs/>
          <w:sz w:val="24"/>
          <w:szCs w:val="24"/>
        </w:rPr>
        <w:t>mai multor</w:t>
      </w:r>
      <w:r>
        <w:rPr>
          <w:rFonts w:ascii="Times New Roman" w:hAnsi="Times New Roman" w:cs="Times New Roman"/>
          <w:bCs/>
          <w:sz w:val="24"/>
          <w:szCs w:val="24"/>
        </w:rPr>
        <w:t xml:space="preserve"> reglementari si </w:t>
      </w:r>
      <w:r w:rsidR="008E6D2B">
        <w:rPr>
          <w:rFonts w:ascii="Times New Roman" w:hAnsi="Times New Roman" w:cs="Times New Roman"/>
          <w:bCs/>
          <w:sz w:val="24"/>
          <w:szCs w:val="24"/>
        </w:rPr>
        <w:t xml:space="preserve">principii de drept: </w:t>
      </w:r>
    </w:p>
    <w:p w:rsidR="008E6D2B" w:rsidRPr="008E6D2B" w:rsidRDefault="006C303E" w:rsidP="008E6D2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8E6D2B">
        <w:rPr>
          <w:rFonts w:ascii="Times New Roman" w:hAnsi="Times New Roman" w:cs="Times New Roman"/>
          <w:bCs/>
          <w:sz w:val="24"/>
          <w:szCs w:val="24"/>
        </w:rPr>
        <w:t xml:space="preserve">. </w:t>
      </w:r>
      <w:r w:rsidR="008E6D2B" w:rsidRPr="008E6D2B">
        <w:rPr>
          <w:rFonts w:ascii="Times New Roman" w:hAnsi="Times New Roman" w:cs="Times New Roman"/>
          <w:bCs/>
          <w:sz w:val="24"/>
          <w:szCs w:val="24"/>
        </w:rPr>
        <w:t>ART. 41</w:t>
      </w:r>
      <w:r w:rsidR="002B00C9">
        <w:rPr>
          <w:rFonts w:ascii="Times New Roman" w:hAnsi="Times New Roman" w:cs="Times New Roman"/>
          <w:bCs/>
          <w:sz w:val="24"/>
          <w:szCs w:val="24"/>
        </w:rPr>
        <w:t>-</w:t>
      </w:r>
      <w:r w:rsidR="008E6D2B" w:rsidRPr="008E6D2B">
        <w:rPr>
          <w:rFonts w:ascii="Times New Roman" w:hAnsi="Times New Roman" w:cs="Times New Roman"/>
          <w:bCs/>
          <w:sz w:val="24"/>
          <w:szCs w:val="24"/>
        </w:rPr>
        <w:t xml:space="preserve"> Munca si protectia sociala</w:t>
      </w:r>
      <w:r w:rsidR="002B00C9">
        <w:rPr>
          <w:rFonts w:ascii="Times New Roman" w:hAnsi="Times New Roman" w:cs="Times New Roman"/>
          <w:bCs/>
          <w:sz w:val="24"/>
          <w:szCs w:val="24"/>
        </w:rPr>
        <w:t xml:space="preserve"> -</w:t>
      </w:r>
      <w:r w:rsidR="008E6D2B" w:rsidRPr="008E6D2B">
        <w:rPr>
          <w:rFonts w:ascii="Times New Roman" w:hAnsi="Times New Roman" w:cs="Times New Roman"/>
          <w:bCs/>
          <w:sz w:val="24"/>
          <w:szCs w:val="24"/>
        </w:rPr>
        <w:t xml:space="preserve"> din Constitutia Romaniei</w:t>
      </w:r>
    </w:p>
    <w:p w:rsidR="008E6D2B" w:rsidRDefault="008E6D2B" w:rsidP="008E6D2B">
      <w:pPr>
        <w:autoSpaceDE w:val="0"/>
        <w:autoSpaceDN w:val="0"/>
        <w:adjustRightInd w:val="0"/>
        <w:spacing w:after="0" w:line="240" w:lineRule="auto"/>
        <w:rPr>
          <w:rFonts w:ascii="Times New Roman" w:hAnsi="Times New Roman" w:cs="Times New Roman"/>
          <w:sz w:val="24"/>
          <w:szCs w:val="24"/>
        </w:rPr>
      </w:pPr>
      <w:r w:rsidRPr="008E6D2B">
        <w:rPr>
          <w:rFonts w:ascii="Times New Roman" w:hAnsi="Times New Roman" w:cs="Times New Roman"/>
          <w:bCs/>
          <w:sz w:val="24"/>
          <w:szCs w:val="24"/>
        </w:rPr>
        <w:t>(1)</w:t>
      </w:r>
      <w:r w:rsidRPr="008E6D2B">
        <w:rPr>
          <w:rFonts w:ascii="Times New Roman" w:hAnsi="Times New Roman" w:cs="Times New Roman"/>
          <w:b/>
          <w:bCs/>
          <w:sz w:val="24"/>
          <w:szCs w:val="24"/>
        </w:rPr>
        <w:t xml:space="preserve"> </w:t>
      </w:r>
      <w:r w:rsidRPr="008E6D2B">
        <w:rPr>
          <w:rFonts w:ascii="Times New Roman" w:hAnsi="Times New Roman" w:cs="Times New Roman"/>
          <w:sz w:val="24"/>
          <w:szCs w:val="24"/>
        </w:rPr>
        <w:t>Dreptul la munca nu poate fi ingradit. Alegerea profesiei, a</w:t>
      </w:r>
      <w:r>
        <w:rPr>
          <w:rFonts w:ascii="Times New Roman" w:hAnsi="Times New Roman" w:cs="Times New Roman"/>
          <w:sz w:val="24"/>
          <w:szCs w:val="24"/>
        </w:rPr>
        <w:t xml:space="preserve"> </w:t>
      </w:r>
      <w:r w:rsidRPr="008E6D2B">
        <w:rPr>
          <w:rFonts w:ascii="Times New Roman" w:hAnsi="Times New Roman" w:cs="Times New Roman"/>
          <w:sz w:val="24"/>
          <w:szCs w:val="24"/>
        </w:rPr>
        <w:t>meseriei sau a ocupatiei,</w:t>
      </w:r>
      <w:r>
        <w:rPr>
          <w:rFonts w:ascii="Times New Roman" w:hAnsi="Times New Roman" w:cs="Times New Roman"/>
          <w:sz w:val="24"/>
          <w:szCs w:val="24"/>
        </w:rPr>
        <w:t xml:space="preserve"> </w:t>
      </w:r>
      <w:r w:rsidRPr="008E6D2B">
        <w:rPr>
          <w:rFonts w:ascii="Times New Roman" w:hAnsi="Times New Roman" w:cs="Times New Roman"/>
          <w:sz w:val="24"/>
          <w:szCs w:val="24"/>
        </w:rPr>
        <w:t>precum si a locului de munca este</w:t>
      </w:r>
      <w:r>
        <w:rPr>
          <w:rFonts w:ascii="Times New Roman" w:hAnsi="Times New Roman" w:cs="Times New Roman"/>
          <w:sz w:val="24"/>
          <w:szCs w:val="24"/>
        </w:rPr>
        <w:t xml:space="preserve"> </w:t>
      </w:r>
      <w:r w:rsidRPr="008E6D2B">
        <w:rPr>
          <w:rFonts w:ascii="Times New Roman" w:hAnsi="Times New Roman" w:cs="Times New Roman"/>
          <w:sz w:val="24"/>
          <w:szCs w:val="24"/>
        </w:rPr>
        <w:t>libera.</w:t>
      </w:r>
    </w:p>
    <w:p w:rsidR="006C303E" w:rsidRPr="006C303E" w:rsidRDefault="006C303E" w:rsidP="006C303E">
      <w:pPr>
        <w:pStyle w:val="NormalWeb"/>
        <w:shd w:val="clear" w:color="auto" w:fill="FFFFFF"/>
        <w:spacing w:before="0" w:beforeAutospacing="0" w:after="0" w:afterAutospacing="0"/>
        <w:rPr>
          <w:color w:val="000000"/>
        </w:rPr>
      </w:pPr>
      <w:r>
        <w:t>2.</w:t>
      </w:r>
      <w:r w:rsidRPr="006C303E">
        <w:rPr>
          <w:b/>
          <w:bCs/>
          <w:color w:val="000000"/>
        </w:rPr>
        <w:t xml:space="preserve"> </w:t>
      </w:r>
      <w:r w:rsidRPr="006C303E">
        <w:rPr>
          <w:bCs/>
          <w:color w:val="000000"/>
        </w:rPr>
        <w:t xml:space="preserve">ARTICOLUL 53 -Restrângerea exerciţiului unor drepturi sau al unor libertăţi- </w:t>
      </w:r>
      <w:r>
        <w:rPr>
          <w:bCs/>
          <w:color w:val="000000"/>
        </w:rPr>
        <w:t>din Constitutia Romaniei</w:t>
      </w:r>
    </w:p>
    <w:p w:rsidR="006C303E" w:rsidRDefault="006C303E" w:rsidP="006C303E">
      <w:pPr>
        <w:pStyle w:val="NormalWeb"/>
        <w:shd w:val="clear" w:color="auto" w:fill="FFFFFF"/>
        <w:spacing w:before="0" w:beforeAutospacing="0" w:after="0" w:afterAutospacing="0"/>
        <w:rPr>
          <w:color w:val="000000"/>
        </w:rPr>
      </w:pPr>
      <w:r>
        <w:rPr>
          <w:color w:val="000000"/>
        </w:rPr>
        <w:t>(1) Exerciţiul unor drepturi sau al unor libertăţi poate fi restrâns numai prin lege şi numai dacă se impune, după caz, pentru: apărarea securităţii naţionale, a ordinii, a sănătăţii ori a moralei publice, a drepturilor şi a libertăţilor cetăţenilor; desfăşurarea instrucţiei penale; prevenirea consecinţelor unei calamităţi naturale, ale unui dezastru ori ale unui sinistru deosebit de grav.</w:t>
      </w:r>
    </w:p>
    <w:p w:rsidR="006C303E" w:rsidRDefault="006C303E" w:rsidP="006C303E">
      <w:pPr>
        <w:pStyle w:val="NormalWeb"/>
        <w:shd w:val="clear" w:color="auto" w:fill="FFFFFF"/>
        <w:spacing w:before="0" w:beforeAutospacing="0" w:after="0" w:afterAutospacing="0"/>
        <w:rPr>
          <w:color w:val="000000"/>
        </w:rPr>
      </w:pPr>
      <w:r>
        <w:rPr>
          <w:color w:val="000000"/>
        </w:rPr>
        <w:t>(2) Restrângerea poate fi dispusă numai dacă este necesară într-o societate democratică. Măsura trebuie să fie proporţională cu situaţia care a determinat-o, să fie aplicată în mod nediscriminatoriu şi fără a aduce atingere existenţei dreptului sau a libertăţii.</w:t>
      </w:r>
    </w:p>
    <w:p w:rsidR="008E6D2B" w:rsidRDefault="008E6D2B" w:rsidP="006C303E">
      <w:pPr>
        <w:pStyle w:val="NormalWeb"/>
        <w:shd w:val="clear" w:color="auto" w:fill="FFFFFF"/>
        <w:spacing w:before="0" w:beforeAutospacing="0" w:after="0" w:afterAutospacing="0"/>
      </w:pPr>
      <w:r>
        <w:t xml:space="preserve">3. </w:t>
      </w:r>
      <w:r w:rsidRPr="008E6D2B">
        <w:rPr>
          <w:rStyle w:val="Strong"/>
          <w:b w:val="0"/>
        </w:rPr>
        <w:t>Art. 3 din Codul Muncii</w:t>
      </w:r>
      <w:r w:rsidRPr="008E6D2B">
        <w:br/>
      </w:r>
      <w:r w:rsidRPr="008E6D2B">
        <w:rPr>
          <w:rStyle w:val="Emphasis"/>
        </w:rPr>
        <w:t xml:space="preserve">(1) </w:t>
      </w:r>
      <w:r w:rsidRPr="008E6D2B">
        <w:t>Libertatea muncii este garantată prin Constituţie. Dreptul la muncă nu poate fi îngrădit.</w:t>
      </w:r>
      <w:r w:rsidRPr="008E6D2B">
        <w:br/>
      </w:r>
      <w:r w:rsidRPr="008E6D2B">
        <w:rPr>
          <w:rStyle w:val="Emphasis"/>
        </w:rPr>
        <w:t xml:space="preserve">(2) </w:t>
      </w:r>
      <w:r w:rsidRPr="008E6D2B">
        <w:t>Orice persoană este liberă în alegerea locului de muncă şi a profesiei, meseriei sau activităţii pe care urmează să o presteze.</w:t>
      </w:r>
      <w:r w:rsidRPr="008E6D2B">
        <w:br/>
      </w:r>
      <w:r w:rsidRPr="008E6D2B">
        <w:rPr>
          <w:rStyle w:val="Emphasis"/>
        </w:rPr>
        <w:t xml:space="preserve">(3) </w:t>
      </w:r>
      <w:r w:rsidRPr="008E6D2B">
        <w:t>Nimeni nu poate fi obligat să muncească sau să nu muncească într-un anumit loc de muncă ori într-o anumită profesie, oricare ar fi acestea.</w:t>
      </w:r>
    </w:p>
    <w:p w:rsidR="008E6D2B" w:rsidRDefault="008E6D2B" w:rsidP="008E6D2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Art.6 din </w:t>
      </w:r>
      <w:r w:rsidRPr="00A81576">
        <w:rPr>
          <w:rFonts w:ascii="Times New Roman" w:hAnsi="Times New Roman" w:cs="Times New Roman"/>
          <w:sz w:val="24"/>
          <w:szCs w:val="24"/>
        </w:rPr>
        <w:t>Rezoluţia A.960(23)/2003 adoptata de Organizatia Maritima Internationala (I.M.O.)</w:t>
      </w:r>
    </w:p>
    <w:p w:rsidR="00A81576" w:rsidRDefault="006C303E" w:rsidP="00A81576">
      <w:pPr>
        <w:spacing w:after="0" w:line="240" w:lineRule="auto"/>
        <w:rPr>
          <w:rFonts w:ascii="Times New Roman" w:hAnsi="Times New Roman" w:cs="Times New Roman"/>
          <w:bCs/>
          <w:sz w:val="24"/>
          <w:szCs w:val="24"/>
        </w:rPr>
      </w:pPr>
      <w:r>
        <w:rPr>
          <w:rFonts w:ascii="Times New Roman" w:hAnsi="Times New Roman" w:cs="Times New Roman"/>
          <w:sz w:val="24"/>
          <w:szCs w:val="24"/>
        </w:rPr>
        <w:t>5</w:t>
      </w:r>
      <w:r w:rsidR="00A81576" w:rsidRPr="008E6D2B">
        <w:rPr>
          <w:rFonts w:ascii="Times New Roman" w:hAnsi="Times New Roman" w:cs="Times New Roman"/>
          <w:sz w:val="24"/>
          <w:szCs w:val="24"/>
        </w:rPr>
        <w:t>.</w:t>
      </w:r>
      <w:r w:rsidR="00A81576">
        <w:rPr>
          <w:rFonts w:ascii="Times New Roman" w:hAnsi="Times New Roman" w:cs="Times New Roman"/>
          <w:sz w:val="24"/>
          <w:szCs w:val="24"/>
        </w:rPr>
        <w:t xml:space="preserve"> </w:t>
      </w:r>
      <w:r w:rsidR="00A81576" w:rsidRPr="008E6D2B">
        <w:rPr>
          <w:rFonts w:ascii="Times New Roman" w:hAnsi="Times New Roman" w:cs="Times New Roman"/>
          <w:sz w:val="24"/>
          <w:szCs w:val="24"/>
        </w:rPr>
        <w:t xml:space="preserve">Regulamentului supus dezbaterii - </w:t>
      </w:r>
      <w:r w:rsidR="00A81576" w:rsidRPr="008E6D2B">
        <w:rPr>
          <w:rFonts w:ascii="Times New Roman" w:hAnsi="Times New Roman" w:cs="Times New Roman"/>
          <w:bCs/>
          <w:sz w:val="24"/>
          <w:szCs w:val="24"/>
        </w:rPr>
        <w:t>CAPITOLUL VII/Sancţiuni /Suspendarea şi anularea</w:t>
      </w:r>
      <w:r w:rsidR="00A81576">
        <w:rPr>
          <w:rFonts w:ascii="Times New Roman" w:hAnsi="Times New Roman" w:cs="Times New Roman"/>
          <w:bCs/>
          <w:sz w:val="24"/>
          <w:szCs w:val="24"/>
        </w:rPr>
        <w:t xml:space="preserve"> – care defineste cand un brevet poate fi anulat;</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pentru a ajunge sa dobandeasca un brevet de pilot o persoana trebuie sa indeplineasca cumulativ urmatoarele conditii:</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a) sa fie absolvent de studii superioare de specialitate cu diploma de licenta;</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b) sa fie absolvent de masterat de specialitate cu diploma de master;</w:t>
      </w:r>
    </w:p>
    <w:p w:rsidR="002B00C9" w:rsidRDefault="002B00C9"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c) sa </w:t>
      </w:r>
      <w:r w:rsidRPr="002B00C9">
        <w:rPr>
          <w:rStyle w:val="li1"/>
          <w:rFonts w:ascii="Times New Roman" w:hAnsi="Times New Roman" w:cs="Times New Roman"/>
          <w:b w:val="0"/>
          <w:color w:val="auto"/>
          <w:sz w:val="24"/>
          <w:szCs w:val="24"/>
        </w:rPr>
        <w:t>prezint</w:t>
      </w:r>
      <w:r>
        <w:rPr>
          <w:rStyle w:val="li1"/>
          <w:rFonts w:ascii="Times New Roman" w:hAnsi="Times New Roman" w:cs="Times New Roman"/>
          <w:b w:val="0"/>
          <w:color w:val="auto"/>
          <w:sz w:val="24"/>
          <w:szCs w:val="24"/>
        </w:rPr>
        <w:t>e</w:t>
      </w:r>
      <w:r w:rsidRPr="002B00C9">
        <w:rPr>
          <w:rStyle w:val="li1"/>
          <w:rFonts w:ascii="Times New Roman" w:hAnsi="Times New Roman" w:cs="Times New Roman"/>
          <w:b w:val="0"/>
          <w:color w:val="auto"/>
          <w:sz w:val="24"/>
          <w:szCs w:val="24"/>
        </w:rPr>
        <w:t xml:space="preserve"> adeverințe valabile de</w:t>
      </w:r>
      <w:r w:rsidRPr="002B00C9">
        <w:rPr>
          <w:rStyle w:val="li1"/>
          <w:rFonts w:ascii="Times New Roman" w:hAnsi="Times New Roman" w:cs="Times New Roman"/>
          <w:color w:val="auto"/>
          <w:sz w:val="24"/>
          <w:szCs w:val="24"/>
        </w:rPr>
        <w:t xml:space="preserve"> </w:t>
      </w:r>
      <w:r w:rsidRPr="002B00C9">
        <w:rPr>
          <w:rStyle w:val="tli1"/>
          <w:rFonts w:ascii="Times New Roman" w:hAnsi="Times New Roman" w:cs="Times New Roman"/>
          <w:sz w:val="24"/>
          <w:szCs w:val="24"/>
        </w:rPr>
        <w:t>absolvirea cursurilor obligatorii prevăzute</w:t>
      </w:r>
      <w:r>
        <w:rPr>
          <w:rStyle w:val="tli1"/>
          <w:rFonts w:ascii="Times New Roman" w:hAnsi="Times New Roman" w:cs="Times New Roman"/>
          <w:sz w:val="24"/>
          <w:szCs w:val="24"/>
        </w:rPr>
        <w:t xml:space="preserve"> functiei de cadet;</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2B00C9">
        <w:rPr>
          <w:rFonts w:ascii="Times New Roman" w:hAnsi="Times New Roman" w:cs="Times New Roman"/>
          <w:bCs/>
          <w:sz w:val="24"/>
          <w:szCs w:val="24"/>
        </w:rPr>
        <w:t>d</w:t>
      </w:r>
      <w:r>
        <w:rPr>
          <w:rFonts w:ascii="Times New Roman" w:hAnsi="Times New Roman" w:cs="Times New Roman"/>
          <w:bCs/>
          <w:sz w:val="24"/>
          <w:szCs w:val="24"/>
        </w:rPr>
        <w:t>) sa dobandeasca brevetul de cadet;</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2B00C9">
        <w:rPr>
          <w:rFonts w:ascii="Times New Roman" w:hAnsi="Times New Roman" w:cs="Times New Roman"/>
          <w:bCs/>
          <w:sz w:val="24"/>
          <w:szCs w:val="24"/>
        </w:rPr>
        <w:t>e</w:t>
      </w:r>
      <w:r>
        <w:rPr>
          <w:rFonts w:ascii="Times New Roman" w:hAnsi="Times New Roman" w:cs="Times New Roman"/>
          <w:bCs/>
          <w:sz w:val="24"/>
          <w:szCs w:val="24"/>
        </w:rPr>
        <w:t xml:space="preserve">) sa faca un stagiu de cadetie de minim 12 luni de ambarcare pe nave cu un TR mai mare de </w:t>
      </w:r>
      <w:r w:rsidR="002B00C9">
        <w:rPr>
          <w:rFonts w:ascii="Times New Roman" w:hAnsi="Times New Roman" w:cs="Times New Roman"/>
          <w:bCs/>
          <w:sz w:val="24"/>
          <w:szCs w:val="24"/>
        </w:rPr>
        <w:t>3,000</w:t>
      </w:r>
      <w:r>
        <w:rPr>
          <w:rFonts w:ascii="Times New Roman" w:hAnsi="Times New Roman" w:cs="Times New Roman"/>
          <w:bCs/>
          <w:sz w:val="24"/>
          <w:szCs w:val="24"/>
        </w:rPr>
        <w:t xml:space="preserve"> TR;</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2B00C9">
        <w:rPr>
          <w:rFonts w:ascii="Times New Roman" w:hAnsi="Times New Roman" w:cs="Times New Roman"/>
          <w:bCs/>
          <w:sz w:val="24"/>
          <w:szCs w:val="24"/>
        </w:rPr>
        <w:t>f</w:t>
      </w:r>
      <w:r>
        <w:rPr>
          <w:rFonts w:ascii="Times New Roman" w:hAnsi="Times New Roman" w:cs="Times New Roman"/>
          <w:bCs/>
          <w:sz w:val="24"/>
          <w:szCs w:val="24"/>
        </w:rPr>
        <w:t>) sa dea examen de ofiter de cart si</w:t>
      </w:r>
      <w:r w:rsidR="002B00C9">
        <w:rPr>
          <w:rFonts w:ascii="Times New Roman" w:hAnsi="Times New Roman" w:cs="Times New Roman"/>
          <w:bCs/>
          <w:sz w:val="24"/>
          <w:szCs w:val="24"/>
        </w:rPr>
        <w:t xml:space="preserve"> </w:t>
      </w:r>
      <w:r>
        <w:rPr>
          <w:rFonts w:ascii="Times New Roman" w:hAnsi="Times New Roman" w:cs="Times New Roman"/>
          <w:bCs/>
          <w:sz w:val="24"/>
          <w:szCs w:val="24"/>
        </w:rPr>
        <w:t>sa dobandeasca brevetul de ofiter de cart;</w:t>
      </w:r>
    </w:p>
    <w:p w:rsidR="002B00C9" w:rsidRDefault="002B00C9"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g) sa </w:t>
      </w:r>
      <w:r w:rsidRPr="002B00C9">
        <w:rPr>
          <w:rStyle w:val="li1"/>
          <w:rFonts w:ascii="Times New Roman" w:hAnsi="Times New Roman" w:cs="Times New Roman"/>
          <w:b w:val="0"/>
          <w:color w:val="auto"/>
          <w:sz w:val="24"/>
          <w:szCs w:val="24"/>
        </w:rPr>
        <w:t>prezint</w:t>
      </w:r>
      <w:r>
        <w:rPr>
          <w:rStyle w:val="li1"/>
          <w:rFonts w:ascii="Times New Roman" w:hAnsi="Times New Roman" w:cs="Times New Roman"/>
          <w:b w:val="0"/>
          <w:color w:val="auto"/>
          <w:sz w:val="24"/>
          <w:szCs w:val="24"/>
        </w:rPr>
        <w:t>e</w:t>
      </w:r>
      <w:r w:rsidRPr="002B00C9">
        <w:rPr>
          <w:rStyle w:val="li1"/>
          <w:rFonts w:ascii="Times New Roman" w:hAnsi="Times New Roman" w:cs="Times New Roman"/>
          <w:b w:val="0"/>
          <w:color w:val="auto"/>
          <w:sz w:val="24"/>
          <w:szCs w:val="24"/>
        </w:rPr>
        <w:t xml:space="preserve"> adeverințe valabile de</w:t>
      </w:r>
      <w:r w:rsidRPr="002B00C9">
        <w:rPr>
          <w:rStyle w:val="li1"/>
          <w:rFonts w:ascii="Times New Roman" w:hAnsi="Times New Roman" w:cs="Times New Roman"/>
          <w:color w:val="auto"/>
          <w:sz w:val="24"/>
          <w:szCs w:val="24"/>
        </w:rPr>
        <w:t xml:space="preserve"> </w:t>
      </w:r>
      <w:r w:rsidRPr="002B00C9">
        <w:rPr>
          <w:rStyle w:val="tli1"/>
          <w:rFonts w:ascii="Times New Roman" w:hAnsi="Times New Roman" w:cs="Times New Roman"/>
          <w:sz w:val="24"/>
          <w:szCs w:val="24"/>
        </w:rPr>
        <w:t>absolvirea cursurilor obligatorii prevăzute</w:t>
      </w:r>
      <w:r>
        <w:rPr>
          <w:rStyle w:val="tli1"/>
          <w:rFonts w:ascii="Times New Roman" w:hAnsi="Times New Roman" w:cs="Times New Roman"/>
          <w:sz w:val="24"/>
          <w:szCs w:val="24"/>
        </w:rPr>
        <w:t xml:space="preserve"> functiei de ofiter de cart;</w:t>
      </w:r>
    </w:p>
    <w:p w:rsidR="00731FD5" w:rsidRDefault="000B08A2" w:rsidP="00A81576">
      <w:pPr>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002B00C9">
        <w:rPr>
          <w:rFonts w:ascii="Times New Roman" w:hAnsi="Times New Roman" w:cs="Times New Roman"/>
          <w:bCs/>
          <w:sz w:val="24"/>
          <w:szCs w:val="24"/>
        </w:rPr>
        <w:t>h</w:t>
      </w:r>
      <w:r>
        <w:rPr>
          <w:rFonts w:ascii="Times New Roman" w:hAnsi="Times New Roman" w:cs="Times New Roman"/>
          <w:bCs/>
          <w:sz w:val="24"/>
          <w:szCs w:val="24"/>
        </w:rPr>
        <w:t xml:space="preserve">) </w:t>
      </w:r>
      <w:r w:rsidR="00731FD5">
        <w:rPr>
          <w:rFonts w:ascii="Times New Roman" w:hAnsi="Times New Roman" w:cs="Times New Roman"/>
          <w:bCs/>
          <w:sz w:val="24"/>
          <w:szCs w:val="24"/>
        </w:rPr>
        <w:t xml:space="preserve">sa aiba </w:t>
      </w:r>
      <w:r w:rsidR="00731FD5" w:rsidRPr="00731FD5">
        <w:rPr>
          <w:rFonts w:ascii="Times New Roman" w:hAnsi="Times New Roman" w:cs="Times New Roman"/>
          <w:sz w:val="24"/>
          <w:szCs w:val="24"/>
        </w:rPr>
        <w:t xml:space="preserve">un stagiu de îmbarcare ca ofiţer </w:t>
      </w:r>
      <w:r w:rsidR="00731FD5">
        <w:rPr>
          <w:rFonts w:ascii="Times New Roman" w:hAnsi="Times New Roman" w:cs="Times New Roman"/>
          <w:sz w:val="24"/>
          <w:szCs w:val="24"/>
        </w:rPr>
        <w:t xml:space="preserve">de cart </w:t>
      </w:r>
      <w:r w:rsidR="00731FD5" w:rsidRPr="00731FD5">
        <w:rPr>
          <w:rFonts w:ascii="Times New Roman" w:hAnsi="Times New Roman" w:cs="Times New Roman"/>
          <w:sz w:val="24"/>
          <w:szCs w:val="24"/>
        </w:rPr>
        <w:t>punte pentru nave cu un tonaj brut de 3.000 sau mai mare de 24 luni, din care cel puţin 12 luni în ultimii 5 ani</w:t>
      </w:r>
      <w:r w:rsidR="00731FD5">
        <w:rPr>
          <w:rFonts w:ascii="Times New Roman" w:hAnsi="Times New Roman" w:cs="Times New Roman"/>
          <w:sz w:val="24"/>
          <w:szCs w:val="24"/>
        </w:rPr>
        <w:t>;</w:t>
      </w:r>
    </w:p>
    <w:p w:rsidR="002B00C9" w:rsidRDefault="002B00C9"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i) sa </w:t>
      </w:r>
      <w:r w:rsidRPr="002B00C9">
        <w:rPr>
          <w:rStyle w:val="li1"/>
          <w:rFonts w:ascii="Times New Roman" w:hAnsi="Times New Roman" w:cs="Times New Roman"/>
          <w:b w:val="0"/>
          <w:color w:val="auto"/>
          <w:sz w:val="24"/>
          <w:szCs w:val="24"/>
        </w:rPr>
        <w:t>prezint</w:t>
      </w:r>
      <w:r>
        <w:rPr>
          <w:rStyle w:val="li1"/>
          <w:rFonts w:ascii="Times New Roman" w:hAnsi="Times New Roman" w:cs="Times New Roman"/>
          <w:b w:val="0"/>
          <w:color w:val="auto"/>
          <w:sz w:val="24"/>
          <w:szCs w:val="24"/>
        </w:rPr>
        <w:t>e</w:t>
      </w:r>
      <w:r w:rsidRPr="002B00C9">
        <w:rPr>
          <w:rStyle w:val="li1"/>
          <w:rFonts w:ascii="Times New Roman" w:hAnsi="Times New Roman" w:cs="Times New Roman"/>
          <w:b w:val="0"/>
          <w:color w:val="auto"/>
          <w:sz w:val="24"/>
          <w:szCs w:val="24"/>
        </w:rPr>
        <w:t xml:space="preserve"> adeverințe valabile de</w:t>
      </w:r>
      <w:r w:rsidRPr="002B00C9">
        <w:rPr>
          <w:rStyle w:val="li1"/>
          <w:rFonts w:ascii="Times New Roman" w:hAnsi="Times New Roman" w:cs="Times New Roman"/>
          <w:color w:val="auto"/>
          <w:sz w:val="24"/>
          <w:szCs w:val="24"/>
        </w:rPr>
        <w:t xml:space="preserve"> </w:t>
      </w:r>
      <w:r w:rsidRPr="002B00C9">
        <w:rPr>
          <w:rStyle w:val="tli1"/>
          <w:rFonts w:ascii="Times New Roman" w:hAnsi="Times New Roman" w:cs="Times New Roman"/>
          <w:sz w:val="24"/>
          <w:szCs w:val="24"/>
        </w:rPr>
        <w:t>absolvirea cursurilor obligatorii prevăzute</w:t>
      </w:r>
      <w:r>
        <w:rPr>
          <w:rStyle w:val="tli1"/>
          <w:rFonts w:ascii="Times New Roman" w:hAnsi="Times New Roman" w:cs="Times New Roman"/>
          <w:sz w:val="24"/>
          <w:szCs w:val="24"/>
        </w:rPr>
        <w:t xml:space="preserve"> functiei de ofiter nivel managerial;</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31FD5">
        <w:rPr>
          <w:rFonts w:ascii="Times New Roman" w:hAnsi="Times New Roman" w:cs="Times New Roman"/>
          <w:bCs/>
          <w:sz w:val="24"/>
          <w:szCs w:val="24"/>
        </w:rPr>
        <w:t>j</w:t>
      </w:r>
      <w:r>
        <w:rPr>
          <w:rFonts w:ascii="Times New Roman" w:hAnsi="Times New Roman" w:cs="Times New Roman"/>
          <w:bCs/>
          <w:sz w:val="24"/>
          <w:szCs w:val="24"/>
        </w:rPr>
        <w:t xml:space="preserve">) sa dea examen si sa obtina brevetul de ofiter maritim I (capitan secund) </w:t>
      </w:r>
    </w:p>
    <w:p w:rsidR="000B08A2" w:rsidRPr="00731FD5" w:rsidRDefault="000B08A2" w:rsidP="00731FD5">
      <w:pPr>
        <w:spacing w:after="0" w:line="240" w:lineRule="auto"/>
        <w:ind w:left="142"/>
        <w:jc w:val="both"/>
        <w:rPr>
          <w:rFonts w:ascii="Times New Roman" w:hAnsi="Times New Roman" w:cs="Times New Roman"/>
          <w:sz w:val="24"/>
          <w:szCs w:val="24"/>
        </w:rPr>
      </w:pPr>
      <w:r>
        <w:rPr>
          <w:rFonts w:ascii="Times New Roman" w:hAnsi="Times New Roman" w:cs="Times New Roman"/>
          <w:bCs/>
          <w:sz w:val="24"/>
          <w:szCs w:val="24"/>
        </w:rPr>
        <w:tab/>
      </w:r>
      <w:bookmarkStart w:id="4" w:name="_Hlk505768496"/>
      <w:r w:rsidR="00731FD5">
        <w:rPr>
          <w:rFonts w:ascii="Times New Roman" w:hAnsi="Times New Roman" w:cs="Times New Roman"/>
          <w:bCs/>
          <w:sz w:val="24"/>
          <w:szCs w:val="24"/>
        </w:rPr>
        <w:t>k</w:t>
      </w:r>
      <w:r>
        <w:rPr>
          <w:rFonts w:ascii="Times New Roman" w:hAnsi="Times New Roman" w:cs="Times New Roman"/>
          <w:bCs/>
          <w:sz w:val="24"/>
          <w:szCs w:val="24"/>
        </w:rPr>
        <w:t xml:space="preserve">) </w:t>
      </w:r>
      <w:r w:rsidR="00731FD5">
        <w:rPr>
          <w:rFonts w:ascii="Times New Roman" w:hAnsi="Times New Roman" w:cs="Times New Roman"/>
          <w:bCs/>
          <w:sz w:val="24"/>
          <w:szCs w:val="24"/>
        </w:rPr>
        <w:t xml:space="preserve"> sa aiba </w:t>
      </w:r>
      <w:r w:rsidR="002B00C9" w:rsidRPr="00731FD5">
        <w:rPr>
          <w:rFonts w:ascii="Times New Roman" w:hAnsi="Times New Roman" w:cs="Times New Roman"/>
          <w:sz w:val="24"/>
          <w:szCs w:val="24"/>
        </w:rPr>
        <w:t>un stagiu de îmbarcare ca ofiţer punte secund pentru nave cu un tonaj brut de 3.000 sau mai mare de 24 luni, din care cel puţin 12 luni în ultimii 5 ani</w:t>
      </w:r>
      <w:r w:rsidR="00731FD5">
        <w:rPr>
          <w:rFonts w:ascii="Times New Roman" w:hAnsi="Times New Roman" w:cs="Times New Roman"/>
          <w:sz w:val="24"/>
          <w:szCs w:val="24"/>
        </w:rPr>
        <w:t xml:space="preserve"> </w:t>
      </w:r>
      <w:bookmarkEnd w:id="4"/>
      <w:r w:rsidR="00731FD5">
        <w:rPr>
          <w:rFonts w:ascii="Times New Roman" w:hAnsi="Times New Roman" w:cs="Times New Roman"/>
          <w:sz w:val="24"/>
          <w:szCs w:val="24"/>
        </w:rPr>
        <w:t xml:space="preserve">sis a fi </w:t>
      </w:r>
      <w:r w:rsidR="002B00C9" w:rsidRPr="00731FD5">
        <w:rPr>
          <w:rFonts w:ascii="Times New Roman" w:hAnsi="Times New Roman" w:cs="Times New Roman"/>
          <w:sz w:val="24"/>
          <w:szCs w:val="24"/>
        </w:rPr>
        <w:t>urmat un curs de specializare aprobat</w:t>
      </w:r>
      <w:r w:rsidRPr="00731FD5">
        <w:rPr>
          <w:rFonts w:ascii="Times New Roman" w:hAnsi="Times New Roman" w:cs="Times New Roman"/>
          <w:bCs/>
          <w:sz w:val="24"/>
          <w:szCs w:val="24"/>
        </w:rPr>
        <w:t>;</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31FD5">
        <w:rPr>
          <w:rFonts w:ascii="Times New Roman" w:hAnsi="Times New Roman" w:cs="Times New Roman"/>
          <w:bCs/>
          <w:sz w:val="24"/>
          <w:szCs w:val="24"/>
        </w:rPr>
        <w:t>l</w:t>
      </w:r>
      <w:r>
        <w:rPr>
          <w:rFonts w:ascii="Times New Roman" w:hAnsi="Times New Roman" w:cs="Times New Roman"/>
          <w:bCs/>
          <w:sz w:val="24"/>
          <w:szCs w:val="24"/>
        </w:rPr>
        <w:t>) sa obtina brevetul de pilot stagiar;</w:t>
      </w:r>
    </w:p>
    <w:p w:rsidR="000B08A2" w:rsidRPr="00731FD5"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31FD5" w:rsidRPr="00731FD5">
        <w:rPr>
          <w:rFonts w:ascii="Times New Roman" w:hAnsi="Times New Roman" w:cs="Times New Roman"/>
          <w:bCs/>
          <w:sz w:val="24"/>
          <w:szCs w:val="24"/>
        </w:rPr>
        <w:t>m</w:t>
      </w:r>
      <w:r w:rsidRPr="00731FD5">
        <w:rPr>
          <w:rFonts w:ascii="Times New Roman" w:hAnsi="Times New Roman" w:cs="Times New Roman"/>
          <w:bCs/>
          <w:sz w:val="24"/>
          <w:szCs w:val="24"/>
        </w:rPr>
        <w:t xml:space="preserve">) </w:t>
      </w:r>
      <w:r w:rsidR="00731FD5">
        <w:rPr>
          <w:rFonts w:ascii="Times New Roman" w:hAnsi="Times New Roman" w:cs="Times New Roman"/>
          <w:bCs/>
          <w:sz w:val="24"/>
          <w:szCs w:val="24"/>
        </w:rPr>
        <w:t xml:space="preserve">sa efectueze </w:t>
      </w:r>
      <w:r w:rsidR="00731FD5" w:rsidRPr="00731FD5">
        <w:rPr>
          <w:rFonts w:ascii="Times New Roman" w:hAnsi="Times New Roman" w:cs="Times New Roman"/>
          <w:sz w:val="24"/>
          <w:szCs w:val="24"/>
          <w:lang w:val="en-US"/>
        </w:rPr>
        <w:t xml:space="preserve">un stagiu de pregătire profesională de cel puţin 18 luni, </w:t>
      </w:r>
      <w:r w:rsidR="00731FD5">
        <w:rPr>
          <w:rFonts w:ascii="Times New Roman" w:hAnsi="Times New Roman" w:cs="Times New Roman"/>
          <w:sz w:val="24"/>
          <w:szCs w:val="24"/>
          <w:lang w:val="en-US"/>
        </w:rPr>
        <w:t>s</w:t>
      </w:r>
      <w:r w:rsidR="00731FD5" w:rsidRPr="00731FD5">
        <w:rPr>
          <w:rFonts w:ascii="Times New Roman" w:hAnsi="Times New Roman" w:cs="Times New Roman"/>
          <w:sz w:val="24"/>
          <w:szCs w:val="24"/>
          <w:lang w:val="en-US"/>
        </w:rPr>
        <w:t>a particip</w:t>
      </w:r>
      <w:r w:rsidR="00731FD5">
        <w:rPr>
          <w:rFonts w:ascii="Times New Roman" w:hAnsi="Times New Roman" w:cs="Times New Roman"/>
          <w:sz w:val="24"/>
          <w:szCs w:val="24"/>
          <w:lang w:val="en-US"/>
        </w:rPr>
        <w:t>e</w:t>
      </w:r>
      <w:r w:rsidR="00731FD5" w:rsidRPr="00731FD5">
        <w:rPr>
          <w:rFonts w:ascii="Times New Roman" w:hAnsi="Times New Roman" w:cs="Times New Roman"/>
          <w:sz w:val="24"/>
          <w:szCs w:val="24"/>
          <w:lang w:val="en-US"/>
        </w:rPr>
        <w:t xml:space="preserve"> la minim 100 manevre care să acopere toate cele 3 porturi menţionate, fără întrerupere mai mare de 3 luni între ele și </w:t>
      </w:r>
      <w:r w:rsidR="00731FD5">
        <w:rPr>
          <w:rFonts w:ascii="Times New Roman" w:hAnsi="Times New Roman" w:cs="Times New Roman"/>
          <w:sz w:val="24"/>
          <w:szCs w:val="24"/>
          <w:lang w:val="en-US"/>
        </w:rPr>
        <w:t>s</w:t>
      </w:r>
      <w:r w:rsidR="00731FD5" w:rsidRPr="00731FD5">
        <w:rPr>
          <w:rFonts w:ascii="Times New Roman" w:hAnsi="Times New Roman" w:cs="Times New Roman"/>
          <w:sz w:val="24"/>
          <w:szCs w:val="24"/>
          <w:lang w:val="en-US"/>
        </w:rPr>
        <w:t>ă  dobând</w:t>
      </w:r>
      <w:r w:rsidR="00731FD5">
        <w:rPr>
          <w:rFonts w:ascii="Times New Roman" w:hAnsi="Times New Roman" w:cs="Times New Roman"/>
          <w:sz w:val="24"/>
          <w:szCs w:val="24"/>
          <w:lang w:val="en-US"/>
        </w:rPr>
        <w:t>easca</w:t>
      </w:r>
      <w:r w:rsidR="00731FD5" w:rsidRPr="00731FD5">
        <w:rPr>
          <w:rFonts w:ascii="Times New Roman" w:hAnsi="Times New Roman" w:cs="Times New Roman"/>
          <w:sz w:val="24"/>
          <w:szCs w:val="24"/>
          <w:lang w:val="en-US"/>
        </w:rPr>
        <w:t xml:space="preserve"> cunoștințe temeinice de navigație pentru zona de pilotaj pentru care a fost eliberat brevetul</w:t>
      </w:r>
      <w:r w:rsidR="00731FD5">
        <w:rPr>
          <w:rFonts w:ascii="Times New Roman" w:hAnsi="Times New Roman" w:cs="Times New Roman"/>
          <w:sz w:val="24"/>
          <w:szCs w:val="24"/>
          <w:lang w:val="en-US"/>
        </w:rPr>
        <w:t>;</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31FD5">
        <w:rPr>
          <w:rFonts w:ascii="Times New Roman" w:hAnsi="Times New Roman" w:cs="Times New Roman"/>
          <w:bCs/>
          <w:sz w:val="24"/>
          <w:szCs w:val="24"/>
        </w:rPr>
        <w:t>n</w:t>
      </w:r>
      <w:r>
        <w:rPr>
          <w:rFonts w:ascii="Times New Roman" w:hAnsi="Times New Roman" w:cs="Times New Roman"/>
          <w:bCs/>
          <w:sz w:val="24"/>
          <w:szCs w:val="24"/>
        </w:rPr>
        <w:t>) sa obtina prin examen brevetul de pilot maritim II</w:t>
      </w:r>
      <w:r w:rsidR="00731FD5">
        <w:rPr>
          <w:rFonts w:ascii="Times New Roman" w:hAnsi="Times New Roman" w:cs="Times New Roman"/>
          <w:bCs/>
          <w:sz w:val="24"/>
          <w:szCs w:val="24"/>
        </w:rPr>
        <w:t>;</w:t>
      </w:r>
    </w:p>
    <w:p w:rsidR="00731FD5" w:rsidRDefault="00731FD5" w:rsidP="00A81576">
      <w:pPr>
        <w:spacing w:after="0" w:line="240" w:lineRule="auto"/>
        <w:rPr>
          <w:rStyle w:val="tli1"/>
          <w:rFonts w:ascii="Times New Roman" w:hAnsi="Times New Roman" w:cs="Times New Roman"/>
          <w:sz w:val="24"/>
          <w:szCs w:val="24"/>
        </w:rPr>
      </w:pPr>
      <w:r>
        <w:rPr>
          <w:rFonts w:ascii="Times New Roman" w:hAnsi="Times New Roman" w:cs="Times New Roman"/>
          <w:bCs/>
          <w:sz w:val="24"/>
          <w:szCs w:val="24"/>
        </w:rPr>
        <w:tab/>
        <w:t xml:space="preserve">o) sa efectueze un </w:t>
      </w:r>
      <w:r w:rsidRPr="00731FD5">
        <w:rPr>
          <w:rFonts w:ascii="Times New Roman" w:hAnsi="Times New Roman" w:cs="Times New Roman"/>
          <w:sz w:val="24"/>
          <w:szCs w:val="24"/>
          <w:lang w:val="en-US"/>
        </w:rPr>
        <w:t xml:space="preserve">stagiu de pregătire profesională de cel puţin 24 luni, </w:t>
      </w:r>
      <w:r>
        <w:rPr>
          <w:rFonts w:ascii="Times New Roman" w:hAnsi="Times New Roman" w:cs="Times New Roman"/>
          <w:sz w:val="24"/>
          <w:szCs w:val="24"/>
          <w:lang w:val="en-US"/>
        </w:rPr>
        <w:t>s</w:t>
      </w:r>
      <w:r w:rsidRPr="00731FD5">
        <w:rPr>
          <w:rFonts w:ascii="Times New Roman" w:hAnsi="Times New Roman" w:cs="Times New Roman"/>
          <w:sz w:val="24"/>
          <w:szCs w:val="24"/>
          <w:lang w:val="en-US"/>
        </w:rPr>
        <w:t>a particip</w:t>
      </w:r>
      <w:r>
        <w:rPr>
          <w:rFonts w:ascii="Times New Roman" w:hAnsi="Times New Roman" w:cs="Times New Roman"/>
          <w:sz w:val="24"/>
          <w:szCs w:val="24"/>
          <w:lang w:val="en-US"/>
        </w:rPr>
        <w:t>e</w:t>
      </w:r>
      <w:r w:rsidRPr="00731FD5">
        <w:rPr>
          <w:rFonts w:ascii="Times New Roman" w:hAnsi="Times New Roman" w:cs="Times New Roman"/>
          <w:sz w:val="24"/>
          <w:szCs w:val="24"/>
          <w:lang w:val="en-US"/>
        </w:rPr>
        <w:t xml:space="preserve"> la minim 100 manevre care să acopere toate cele 3 porturi menţionate</w:t>
      </w:r>
      <w:r w:rsidRPr="00731FD5">
        <w:rPr>
          <w:rStyle w:val="tli1"/>
          <w:rFonts w:ascii="Times New Roman" w:hAnsi="Times New Roman" w:cs="Times New Roman"/>
          <w:sz w:val="24"/>
          <w:szCs w:val="24"/>
        </w:rPr>
        <w:t xml:space="preserve">, fară întrerupere mai mare de 3 luni între ele, </w:t>
      </w:r>
      <w:r>
        <w:rPr>
          <w:rStyle w:val="tli1"/>
          <w:rFonts w:ascii="Times New Roman" w:hAnsi="Times New Roman" w:cs="Times New Roman"/>
          <w:sz w:val="24"/>
          <w:szCs w:val="24"/>
        </w:rPr>
        <w:t>s</w:t>
      </w:r>
      <w:r w:rsidRPr="00731FD5">
        <w:rPr>
          <w:rStyle w:val="tli1"/>
          <w:rFonts w:ascii="Times New Roman" w:hAnsi="Times New Roman" w:cs="Times New Roman"/>
          <w:sz w:val="24"/>
          <w:szCs w:val="24"/>
        </w:rPr>
        <w:t>a asist</w:t>
      </w:r>
      <w:r>
        <w:rPr>
          <w:rStyle w:val="tli1"/>
          <w:rFonts w:ascii="Times New Roman" w:hAnsi="Times New Roman" w:cs="Times New Roman"/>
          <w:sz w:val="24"/>
          <w:szCs w:val="24"/>
        </w:rPr>
        <w:t>e</w:t>
      </w:r>
      <w:r w:rsidRPr="00731FD5">
        <w:rPr>
          <w:rStyle w:val="tli1"/>
          <w:rFonts w:ascii="Times New Roman" w:hAnsi="Times New Roman" w:cs="Times New Roman"/>
          <w:sz w:val="24"/>
          <w:szCs w:val="24"/>
        </w:rPr>
        <w:t xml:space="preserve"> la 30 de manevre de pilotaj la bordul navelor cu lungime mai mare de 200 m împreună cu un pilot maritim I pentru porturile maritime Constanţa, Mangalia şi Midia și </w:t>
      </w:r>
      <w:r>
        <w:rPr>
          <w:rStyle w:val="tli1"/>
          <w:rFonts w:ascii="Times New Roman" w:hAnsi="Times New Roman" w:cs="Times New Roman"/>
          <w:sz w:val="24"/>
          <w:szCs w:val="24"/>
        </w:rPr>
        <w:t>s</w:t>
      </w:r>
      <w:r w:rsidRPr="00731FD5">
        <w:rPr>
          <w:rStyle w:val="tli1"/>
          <w:rFonts w:ascii="Times New Roman" w:hAnsi="Times New Roman" w:cs="Times New Roman"/>
          <w:sz w:val="24"/>
          <w:szCs w:val="24"/>
        </w:rPr>
        <w:t>a dobând</w:t>
      </w:r>
      <w:r>
        <w:rPr>
          <w:rStyle w:val="tli1"/>
          <w:rFonts w:ascii="Times New Roman" w:hAnsi="Times New Roman" w:cs="Times New Roman"/>
          <w:sz w:val="24"/>
          <w:szCs w:val="24"/>
        </w:rPr>
        <w:t>easca</w:t>
      </w:r>
      <w:r w:rsidRPr="00731FD5">
        <w:rPr>
          <w:rStyle w:val="tli1"/>
          <w:rFonts w:ascii="Times New Roman" w:hAnsi="Times New Roman" w:cs="Times New Roman"/>
          <w:sz w:val="24"/>
          <w:szCs w:val="24"/>
        </w:rPr>
        <w:t xml:space="preserve"> cunoștințe temeinice de navigație despre zona de pilotaj pentru care a fost eliberat brevetul</w:t>
      </w:r>
      <w:r>
        <w:rPr>
          <w:rStyle w:val="tli1"/>
          <w:rFonts w:ascii="Times New Roman" w:hAnsi="Times New Roman" w:cs="Times New Roman"/>
          <w:sz w:val="24"/>
          <w:szCs w:val="24"/>
        </w:rPr>
        <w:t>;</w:t>
      </w:r>
    </w:p>
    <w:p w:rsidR="00731FD5" w:rsidRPr="008A56A0" w:rsidRDefault="00731FD5" w:rsidP="00A81576">
      <w:pPr>
        <w:spacing w:after="0" w:line="240" w:lineRule="auto"/>
        <w:rPr>
          <w:rFonts w:ascii="Times New Roman" w:hAnsi="Times New Roman" w:cs="Times New Roman"/>
          <w:b/>
          <w:bCs/>
          <w:sz w:val="24"/>
          <w:szCs w:val="24"/>
          <w:u w:val="single"/>
        </w:rPr>
      </w:pPr>
      <w:r>
        <w:rPr>
          <w:rFonts w:ascii="Times New Roman" w:hAnsi="Times New Roman" w:cs="Times New Roman"/>
          <w:bCs/>
          <w:sz w:val="24"/>
          <w:szCs w:val="24"/>
        </w:rPr>
        <w:tab/>
        <w:t xml:space="preserve">DUPA INDEPLINIREA ACESTOR CONDITII BREVETUL OBTINUT SE POATE ANULA CONFORM PREZENTULUI REGULAMENT SUPUS DEZBATERII DOAR PENTRU CA DIN </w:t>
      </w:r>
      <w:r w:rsidR="008A56A0">
        <w:rPr>
          <w:rFonts w:ascii="Times New Roman" w:hAnsi="Times New Roman" w:cs="Times New Roman"/>
          <w:bCs/>
          <w:sz w:val="24"/>
          <w:szCs w:val="24"/>
        </w:rPr>
        <w:t xml:space="preserve">DIFERITE MOTIVE (POT EXISTA O MULTITUDINE DE MOTIVE CARE SA DUCA LA NEINDEPLINIREA CONDITIEI IMPUSE) </w:t>
      </w:r>
      <w:r w:rsidR="008A56A0" w:rsidRPr="008A56A0">
        <w:rPr>
          <w:rFonts w:ascii="Times New Roman" w:hAnsi="Times New Roman" w:cs="Times New Roman"/>
          <w:b/>
          <w:bCs/>
          <w:sz w:val="24"/>
          <w:szCs w:val="24"/>
          <w:u w:val="single"/>
        </w:rPr>
        <w:t>NU A OBTINUT O ADEVERINTA DE LA O FIRMA DE PILOTAJ</w:t>
      </w:r>
      <w:r w:rsidR="008A56A0">
        <w:rPr>
          <w:rFonts w:ascii="Times New Roman" w:hAnsi="Times New Roman" w:cs="Times New Roman"/>
          <w:b/>
          <w:bCs/>
          <w:sz w:val="24"/>
          <w:szCs w:val="24"/>
          <w:u w:val="single"/>
        </w:rPr>
        <w:t>.</w:t>
      </w:r>
    </w:p>
    <w:p w:rsidR="00A81576" w:rsidRDefault="00A81576" w:rsidP="008E6D2B">
      <w:pPr>
        <w:spacing w:after="0" w:line="240" w:lineRule="auto"/>
        <w:rPr>
          <w:rFonts w:ascii="Times New Roman" w:hAnsi="Times New Roman" w:cs="Times New Roman"/>
          <w:sz w:val="24"/>
          <w:szCs w:val="24"/>
        </w:rPr>
      </w:pPr>
    </w:p>
    <w:p w:rsidR="008A56A0" w:rsidRDefault="008A56A0" w:rsidP="008E6D2B">
      <w:pPr>
        <w:spacing w:after="0" w:line="240" w:lineRule="auto"/>
        <w:rPr>
          <w:rFonts w:ascii="Times New Roman" w:hAnsi="Times New Roman" w:cs="Times New Roman"/>
          <w:b/>
          <w:color w:val="FF0000"/>
          <w:sz w:val="24"/>
          <w:szCs w:val="24"/>
          <w:u w:val="single"/>
          <w:lang w:val="en-US"/>
        </w:rPr>
      </w:pPr>
      <w:r w:rsidRPr="00B16D75">
        <w:rPr>
          <w:rFonts w:ascii="Times New Roman" w:hAnsi="Times New Roman" w:cs="Times New Roman"/>
          <w:b/>
          <w:color w:val="FF0000"/>
          <w:sz w:val="24"/>
          <w:szCs w:val="24"/>
          <w:u w:val="single"/>
          <w:lang w:val="en-US"/>
        </w:rPr>
        <w:t>Regulamentul supus dezbaterii stipuleaza:</w:t>
      </w:r>
    </w:p>
    <w:p w:rsidR="008A56A0" w:rsidRPr="008A56A0" w:rsidRDefault="008A56A0" w:rsidP="008A56A0">
      <w:pPr>
        <w:spacing w:after="0" w:line="240" w:lineRule="auto"/>
        <w:rPr>
          <w:rFonts w:ascii="Times New Roman" w:hAnsi="Times New Roman" w:cs="Times New Roman"/>
          <w:b/>
          <w:bCs/>
          <w:sz w:val="24"/>
          <w:szCs w:val="24"/>
        </w:rPr>
      </w:pPr>
      <w:r w:rsidRPr="008A56A0">
        <w:rPr>
          <w:rStyle w:val="ax1"/>
          <w:rFonts w:ascii="Times New Roman" w:hAnsi="Times New Roman" w:cs="Times New Roman"/>
          <w:b w:val="0"/>
          <w:sz w:val="24"/>
          <w:szCs w:val="24"/>
        </w:rPr>
        <w:t>ANEXA Nr. 1 la regulament</w:t>
      </w:r>
      <w:r w:rsidRPr="008A56A0">
        <w:rPr>
          <w:b/>
        </w:rPr>
        <w:t xml:space="preserve"> </w:t>
      </w:r>
    </w:p>
    <w:p w:rsidR="008A56A0" w:rsidRPr="008A56A0" w:rsidRDefault="008A56A0" w:rsidP="008A56A0">
      <w:pPr>
        <w:spacing w:after="0" w:line="240" w:lineRule="auto"/>
        <w:rPr>
          <w:rStyle w:val="tca1"/>
          <w:rFonts w:ascii="Times New Roman" w:hAnsi="Times New Roman" w:cs="Times New Roman"/>
          <w:b w:val="0"/>
        </w:rPr>
      </w:pPr>
      <w:r w:rsidRPr="008A56A0">
        <w:rPr>
          <w:rStyle w:val="tca1"/>
          <w:rFonts w:ascii="Times New Roman" w:hAnsi="Times New Roman" w:cs="Times New Roman"/>
          <w:b w:val="0"/>
        </w:rPr>
        <w:t>Cerinţe minime obligatorii pentru brevetarea piloţilor maritimi</w:t>
      </w:r>
    </w:p>
    <w:p w:rsidR="008A56A0" w:rsidRPr="008A56A0" w:rsidRDefault="008A56A0" w:rsidP="008A56A0">
      <w:pPr>
        <w:spacing w:after="0" w:line="240" w:lineRule="auto"/>
        <w:rPr>
          <w:rStyle w:val="ca1"/>
          <w:rFonts w:ascii="Times New Roman" w:hAnsi="Times New Roman" w:cs="Times New Roman"/>
          <w:b w:val="0"/>
          <w:color w:val="auto"/>
        </w:rPr>
      </w:pPr>
      <w:r w:rsidRPr="008A56A0">
        <w:rPr>
          <w:rStyle w:val="ca1"/>
          <w:rFonts w:ascii="Times New Roman" w:hAnsi="Times New Roman" w:cs="Times New Roman"/>
          <w:b w:val="0"/>
          <w:color w:val="auto"/>
        </w:rPr>
        <w:t>CAPITOLUL I</w:t>
      </w:r>
    </w:p>
    <w:p w:rsidR="008A56A0" w:rsidRPr="008A56A0" w:rsidRDefault="008A56A0" w:rsidP="008A56A0">
      <w:pPr>
        <w:spacing w:after="0" w:line="240" w:lineRule="auto"/>
        <w:rPr>
          <w:rStyle w:val="tca1"/>
          <w:rFonts w:ascii="Times New Roman" w:hAnsi="Times New Roman" w:cs="Times New Roman"/>
          <w:b w:val="0"/>
        </w:rPr>
      </w:pPr>
      <w:r w:rsidRPr="008A56A0">
        <w:rPr>
          <w:rStyle w:val="tca1"/>
          <w:rFonts w:ascii="Times New Roman" w:hAnsi="Times New Roman" w:cs="Times New Roman"/>
          <w:b w:val="0"/>
        </w:rPr>
        <w:t>Porturile maritime Constanţa, Mangalia şi Midia</w:t>
      </w:r>
    </w:p>
    <w:p w:rsidR="008A56A0" w:rsidRPr="008A56A0" w:rsidRDefault="008A56A0" w:rsidP="008A56A0">
      <w:pPr>
        <w:spacing w:after="0" w:line="240" w:lineRule="auto"/>
        <w:ind w:left="142"/>
        <w:jc w:val="both"/>
        <w:rPr>
          <w:rFonts w:ascii="Times New Roman" w:hAnsi="Times New Roman" w:cs="Times New Roman"/>
          <w:sz w:val="24"/>
          <w:szCs w:val="24"/>
        </w:rPr>
      </w:pPr>
      <w:r w:rsidRPr="008A56A0">
        <w:rPr>
          <w:rStyle w:val="si1"/>
          <w:rFonts w:ascii="Times New Roman" w:hAnsi="Times New Roman" w:cs="Times New Roman"/>
        </w:rPr>
        <w:t>B.</w:t>
      </w:r>
      <w:r w:rsidRPr="008A56A0">
        <w:rPr>
          <w:rFonts w:ascii="Times New Roman" w:hAnsi="Times New Roman" w:cs="Times New Roman"/>
          <w:sz w:val="24"/>
          <w:szCs w:val="24"/>
        </w:rPr>
        <w:t xml:space="preserve"> </w:t>
      </w:r>
      <w:r w:rsidRPr="008A56A0">
        <w:rPr>
          <w:rStyle w:val="tsi1"/>
          <w:rFonts w:ascii="Times New Roman" w:hAnsi="Times New Roman" w:cs="Times New Roman"/>
        </w:rPr>
        <w:t>Pilot maritim II pentru porturile maritime Constanţa, Mangalia şi Midia</w:t>
      </w:r>
    </w:p>
    <w:p w:rsidR="008A56A0" w:rsidRPr="008A56A0" w:rsidRDefault="008A56A0" w:rsidP="008A56A0">
      <w:pPr>
        <w:spacing w:after="0" w:line="240" w:lineRule="auto"/>
        <w:ind w:left="142"/>
        <w:jc w:val="both"/>
        <w:rPr>
          <w:rFonts w:ascii="Times New Roman" w:hAnsi="Times New Roman" w:cs="Times New Roman"/>
          <w:sz w:val="24"/>
          <w:szCs w:val="24"/>
        </w:rPr>
      </w:pPr>
      <w:bookmarkStart w:id="5" w:name="do|ax1|caI|si2|ar2|pa1"/>
      <w:r w:rsidRPr="008A56A0">
        <w:rPr>
          <w:rStyle w:val="ar1"/>
          <w:rFonts w:ascii="Times New Roman" w:hAnsi="Times New Roman" w:cs="Times New Roman"/>
          <w:color w:val="auto"/>
          <w:sz w:val="24"/>
          <w:szCs w:val="24"/>
        </w:rPr>
        <w:lastRenderedPageBreak/>
        <w:t xml:space="preserve">Art. 2. - </w:t>
      </w:r>
      <w:hyperlink w:anchor="#" w:history="1"/>
      <w:bookmarkEnd w:id="5"/>
      <w:r w:rsidRPr="008A56A0">
        <w:rPr>
          <w:rStyle w:val="tpa1"/>
          <w:rFonts w:ascii="Times New Roman" w:hAnsi="Times New Roman" w:cs="Times New Roman"/>
          <w:sz w:val="24"/>
          <w:szCs w:val="24"/>
        </w:rPr>
        <w:t>Brevetul de pilot maritim II pentru porturile maritime Constanţa, Mangalia şi Midia se poate obţine prin examen de către orice candidat care îndeplineşte următoarele cerinţe:</w:t>
      </w:r>
    </w:p>
    <w:bookmarkStart w:id="6" w:name="do|ax1|caI|si2|ar2|lia"/>
    <w:p w:rsidR="008A56A0" w:rsidRPr="008A56A0" w:rsidRDefault="008A56A0" w:rsidP="008A56A0">
      <w:pPr>
        <w:numPr>
          <w:ilvl w:val="0"/>
          <w:numId w:val="1"/>
        </w:numPr>
        <w:spacing w:after="0" w:line="240" w:lineRule="auto"/>
        <w:jc w:val="both"/>
        <w:rPr>
          <w:rStyle w:val="tli1"/>
          <w:rFonts w:ascii="Times New Roman" w:hAnsi="Times New Roman" w:cs="Times New Roman"/>
          <w:sz w:val="24"/>
          <w:szCs w:val="24"/>
        </w:rPr>
      </w:pPr>
      <w:r w:rsidRPr="008A56A0">
        <w:rPr>
          <w:rFonts w:ascii="Times New Roman" w:hAnsi="Times New Roman" w:cs="Times New Roman"/>
          <w:sz w:val="24"/>
          <w:szCs w:val="24"/>
        </w:rPr>
        <w:fldChar w:fldCharType="begin"/>
      </w:r>
      <w:r w:rsidRPr="008A56A0">
        <w:rPr>
          <w:rFonts w:ascii="Times New Roman" w:hAnsi="Times New Roman" w:cs="Times New Roman"/>
          <w:sz w:val="24"/>
          <w:szCs w:val="24"/>
        </w:rPr>
        <w:instrText xml:space="preserve"> HYPERLINK "" \l "#" </w:instrText>
      </w:r>
      <w:r w:rsidRPr="008A56A0">
        <w:rPr>
          <w:rFonts w:ascii="Times New Roman" w:hAnsi="Times New Roman" w:cs="Times New Roman"/>
          <w:sz w:val="24"/>
          <w:szCs w:val="24"/>
        </w:rPr>
        <w:fldChar w:fldCharType="end"/>
      </w:r>
      <w:bookmarkEnd w:id="6"/>
      <w:r w:rsidRPr="008A56A0">
        <w:rPr>
          <w:rStyle w:val="tli1"/>
          <w:rFonts w:ascii="Times New Roman" w:hAnsi="Times New Roman" w:cs="Times New Roman"/>
          <w:sz w:val="24"/>
          <w:szCs w:val="24"/>
        </w:rPr>
        <w:t xml:space="preserve">deţine un brevet de pilot maritim aspirant pentru porturile maritime Constanţa, </w:t>
      </w:r>
    </w:p>
    <w:p w:rsidR="008A56A0" w:rsidRPr="008A56A0" w:rsidRDefault="008A56A0" w:rsidP="008A56A0">
      <w:pPr>
        <w:spacing w:after="0" w:line="240" w:lineRule="auto"/>
        <w:ind w:left="142"/>
        <w:jc w:val="both"/>
        <w:rPr>
          <w:rFonts w:ascii="Times New Roman" w:hAnsi="Times New Roman" w:cs="Times New Roman"/>
          <w:sz w:val="24"/>
          <w:szCs w:val="24"/>
        </w:rPr>
      </w:pPr>
      <w:r w:rsidRPr="008A56A0">
        <w:rPr>
          <w:rStyle w:val="tli1"/>
          <w:rFonts w:ascii="Times New Roman" w:hAnsi="Times New Roman" w:cs="Times New Roman"/>
          <w:sz w:val="24"/>
          <w:szCs w:val="24"/>
        </w:rPr>
        <w:t>Mangalia şi Midia, în termen de valabilitate;</w:t>
      </w:r>
    </w:p>
    <w:p w:rsidR="008A56A0" w:rsidRDefault="008A56A0" w:rsidP="008A56A0">
      <w:pPr>
        <w:pStyle w:val="ListParagraph"/>
        <w:numPr>
          <w:ilvl w:val="0"/>
          <w:numId w:val="1"/>
        </w:numPr>
        <w:spacing w:after="0" w:line="240" w:lineRule="auto"/>
        <w:rPr>
          <w:rFonts w:ascii="Times New Roman" w:hAnsi="Times New Roman" w:cs="Times New Roman"/>
          <w:sz w:val="24"/>
          <w:szCs w:val="24"/>
          <w:lang w:val="en-US"/>
        </w:rPr>
      </w:pPr>
      <w:r w:rsidRPr="008A56A0">
        <w:rPr>
          <w:rFonts w:ascii="Times New Roman" w:hAnsi="Times New Roman" w:cs="Times New Roman"/>
          <w:sz w:val="24"/>
          <w:szCs w:val="24"/>
          <w:lang w:val="en-US"/>
        </w:rPr>
        <w:t xml:space="preserve">prezintă o adeverință eliberată de societatea de pilotaj autorizată și </w:t>
      </w:r>
      <w:r w:rsidRPr="008A56A0">
        <w:rPr>
          <w:rFonts w:ascii="Times New Roman" w:hAnsi="Times New Roman" w:cs="Times New Roman"/>
          <w:b/>
          <w:sz w:val="24"/>
          <w:szCs w:val="24"/>
          <w:u w:val="single"/>
          <w:lang w:val="en-US"/>
        </w:rPr>
        <w:t>vizată de administrație,</w:t>
      </w:r>
      <w:r w:rsidRPr="008A56A0">
        <w:rPr>
          <w:rFonts w:ascii="Times New Roman" w:hAnsi="Times New Roman" w:cs="Times New Roman"/>
          <w:sz w:val="24"/>
          <w:szCs w:val="24"/>
          <w:lang w:val="en-US"/>
        </w:rPr>
        <w:t xml:space="preserve"> din care să reiasă că este angajat pe funcția de pilot maritim aspirant pentru porturile maritime Constanţa, Mangalia şi Midia,  cu contract de muncă pe perioadă nedeterminată, cu normă întreagă, are un stagiu de pregătire profesională de cel puţin 18 luni, a participat la minim 100 manevre care să acopere toate cele 3 porturi menţionate, fără întrerupere mai mare de 3 luni între ele și că a dobândit cunoștințe temeinice de navigație pentru zona de pilotaj pentru care a fost eliberat brevetul.</w:t>
      </w:r>
    </w:p>
    <w:p w:rsidR="008A56A0" w:rsidRPr="008A56A0" w:rsidRDefault="008A56A0" w:rsidP="001F42A6">
      <w:pPr>
        <w:spacing w:after="0" w:line="240" w:lineRule="auto"/>
        <w:rPr>
          <w:rFonts w:ascii="Times New Roman" w:hAnsi="Times New Roman" w:cs="Times New Roman"/>
          <w:b/>
          <w:color w:val="FF0000"/>
          <w:sz w:val="24"/>
          <w:szCs w:val="24"/>
          <w:u w:val="single"/>
          <w:lang w:val="en-US"/>
        </w:rPr>
      </w:pPr>
      <w:r w:rsidRPr="008A56A0">
        <w:rPr>
          <w:rFonts w:ascii="Times New Roman" w:hAnsi="Times New Roman" w:cs="Times New Roman"/>
          <w:b/>
          <w:color w:val="FF0000"/>
          <w:sz w:val="24"/>
          <w:szCs w:val="24"/>
          <w:u w:val="single"/>
        </w:rPr>
        <w:t>PROPUNERE DE MODIFICARE</w:t>
      </w:r>
    </w:p>
    <w:p w:rsidR="008A56A0" w:rsidRPr="000B67F5" w:rsidRDefault="008A56A0" w:rsidP="001F42A6">
      <w:pPr>
        <w:spacing w:after="0" w:line="240" w:lineRule="auto"/>
        <w:rPr>
          <w:rFonts w:ascii="Times New Roman" w:hAnsi="Times New Roman" w:cs="Times New Roman"/>
          <w:color w:val="0070C0"/>
          <w:sz w:val="24"/>
          <w:szCs w:val="24"/>
        </w:rPr>
      </w:pPr>
      <w:r w:rsidRPr="000B67F5">
        <w:rPr>
          <w:rStyle w:val="si1"/>
          <w:rFonts w:ascii="Times New Roman" w:hAnsi="Times New Roman" w:cs="Times New Roman"/>
          <w:color w:val="0070C0"/>
        </w:rPr>
        <w:t>B.</w:t>
      </w:r>
      <w:r w:rsidRPr="000B67F5">
        <w:rPr>
          <w:rFonts w:ascii="Times New Roman" w:hAnsi="Times New Roman" w:cs="Times New Roman"/>
          <w:color w:val="0070C0"/>
          <w:sz w:val="24"/>
          <w:szCs w:val="24"/>
        </w:rPr>
        <w:t xml:space="preserve"> </w:t>
      </w:r>
      <w:r w:rsidRPr="000B67F5">
        <w:rPr>
          <w:rStyle w:val="tsi1"/>
          <w:rFonts w:ascii="Times New Roman" w:hAnsi="Times New Roman" w:cs="Times New Roman"/>
          <w:color w:val="0070C0"/>
        </w:rPr>
        <w:t>Pilot maritim II pentru porturile maritime Constanţa, Mangalia şi Midia</w:t>
      </w:r>
    </w:p>
    <w:p w:rsidR="008A56A0" w:rsidRPr="000B67F5" w:rsidRDefault="008A56A0" w:rsidP="000B67F5">
      <w:pPr>
        <w:spacing w:after="0" w:line="240" w:lineRule="auto"/>
        <w:rPr>
          <w:rStyle w:val="tpa1"/>
          <w:rFonts w:ascii="Times New Roman" w:hAnsi="Times New Roman" w:cs="Times New Roman"/>
          <w:color w:val="0070C0"/>
          <w:sz w:val="24"/>
          <w:szCs w:val="24"/>
        </w:rPr>
      </w:pPr>
      <w:r w:rsidRPr="000B67F5">
        <w:rPr>
          <w:rStyle w:val="ar1"/>
          <w:rFonts w:ascii="Times New Roman" w:hAnsi="Times New Roman" w:cs="Times New Roman"/>
          <w:color w:val="0070C0"/>
          <w:sz w:val="24"/>
          <w:szCs w:val="24"/>
        </w:rPr>
        <w:t xml:space="preserve">Art. 2. - </w:t>
      </w:r>
      <w:hyperlink w:anchor="#" w:history="1"/>
      <w:r w:rsidRPr="000B67F5">
        <w:rPr>
          <w:rStyle w:val="tpa1"/>
          <w:rFonts w:ascii="Times New Roman" w:hAnsi="Times New Roman" w:cs="Times New Roman"/>
          <w:color w:val="0070C0"/>
          <w:sz w:val="24"/>
          <w:szCs w:val="24"/>
        </w:rPr>
        <w:t>Brevetul de pilot maritim II pentru porturile maritime Constanţa, Mangalia şi Midia se poate obţine prin examen de către orice candidat care îndeplineşte următoarele cerinţe:</w:t>
      </w:r>
    </w:p>
    <w:p w:rsidR="008A56A0" w:rsidRPr="000B67F5" w:rsidRDefault="002C49A7" w:rsidP="000B67F5">
      <w:pPr>
        <w:spacing w:after="0" w:line="240" w:lineRule="auto"/>
        <w:rPr>
          <w:rStyle w:val="tli1"/>
          <w:rFonts w:ascii="Times New Roman" w:hAnsi="Times New Roman" w:cs="Times New Roman"/>
          <w:color w:val="0070C0"/>
          <w:sz w:val="24"/>
          <w:szCs w:val="24"/>
        </w:rPr>
      </w:pPr>
      <w:hyperlink w:anchor="#" w:history="1"/>
      <w:r w:rsidR="008A56A0" w:rsidRPr="000B67F5">
        <w:rPr>
          <w:rStyle w:val="tli1"/>
          <w:rFonts w:ascii="Times New Roman" w:hAnsi="Times New Roman" w:cs="Times New Roman"/>
          <w:color w:val="0070C0"/>
          <w:sz w:val="24"/>
          <w:szCs w:val="24"/>
        </w:rPr>
        <w:t xml:space="preserve">deţine un brevet de pilot maritim aspirant pentru porturile maritime Constanţa, </w:t>
      </w:r>
    </w:p>
    <w:p w:rsidR="008A56A0" w:rsidRPr="000B67F5" w:rsidRDefault="008A56A0" w:rsidP="000B67F5">
      <w:pPr>
        <w:spacing w:after="0" w:line="240" w:lineRule="auto"/>
        <w:rPr>
          <w:rFonts w:ascii="Times New Roman" w:hAnsi="Times New Roman" w:cs="Times New Roman"/>
          <w:color w:val="0070C0"/>
          <w:sz w:val="24"/>
          <w:szCs w:val="24"/>
        </w:rPr>
      </w:pPr>
      <w:r w:rsidRPr="000B67F5">
        <w:rPr>
          <w:rStyle w:val="tli1"/>
          <w:rFonts w:ascii="Times New Roman" w:hAnsi="Times New Roman" w:cs="Times New Roman"/>
          <w:color w:val="0070C0"/>
          <w:sz w:val="24"/>
          <w:szCs w:val="24"/>
        </w:rPr>
        <w:t>Mangalia şi Midia, în termen de valabilitate;</w:t>
      </w:r>
    </w:p>
    <w:p w:rsidR="008A56A0" w:rsidRPr="000B67F5" w:rsidRDefault="008A56A0" w:rsidP="000B67F5">
      <w:pPr>
        <w:spacing w:after="0" w:line="240" w:lineRule="auto"/>
        <w:rPr>
          <w:rFonts w:ascii="Times New Roman" w:hAnsi="Times New Roman" w:cs="Times New Roman"/>
          <w:color w:val="0070C0"/>
          <w:sz w:val="24"/>
          <w:szCs w:val="24"/>
          <w:lang w:val="en-US"/>
        </w:rPr>
      </w:pPr>
      <w:r w:rsidRPr="000B67F5">
        <w:rPr>
          <w:rFonts w:ascii="Times New Roman" w:hAnsi="Times New Roman" w:cs="Times New Roman"/>
          <w:color w:val="0070C0"/>
          <w:sz w:val="24"/>
          <w:szCs w:val="24"/>
          <w:lang w:val="en-US"/>
        </w:rPr>
        <w:t xml:space="preserve">b) prezintă o adeverință eliberată de societatea de pilotaj autorizată și </w:t>
      </w:r>
      <w:r w:rsidRPr="000B67F5">
        <w:rPr>
          <w:rFonts w:ascii="Times New Roman" w:hAnsi="Times New Roman" w:cs="Times New Roman"/>
          <w:color w:val="0070C0"/>
          <w:sz w:val="24"/>
          <w:szCs w:val="24"/>
          <w:u w:val="single"/>
          <w:lang w:val="en-US"/>
        </w:rPr>
        <w:t xml:space="preserve">vizată de </w:t>
      </w:r>
      <w:r w:rsidR="000B67F5">
        <w:rPr>
          <w:rFonts w:ascii="Times New Roman" w:hAnsi="Times New Roman" w:cs="Times New Roman"/>
          <w:color w:val="0070C0"/>
          <w:sz w:val="24"/>
          <w:szCs w:val="24"/>
          <w:u w:val="single"/>
          <w:lang w:val="en-US"/>
        </w:rPr>
        <w:t>ANR</w:t>
      </w:r>
      <w:r w:rsidRPr="000B67F5">
        <w:rPr>
          <w:rFonts w:ascii="Times New Roman" w:hAnsi="Times New Roman" w:cs="Times New Roman"/>
          <w:color w:val="0070C0"/>
          <w:sz w:val="24"/>
          <w:szCs w:val="24"/>
          <w:u w:val="single"/>
          <w:lang w:val="en-US"/>
        </w:rPr>
        <w:t>,</w:t>
      </w:r>
      <w:r w:rsidRPr="000B67F5">
        <w:rPr>
          <w:rFonts w:ascii="Times New Roman" w:hAnsi="Times New Roman" w:cs="Times New Roman"/>
          <w:color w:val="0070C0"/>
          <w:sz w:val="24"/>
          <w:szCs w:val="24"/>
          <w:lang w:val="en-US"/>
        </w:rPr>
        <w:t xml:space="preserve"> din care să reiasă că are un stagiu de pregătire profesională de cel puţin 18 luni, a participat la minim 100 manevre care să acopere toate cele 3 porturi menţionate, fără întrerupere mai mare de 3 luni între ele și că a dobândit cunoștințe temeinice de navigație pentru zona de pilotaj pentru care a fost eliberat brevetul.</w:t>
      </w:r>
    </w:p>
    <w:p w:rsidR="000B67F5" w:rsidRPr="00B16D75" w:rsidRDefault="000B67F5" w:rsidP="000B67F5">
      <w:pPr>
        <w:spacing w:after="0" w:line="240" w:lineRule="auto"/>
        <w:rPr>
          <w:rStyle w:val="tal1"/>
          <w:rFonts w:ascii="Times New Roman" w:hAnsi="Times New Roman" w:cs="Times New Roman"/>
          <w:sz w:val="24"/>
          <w:szCs w:val="24"/>
        </w:rPr>
      </w:pPr>
      <w:r w:rsidRPr="00B16D75">
        <w:rPr>
          <w:rFonts w:ascii="Times New Roman" w:hAnsi="Times New Roman" w:cs="Times New Roman"/>
          <w:b/>
          <w:color w:val="FF0000"/>
          <w:sz w:val="24"/>
          <w:szCs w:val="24"/>
          <w:u w:val="single"/>
          <w:lang w:val="en-US"/>
        </w:rPr>
        <w:t>MOTIVATIE</w:t>
      </w:r>
    </w:p>
    <w:p w:rsidR="007B5C2B" w:rsidRDefault="007B5C2B" w:rsidP="008A56A0">
      <w:pPr>
        <w:rPr>
          <w:rFonts w:ascii="Times New Roman" w:hAnsi="Times New Roman" w:cs="Times New Roman"/>
          <w:sz w:val="24"/>
          <w:szCs w:val="24"/>
          <w:lang w:val="en-US"/>
        </w:rPr>
      </w:pPr>
      <w:r>
        <w:rPr>
          <w:rFonts w:ascii="Times New Roman" w:hAnsi="Times New Roman" w:cs="Times New Roman"/>
          <w:sz w:val="24"/>
          <w:szCs w:val="24"/>
        </w:rPr>
        <w:t>In opinia mea p</w:t>
      </w:r>
      <w:r w:rsidR="000B67F5">
        <w:rPr>
          <w:rFonts w:ascii="Times New Roman" w:hAnsi="Times New Roman" w:cs="Times New Roman"/>
          <w:sz w:val="24"/>
          <w:szCs w:val="24"/>
        </w:rPr>
        <w:t xml:space="preserve">revederea potrivit </w:t>
      </w:r>
      <w:r w:rsidR="000B67F5" w:rsidRPr="000B67F5">
        <w:rPr>
          <w:rFonts w:ascii="Times New Roman" w:hAnsi="Times New Roman" w:cs="Times New Roman"/>
          <w:sz w:val="24"/>
          <w:szCs w:val="24"/>
        </w:rPr>
        <w:t>careia</w:t>
      </w:r>
      <w:r w:rsidR="000B67F5">
        <w:rPr>
          <w:rFonts w:ascii="Times New Roman" w:hAnsi="Times New Roman" w:cs="Times New Roman"/>
          <w:sz w:val="24"/>
          <w:szCs w:val="24"/>
        </w:rPr>
        <w:t xml:space="preserve"> o persoana trebuie sa fie</w:t>
      </w:r>
      <w:r w:rsidR="000B67F5" w:rsidRPr="000B67F5">
        <w:rPr>
          <w:rFonts w:ascii="Times New Roman" w:hAnsi="Times New Roman" w:cs="Times New Roman"/>
          <w:i/>
          <w:sz w:val="24"/>
          <w:szCs w:val="24"/>
          <w:u w:val="single"/>
        </w:rPr>
        <w:t xml:space="preserve"> </w:t>
      </w:r>
      <w:r w:rsidR="000B67F5">
        <w:rPr>
          <w:rFonts w:ascii="Times New Roman" w:hAnsi="Times New Roman" w:cs="Times New Roman"/>
          <w:i/>
          <w:sz w:val="24"/>
          <w:szCs w:val="24"/>
          <w:u w:val="single"/>
        </w:rPr>
        <w:t>“</w:t>
      </w:r>
      <w:r w:rsidR="000B67F5" w:rsidRPr="000B67F5">
        <w:rPr>
          <w:rFonts w:ascii="Times New Roman" w:hAnsi="Times New Roman" w:cs="Times New Roman"/>
          <w:i/>
          <w:sz w:val="24"/>
          <w:szCs w:val="24"/>
          <w:u w:val="single"/>
          <w:lang w:val="en-US"/>
        </w:rPr>
        <w:t>angajat</w:t>
      </w:r>
      <w:r w:rsidR="000B67F5">
        <w:rPr>
          <w:rFonts w:ascii="Times New Roman" w:hAnsi="Times New Roman" w:cs="Times New Roman"/>
          <w:i/>
          <w:sz w:val="24"/>
          <w:szCs w:val="24"/>
          <w:u w:val="single"/>
          <w:lang w:val="ro-RO"/>
        </w:rPr>
        <w:t>ă</w:t>
      </w:r>
      <w:r w:rsidR="000B67F5" w:rsidRPr="000B67F5">
        <w:rPr>
          <w:rFonts w:ascii="Times New Roman" w:hAnsi="Times New Roman" w:cs="Times New Roman"/>
          <w:i/>
          <w:sz w:val="24"/>
          <w:szCs w:val="24"/>
          <w:u w:val="single"/>
          <w:lang w:val="en-US"/>
        </w:rPr>
        <w:t xml:space="preserve"> pe funcția de pilot maritim aspirant pentru porturile maritime Constanţa, Mangalia şi Midia</w:t>
      </w:r>
      <w:r w:rsidR="000B67F5" w:rsidRPr="000B67F5">
        <w:rPr>
          <w:rFonts w:ascii="Times New Roman" w:hAnsi="Times New Roman" w:cs="Times New Roman"/>
          <w:b/>
          <w:i/>
          <w:sz w:val="24"/>
          <w:szCs w:val="24"/>
          <w:u w:val="single"/>
          <w:lang w:val="en-US"/>
        </w:rPr>
        <w:t>, cu contract de muncă pe perioadă nedeterminată, cu normă întreagă”</w:t>
      </w:r>
      <w:r w:rsidR="000B67F5" w:rsidRPr="000B67F5">
        <w:rPr>
          <w:rFonts w:ascii="Times New Roman" w:hAnsi="Times New Roman" w:cs="Times New Roman"/>
          <w:sz w:val="24"/>
          <w:szCs w:val="24"/>
          <w:lang w:val="en-US"/>
        </w:rPr>
        <w:t xml:space="preserve"> </w:t>
      </w:r>
      <w:r w:rsidR="000B67F5">
        <w:rPr>
          <w:rFonts w:ascii="Times New Roman" w:hAnsi="Times New Roman" w:cs="Times New Roman"/>
          <w:sz w:val="24"/>
          <w:szCs w:val="24"/>
          <w:lang w:val="en-US"/>
        </w:rPr>
        <w:t xml:space="preserve">pentru a putea sa se dezvolte profesional este abuziva si discriminatorie conferind firmelor de pilotaj putere discretionara de decizie in ce priveste cine poate sau nu ajunge pilot si in acelasi timp reprezinta o drastica restrangere a dreptului la munca garantat de Constitutie si </w:t>
      </w:r>
      <w:r>
        <w:rPr>
          <w:rFonts w:ascii="Times New Roman" w:hAnsi="Times New Roman" w:cs="Times New Roman"/>
          <w:sz w:val="24"/>
          <w:szCs w:val="24"/>
          <w:lang w:val="en-US"/>
        </w:rPr>
        <w:t xml:space="preserve">de </w:t>
      </w:r>
      <w:r w:rsidR="000B67F5">
        <w:rPr>
          <w:rFonts w:ascii="Times New Roman" w:hAnsi="Times New Roman" w:cs="Times New Roman"/>
          <w:sz w:val="24"/>
          <w:szCs w:val="24"/>
          <w:lang w:val="en-US"/>
        </w:rPr>
        <w:t>Codul Muncii.</w:t>
      </w:r>
      <w:r>
        <w:rPr>
          <w:rFonts w:ascii="Times New Roman" w:hAnsi="Times New Roman" w:cs="Times New Roman"/>
          <w:sz w:val="24"/>
          <w:szCs w:val="24"/>
          <w:lang w:val="en-US"/>
        </w:rPr>
        <w:t xml:space="preserve"> Deasemenea, in opinia mea, Autoritatea Navala Romana trebuie sa fie singura institutie care sa poata sa stabileasca daca o persoana este calificata si detine deprinderile necesare practicarii meseriei de pilot maritim si care sa poata </w:t>
      </w:r>
      <w:r w:rsidRPr="007B5C2B">
        <w:rPr>
          <w:rFonts w:ascii="Times New Roman" w:hAnsi="Times New Roman" w:cs="Times New Roman"/>
          <w:b/>
          <w:sz w:val="24"/>
          <w:szCs w:val="24"/>
          <w:lang w:val="en-US"/>
        </w:rPr>
        <w:t>anula prin instanta</w:t>
      </w:r>
      <w:r>
        <w:rPr>
          <w:rFonts w:ascii="Times New Roman" w:hAnsi="Times New Roman" w:cs="Times New Roman"/>
          <w:sz w:val="24"/>
          <w:szCs w:val="24"/>
          <w:lang w:val="en-US"/>
        </w:rPr>
        <w:t xml:space="preserve"> un brevet obtinut cu respectarea cerintelor legale si prin examen.</w:t>
      </w:r>
    </w:p>
    <w:p w:rsidR="007B5C2B" w:rsidRDefault="007B5C2B" w:rsidP="007B5C2B">
      <w:pPr>
        <w:spacing w:after="0" w:line="240" w:lineRule="auto"/>
        <w:rPr>
          <w:rFonts w:ascii="Times New Roman" w:hAnsi="Times New Roman" w:cs="Times New Roman"/>
          <w:b/>
          <w:color w:val="FF0000"/>
          <w:sz w:val="24"/>
          <w:szCs w:val="24"/>
          <w:u w:val="single"/>
          <w:lang w:val="en-US"/>
        </w:rPr>
      </w:pPr>
      <w:r w:rsidRPr="00B16D75">
        <w:rPr>
          <w:rFonts w:ascii="Times New Roman" w:hAnsi="Times New Roman" w:cs="Times New Roman"/>
          <w:b/>
          <w:color w:val="FF0000"/>
          <w:sz w:val="24"/>
          <w:szCs w:val="24"/>
          <w:u w:val="single"/>
          <w:lang w:val="en-US"/>
        </w:rPr>
        <w:t>Regulamentul supus dezbaterii stipuleaza:</w:t>
      </w:r>
    </w:p>
    <w:p w:rsidR="007B5C2B" w:rsidRPr="008A56A0" w:rsidRDefault="007B5C2B" w:rsidP="007B5C2B">
      <w:pPr>
        <w:spacing w:after="0" w:line="240" w:lineRule="auto"/>
        <w:rPr>
          <w:rFonts w:ascii="Times New Roman" w:hAnsi="Times New Roman" w:cs="Times New Roman"/>
          <w:b/>
          <w:bCs/>
          <w:sz w:val="24"/>
          <w:szCs w:val="24"/>
        </w:rPr>
      </w:pPr>
      <w:r w:rsidRPr="008A56A0">
        <w:rPr>
          <w:rStyle w:val="ax1"/>
          <w:rFonts w:ascii="Times New Roman" w:hAnsi="Times New Roman" w:cs="Times New Roman"/>
          <w:b w:val="0"/>
          <w:sz w:val="24"/>
          <w:szCs w:val="24"/>
        </w:rPr>
        <w:t>ANEXA Nr. 1 la regulament</w:t>
      </w:r>
      <w:r w:rsidRPr="008A56A0">
        <w:rPr>
          <w:b/>
        </w:rPr>
        <w:t xml:space="preserve"> </w:t>
      </w:r>
    </w:p>
    <w:p w:rsidR="007B5C2B" w:rsidRPr="008A56A0" w:rsidRDefault="007B5C2B" w:rsidP="007B5C2B">
      <w:pPr>
        <w:spacing w:after="0" w:line="240" w:lineRule="auto"/>
        <w:rPr>
          <w:rStyle w:val="tca1"/>
          <w:rFonts w:ascii="Times New Roman" w:hAnsi="Times New Roman" w:cs="Times New Roman"/>
          <w:b w:val="0"/>
        </w:rPr>
      </w:pPr>
      <w:r w:rsidRPr="008A56A0">
        <w:rPr>
          <w:rStyle w:val="tca1"/>
          <w:rFonts w:ascii="Times New Roman" w:hAnsi="Times New Roman" w:cs="Times New Roman"/>
          <w:b w:val="0"/>
        </w:rPr>
        <w:t>Cerinţe minime obligatorii pentru brevetarea piloţilor maritimi</w:t>
      </w:r>
    </w:p>
    <w:p w:rsidR="007B5C2B" w:rsidRPr="008A56A0" w:rsidRDefault="007B5C2B" w:rsidP="007B5C2B">
      <w:pPr>
        <w:spacing w:after="0" w:line="240" w:lineRule="auto"/>
        <w:rPr>
          <w:rStyle w:val="ca1"/>
          <w:rFonts w:ascii="Times New Roman" w:hAnsi="Times New Roman" w:cs="Times New Roman"/>
          <w:b w:val="0"/>
          <w:color w:val="auto"/>
        </w:rPr>
      </w:pPr>
      <w:r w:rsidRPr="008A56A0">
        <w:rPr>
          <w:rStyle w:val="ca1"/>
          <w:rFonts w:ascii="Times New Roman" w:hAnsi="Times New Roman" w:cs="Times New Roman"/>
          <w:b w:val="0"/>
          <w:color w:val="auto"/>
        </w:rPr>
        <w:t>CAPITOLUL I</w:t>
      </w:r>
    </w:p>
    <w:p w:rsidR="007B5C2B" w:rsidRPr="008A56A0" w:rsidRDefault="007B5C2B" w:rsidP="007B5C2B">
      <w:pPr>
        <w:spacing w:after="0" w:line="240" w:lineRule="auto"/>
        <w:rPr>
          <w:rStyle w:val="tca1"/>
          <w:rFonts w:ascii="Times New Roman" w:hAnsi="Times New Roman" w:cs="Times New Roman"/>
          <w:b w:val="0"/>
        </w:rPr>
      </w:pPr>
      <w:r w:rsidRPr="008A56A0">
        <w:rPr>
          <w:rStyle w:val="tca1"/>
          <w:rFonts w:ascii="Times New Roman" w:hAnsi="Times New Roman" w:cs="Times New Roman"/>
          <w:b w:val="0"/>
        </w:rPr>
        <w:t>Porturile maritime Constanţa, Mangalia şi Midia</w:t>
      </w:r>
    </w:p>
    <w:p w:rsidR="007B5C2B" w:rsidRPr="007B5C2B" w:rsidRDefault="007B5C2B" w:rsidP="007B5C2B">
      <w:pPr>
        <w:spacing w:after="0" w:line="240" w:lineRule="auto"/>
        <w:rPr>
          <w:rFonts w:ascii="Times New Roman" w:hAnsi="Times New Roman" w:cs="Times New Roman"/>
          <w:sz w:val="24"/>
          <w:szCs w:val="24"/>
        </w:rPr>
      </w:pPr>
      <w:r w:rsidRPr="007B5C2B">
        <w:rPr>
          <w:rStyle w:val="si1"/>
          <w:rFonts w:ascii="Times New Roman" w:hAnsi="Times New Roman" w:cs="Times New Roman"/>
        </w:rPr>
        <w:t xml:space="preserve">C. </w:t>
      </w:r>
      <w:r w:rsidRPr="007B5C2B">
        <w:rPr>
          <w:rStyle w:val="tsi1"/>
          <w:rFonts w:ascii="Times New Roman" w:hAnsi="Times New Roman" w:cs="Times New Roman"/>
        </w:rPr>
        <w:t>Pilot maritim I pentru porturile maritime Constanţa, Mangalia şi Midia</w:t>
      </w:r>
    </w:p>
    <w:p w:rsidR="007B5C2B" w:rsidRPr="007B5C2B" w:rsidRDefault="007B5C2B" w:rsidP="007B5C2B">
      <w:pPr>
        <w:spacing w:after="0" w:line="240" w:lineRule="auto"/>
        <w:rPr>
          <w:rFonts w:ascii="Times New Roman" w:hAnsi="Times New Roman" w:cs="Times New Roman"/>
          <w:sz w:val="24"/>
          <w:szCs w:val="24"/>
        </w:rPr>
      </w:pPr>
      <w:r w:rsidRPr="007B5C2B">
        <w:rPr>
          <w:rStyle w:val="ar1"/>
          <w:rFonts w:ascii="Times New Roman" w:hAnsi="Times New Roman" w:cs="Times New Roman"/>
          <w:color w:val="auto"/>
          <w:sz w:val="24"/>
          <w:szCs w:val="24"/>
        </w:rPr>
        <w:t>Art. 3</w:t>
      </w:r>
      <w:bookmarkStart w:id="7" w:name="do|ax1|caI|si3|ar3|pa1"/>
      <w:r w:rsidRPr="007B5C2B">
        <w:rPr>
          <w:rStyle w:val="ar1"/>
          <w:rFonts w:ascii="Times New Roman" w:hAnsi="Times New Roman" w:cs="Times New Roman"/>
          <w:color w:val="auto"/>
          <w:sz w:val="24"/>
          <w:szCs w:val="24"/>
        </w:rPr>
        <w:t xml:space="preserve">. - </w:t>
      </w:r>
      <w:hyperlink w:anchor="#" w:history="1"/>
      <w:bookmarkEnd w:id="7"/>
      <w:r w:rsidRPr="007B5C2B">
        <w:rPr>
          <w:rStyle w:val="tpa1"/>
          <w:rFonts w:ascii="Times New Roman" w:hAnsi="Times New Roman" w:cs="Times New Roman"/>
          <w:sz w:val="24"/>
          <w:szCs w:val="24"/>
        </w:rPr>
        <w:t>Brevetul de pilot maritim I pentru porturile maritime Constanţa, Mangalia şi Midia se poate obţine prin examen de către orice candidat care îndeplineşte următoarele cerinţe:</w:t>
      </w:r>
    </w:p>
    <w:bookmarkStart w:id="8" w:name="do|ax1|caI|si3|ar3|lia"/>
    <w:p w:rsidR="007B5C2B" w:rsidRPr="007B5C2B" w:rsidRDefault="007B5C2B" w:rsidP="007B5C2B">
      <w:pPr>
        <w:spacing w:after="0" w:line="240" w:lineRule="auto"/>
        <w:rPr>
          <w:rFonts w:ascii="Times New Roman" w:hAnsi="Times New Roman" w:cs="Times New Roman"/>
          <w:sz w:val="24"/>
          <w:szCs w:val="24"/>
        </w:rPr>
      </w:pPr>
      <w:r w:rsidRPr="007B5C2B">
        <w:rPr>
          <w:rFonts w:ascii="Times New Roman" w:hAnsi="Times New Roman" w:cs="Times New Roman"/>
          <w:sz w:val="24"/>
          <w:szCs w:val="24"/>
        </w:rPr>
        <w:fldChar w:fldCharType="begin"/>
      </w:r>
      <w:r w:rsidRPr="007B5C2B">
        <w:rPr>
          <w:rFonts w:ascii="Times New Roman" w:hAnsi="Times New Roman" w:cs="Times New Roman"/>
          <w:sz w:val="24"/>
          <w:szCs w:val="24"/>
        </w:rPr>
        <w:instrText xml:space="preserve"> HYPERLINK "" \l "#" </w:instrText>
      </w:r>
      <w:r w:rsidRPr="007B5C2B">
        <w:rPr>
          <w:rFonts w:ascii="Times New Roman" w:hAnsi="Times New Roman" w:cs="Times New Roman"/>
          <w:sz w:val="24"/>
          <w:szCs w:val="24"/>
        </w:rPr>
        <w:fldChar w:fldCharType="end"/>
      </w:r>
      <w:bookmarkEnd w:id="8"/>
      <w:r w:rsidRPr="007B5C2B">
        <w:rPr>
          <w:rStyle w:val="li1"/>
          <w:rFonts w:ascii="Times New Roman" w:hAnsi="Times New Roman" w:cs="Times New Roman"/>
          <w:sz w:val="24"/>
          <w:szCs w:val="24"/>
        </w:rPr>
        <w:t xml:space="preserve">a) </w:t>
      </w:r>
      <w:r w:rsidRPr="007B5C2B">
        <w:rPr>
          <w:rStyle w:val="tli1"/>
          <w:rFonts w:ascii="Times New Roman" w:hAnsi="Times New Roman" w:cs="Times New Roman"/>
          <w:sz w:val="24"/>
          <w:szCs w:val="24"/>
        </w:rPr>
        <w:t>deţine un brevet de pilot maritim II pentru porturile maritime Constanţa, Mangalia şi Midia, în termen de valabilitate;</w:t>
      </w:r>
    </w:p>
    <w:p w:rsidR="007B5C2B" w:rsidRDefault="007B5C2B" w:rsidP="007B5C2B">
      <w:pPr>
        <w:spacing w:after="0" w:line="240" w:lineRule="auto"/>
        <w:rPr>
          <w:rStyle w:val="tli1"/>
          <w:rFonts w:ascii="Times New Roman" w:hAnsi="Times New Roman" w:cs="Times New Roman"/>
          <w:sz w:val="24"/>
          <w:szCs w:val="24"/>
        </w:rPr>
      </w:pPr>
      <w:r w:rsidRPr="007B5C2B">
        <w:rPr>
          <w:rStyle w:val="tli1"/>
          <w:rFonts w:ascii="Times New Roman" w:hAnsi="Times New Roman" w:cs="Times New Roman"/>
          <w:sz w:val="24"/>
          <w:szCs w:val="24"/>
        </w:rPr>
        <w:t xml:space="preserve">prezintă o adeverință eliberată societatea de pilotaj autorizată și </w:t>
      </w:r>
      <w:r w:rsidRPr="007B5C2B">
        <w:rPr>
          <w:rStyle w:val="tli1"/>
          <w:rFonts w:ascii="Times New Roman" w:hAnsi="Times New Roman" w:cs="Times New Roman"/>
          <w:color w:val="000000" w:themeColor="text1"/>
          <w:sz w:val="24"/>
          <w:szCs w:val="24"/>
        </w:rPr>
        <w:t>vizată de administrație</w:t>
      </w:r>
      <w:r w:rsidRPr="007B5C2B">
        <w:rPr>
          <w:rStyle w:val="tli1"/>
          <w:rFonts w:ascii="Times New Roman" w:hAnsi="Times New Roman" w:cs="Times New Roman"/>
          <w:sz w:val="24"/>
          <w:szCs w:val="24"/>
        </w:rPr>
        <w:t xml:space="preserve">, </w:t>
      </w:r>
      <w:r w:rsidRPr="007B5C2B">
        <w:rPr>
          <w:rFonts w:ascii="Times New Roman" w:hAnsi="Times New Roman" w:cs="Times New Roman"/>
          <w:sz w:val="24"/>
          <w:szCs w:val="24"/>
          <w:lang w:val="en-US"/>
        </w:rPr>
        <w:t>din care să reiasă că este angajat pe funcția de pilot maritim II pentru porturile maritime Constanţa, Mangalia şi Midia,  cu contract de muncă pe perioadă nedeterminată, cu normă întreagă, are un stagiu de pregătire profesională de cel puţin 24 luni, a participat la minim 100 manevre care să acopere toate cele 3 porturi menţionate</w:t>
      </w:r>
      <w:r w:rsidRPr="007B5C2B">
        <w:rPr>
          <w:rStyle w:val="tli1"/>
          <w:rFonts w:ascii="Times New Roman" w:hAnsi="Times New Roman" w:cs="Times New Roman"/>
          <w:sz w:val="24"/>
          <w:szCs w:val="24"/>
        </w:rPr>
        <w:t xml:space="preserve">, fară întrerupere mai mare de 3 luni </w:t>
      </w:r>
      <w:r w:rsidRPr="007B5C2B">
        <w:rPr>
          <w:rStyle w:val="tli1"/>
          <w:rFonts w:ascii="Times New Roman" w:hAnsi="Times New Roman" w:cs="Times New Roman"/>
          <w:sz w:val="24"/>
          <w:szCs w:val="24"/>
        </w:rPr>
        <w:lastRenderedPageBreak/>
        <w:t>între ele, a asistat la 30 de manevre de pilotaj la bordul navelor cu lungime mai mare de 200 m împreună cu un pilot maritim I pentru porturile maritime Constanţa, Mangalia şi Midia și a dobândit cunoștințe temeinice de navigație despre zona de pilotaj pentru care a fost eliberat brevetul.</w:t>
      </w:r>
    </w:p>
    <w:p w:rsidR="001F42A6" w:rsidRDefault="001F42A6" w:rsidP="007B5C2B">
      <w:pPr>
        <w:rPr>
          <w:rFonts w:ascii="Times New Roman" w:hAnsi="Times New Roman" w:cs="Times New Roman"/>
          <w:b/>
          <w:color w:val="FF0000"/>
          <w:sz w:val="24"/>
          <w:szCs w:val="24"/>
          <w:u w:val="single"/>
        </w:rPr>
      </w:pPr>
    </w:p>
    <w:p w:rsidR="007B5C2B" w:rsidRDefault="007B5C2B" w:rsidP="001F42A6">
      <w:pPr>
        <w:spacing w:after="0"/>
        <w:rPr>
          <w:rFonts w:ascii="Times New Roman" w:hAnsi="Times New Roman" w:cs="Times New Roman"/>
          <w:b/>
          <w:color w:val="FF0000"/>
          <w:sz w:val="24"/>
          <w:szCs w:val="24"/>
          <w:u w:val="single"/>
        </w:rPr>
      </w:pPr>
      <w:r w:rsidRPr="008A56A0">
        <w:rPr>
          <w:rFonts w:ascii="Times New Roman" w:hAnsi="Times New Roman" w:cs="Times New Roman"/>
          <w:b/>
          <w:color w:val="FF0000"/>
          <w:sz w:val="24"/>
          <w:szCs w:val="24"/>
          <w:u w:val="single"/>
        </w:rPr>
        <w:t>PROPUNERE DE MODIFICARE</w:t>
      </w:r>
    </w:p>
    <w:p w:rsidR="001F42A6" w:rsidRPr="007B5C2B" w:rsidRDefault="001F42A6" w:rsidP="001F42A6">
      <w:pPr>
        <w:spacing w:after="0" w:line="240" w:lineRule="auto"/>
        <w:rPr>
          <w:rFonts w:ascii="Times New Roman" w:hAnsi="Times New Roman" w:cs="Times New Roman"/>
          <w:sz w:val="24"/>
          <w:szCs w:val="24"/>
        </w:rPr>
      </w:pPr>
      <w:r w:rsidRPr="007B5C2B">
        <w:rPr>
          <w:rStyle w:val="ar1"/>
          <w:rFonts w:ascii="Times New Roman" w:hAnsi="Times New Roman" w:cs="Times New Roman"/>
          <w:color w:val="auto"/>
          <w:sz w:val="24"/>
          <w:szCs w:val="24"/>
        </w:rPr>
        <w:t xml:space="preserve">Art. 3. - </w:t>
      </w:r>
      <w:hyperlink w:anchor="#" w:history="1"/>
      <w:r w:rsidRPr="007B5C2B">
        <w:rPr>
          <w:rStyle w:val="tpa1"/>
          <w:rFonts w:ascii="Times New Roman" w:hAnsi="Times New Roman" w:cs="Times New Roman"/>
          <w:sz w:val="24"/>
          <w:szCs w:val="24"/>
        </w:rPr>
        <w:t>Brevetul de pilot maritim I pentru porturile maritime Constanţa, Mangalia şi Midia se poate obţine prin examen de către orice candidat care îndeplineşte următoarele cerinţe:</w:t>
      </w:r>
    </w:p>
    <w:p w:rsidR="001F42A6" w:rsidRPr="007B5C2B" w:rsidRDefault="002C49A7" w:rsidP="001F42A6">
      <w:pPr>
        <w:spacing w:after="0" w:line="240" w:lineRule="auto"/>
        <w:rPr>
          <w:rFonts w:ascii="Times New Roman" w:hAnsi="Times New Roman" w:cs="Times New Roman"/>
          <w:sz w:val="24"/>
          <w:szCs w:val="24"/>
        </w:rPr>
      </w:pPr>
      <w:hyperlink w:anchor="#" w:history="1"/>
      <w:r w:rsidR="001F42A6" w:rsidRPr="001F42A6">
        <w:rPr>
          <w:rStyle w:val="li1"/>
          <w:rFonts w:ascii="Times New Roman" w:hAnsi="Times New Roman" w:cs="Times New Roman"/>
          <w:color w:val="000000" w:themeColor="text1"/>
          <w:sz w:val="24"/>
          <w:szCs w:val="24"/>
        </w:rPr>
        <w:t>a)</w:t>
      </w:r>
      <w:r w:rsidR="001F42A6" w:rsidRPr="007B5C2B">
        <w:rPr>
          <w:rStyle w:val="li1"/>
          <w:rFonts w:ascii="Times New Roman" w:hAnsi="Times New Roman" w:cs="Times New Roman"/>
          <w:sz w:val="24"/>
          <w:szCs w:val="24"/>
        </w:rPr>
        <w:t xml:space="preserve"> </w:t>
      </w:r>
      <w:r w:rsidR="001F42A6" w:rsidRPr="007B5C2B">
        <w:rPr>
          <w:rStyle w:val="tli1"/>
          <w:rFonts w:ascii="Times New Roman" w:hAnsi="Times New Roman" w:cs="Times New Roman"/>
          <w:sz w:val="24"/>
          <w:szCs w:val="24"/>
        </w:rPr>
        <w:t>deţine un brevet de pilot maritim II pentru porturile maritime Constanţa, Mangalia şi Midia, în termen de valabilitate;</w:t>
      </w:r>
    </w:p>
    <w:p w:rsidR="001F42A6" w:rsidRDefault="001F42A6" w:rsidP="001F42A6">
      <w:pPr>
        <w:spacing w:after="0" w:line="240" w:lineRule="auto"/>
        <w:rPr>
          <w:rStyle w:val="tli1"/>
          <w:rFonts w:ascii="Times New Roman" w:hAnsi="Times New Roman" w:cs="Times New Roman"/>
          <w:sz w:val="24"/>
          <w:szCs w:val="24"/>
        </w:rPr>
      </w:pPr>
      <w:r w:rsidRPr="001F42A6">
        <w:rPr>
          <w:rStyle w:val="tli1"/>
          <w:rFonts w:ascii="Times New Roman" w:hAnsi="Times New Roman" w:cs="Times New Roman"/>
          <w:sz w:val="24"/>
          <w:szCs w:val="24"/>
        </w:rPr>
        <w:t>b)</w:t>
      </w:r>
      <w:r>
        <w:rPr>
          <w:rStyle w:val="tli1"/>
          <w:rFonts w:ascii="Times New Roman" w:hAnsi="Times New Roman" w:cs="Times New Roman"/>
          <w:sz w:val="24"/>
          <w:szCs w:val="24"/>
        </w:rPr>
        <w:t xml:space="preserve"> </w:t>
      </w:r>
      <w:r w:rsidRPr="001F42A6">
        <w:rPr>
          <w:rStyle w:val="tli1"/>
          <w:rFonts w:ascii="Times New Roman" w:hAnsi="Times New Roman" w:cs="Times New Roman"/>
          <w:sz w:val="24"/>
          <w:szCs w:val="24"/>
        </w:rPr>
        <w:t xml:space="preserve">prezintă o adeverință eliberată societatea de pilotaj autorizată și </w:t>
      </w:r>
      <w:r w:rsidRPr="001F42A6">
        <w:rPr>
          <w:rStyle w:val="tli1"/>
          <w:rFonts w:ascii="Times New Roman" w:hAnsi="Times New Roman" w:cs="Times New Roman"/>
          <w:color w:val="000000" w:themeColor="text1"/>
          <w:sz w:val="24"/>
          <w:szCs w:val="24"/>
        </w:rPr>
        <w:t xml:space="preserve">vizată de </w:t>
      </w:r>
      <w:r>
        <w:rPr>
          <w:rStyle w:val="tli1"/>
          <w:rFonts w:ascii="Times New Roman" w:hAnsi="Times New Roman" w:cs="Times New Roman"/>
          <w:color w:val="000000" w:themeColor="text1"/>
          <w:sz w:val="24"/>
          <w:szCs w:val="24"/>
        </w:rPr>
        <w:t>ANR</w:t>
      </w:r>
      <w:r w:rsidRPr="001F42A6">
        <w:rPr>
          <w:rStyle w:val="tli1"/>
          <w:rFonts w:ascii="Times New Roman" w:hAnsi="Times New Roman" w:cs="Times New Roman"/>
          <w:sz w:val="24"/>
          <w:szCs w:val="24"/>
        </w:rPr>
        <w:t xml:space="preserve">, </w:t>
      </w:r>
      <w:r w:rsidRPr="001F42A6">
        <w:rPr>
          <w:rFonts w:ascii="Times New Roman" w:hAnsi="Times New Roman" w:cs="Times New Roman"/>
          <w:sz w:val="24"/>
          <w:szCs w:val="24"/>
          <w:lang w:val="en-US"/>
        </w:rPr>
        <w:t>din care să reiasă că are un stagiu de pregătire profesională de cel puţin 24 luni, a participat la minim 100 manevre care să acopere toate cele 3 porturi menţionate</w:t>
      </w:r>
      <w:r w:rsidRPr="001F42A6">
        <w:rPr>
          <w:rStyle w:val="tli1"/>
          <w:rFonts w:ascii="Times New Roman" w:hAnsi="Times New Roman" w:cs="Times New Roman"/>
          <w:sz w:val="24"/>
          <w:szCs w:val="24"/>
        </w:rPr>
        <w:t>, fară întrerupere mai mare de 3 luni între ele, a asistat la 30 de manevre de pilotaj la bordul navelor cu lungime mai mare de 200 m împreună cu un pilot maritim I pentru porturile maritime Constanţa, Mangalia şi Midia și a dobândit cunoștințe temeinice de navigație despre zona de pilotaj pentru care a fost eliberat brevetul.</w:t>
      </w:r>
    </w:p>
    <w:p w:rsidR="001F42A6" w:rsidRPr="00B16D75" w:rsidRDefault="001F42A6" w:rsidP="001F42A6">
      <w:pPr>
        <w:spacing w:after="0" w:line="240" w:lineRule="auto"/>
        <w:rPr>
          <w:rStyle w:val="tal1"/>
          <w:rFonts w:ascii="Times New Roman" w:hAnsi="Times New Roman" w:cs="Times New Roman"/>
          <w:sz w:val="24"/>
          <w:szCs w:val="24"/>
        </w:rPr>
      </w:pPr>
      <w:r w:rsidRPr="00B16D75">
        <w:rPr>
          <w:rFonts w:ascii="Times New Roman" w:hAnsi="Times New Roman" w:cs="Times New Roman"/>
          <w:b/>
          <w:color w:val="FF0000"/>
          <w:sz w:val="24"/>
          <w:szCs w:val="24"/>
          <w:u w:val="single"/>
          <w:lang w:val="en-US"/>
        </w:rPr>
        <w:t>MOTIVATIE</w:t>
      </w:r>
    </w:p>
    <w:p w:rsidR="001F42A6" w:rsidRDefault="001F42A6" w:rsidP="001F42A6">
      <w:pPr>
        <w:rPr>
          <w:rFonts w:ascii="Times New Roman" w:hAnsi="Times New Roman" w:cs="Times New Roman"/>
          <w:sz w:val="24"/>
          <w:szCs w:val="24"/>
          <w:lang w:val="en-US"/>
        </w:rPr>
      </w:pPr>
      <w:r>
        <w:rPr>
          <w:rFonts w:ascii="Times New Roman" w:hAnsi="Times New Roman" w:cs="Times New Roman"/>
          <w:sz w:val="24"/>
          <w:szCs w:val="24"/>
        </w:rPr>
        <w:t xml:space="preserve">In opinia mea prevederea potrivit </w:t>
      </w:r>
      <w:r w:rsidRPr="000B67F5">
        <w:rPr>
          <w:rFonts w:ascii="Times New Roman" w:hAnsi="Times New Roman" w:cs="Times New Roman"/>
          <w:sz w:val="24"/>
          <w:szCs w:val="24"/>
        </w:rPr>
        <w:t>careia</w:t>
      </w:r>
      <w:r>
        <w:rPr>
          <w:rFonts w:ascii="Times New Roman" w:hAnsi="Times New Roman" w:cs="Times New Roman"/>
          <w:sz w:val="24"/>
          <w:szCs w:val="24"/>
        </w:rPr>
        <w:t xml:space="preserve"> o persoana trebuie sa fie</w:t>
      </w:r>
      <w:r w:rsidRPr="000B67F5">
        <w:rPr>
          <w:rFonts w:ascii="Times New Roman" w:hAnsi="Times New Roman" w:cs="Times New Roman"/>
          <w:i/>
          <w:sz w:val="24"/>
          <w:szCs w:val="24"/>
          <w:u w:val="single"/>
        </w:rPr>
        <w:t xml:space="preserve"> </w:t>
      </w:r>
      <w:r>
        <w:rPr>
          <w:rFonts w:ascii="Times New Roman" w:hAnsi="Times New Roman" w:cs="Times New Roman"/>
          <w:i/>
          <w:sz w:val="24"/>
          <w:szCs w:val="24"/>
          <w:u w:val="single"/>
        </w:rPr>
        <w:t>“</w:t>
      </w:r>
      <w:r w:rsidRPr="000B67F5">
        <w:rPr>
          <w:rFonts w:ascii="Times New Roman" w:hAnsi="Times New Roman" w:cs="Times New Roman"/>
          <w:i/>
          <w:sz w:val="24"/>
          <w:szCs w:val="24"/>
          <w:u w:val="single"/>
          <w:lang w:val="en-US"/>
        </w:rPr>
        <w:t>angajat</w:t>
      </w:r>
      <w:r>
        <w:rPr>
          <w:rFonts w:ascii="Times New Roman" w:hAnsi="Times New Roman" w:cs="Times New Roman"/>
          <w:i/>
          <w:sz w:val="24"/>
          <w:szCs w:val="24"/>
          <w:u w:val="single"/>
          <w:lang w:val="ro-RO"/>
        </w:rPr>
        <w:t>ă</w:t>
      </w:r>
      <w:r w:rsidRPr="000B67F5">
        <w:rPr>
          <w:rFonts w:ascii="Times New Roman" w:hAnsi="Times New Roman" w:cs="Times New Roman"/>
          <w:i/>
          <w:sz w:val="24"/>
          <w:szCs w:val="24"/>
          <w:u w:val="single"/>
          <w:lang w:val="en-US"/>
        </w:rPr>
        <w:t xml:space="preserve"> pe funcția de pilot maritim </w:t>
      </w:r>
      <w:r>
        <w:rPr>
          <w:rFonts w:ascii="Times New Roman" w:hAnsi="Times New Roman" w:cs="Times New Roman"/>
          <w:i/>
          <w:sz w:val="24"/>
          <w:szCs w:val="24"/>
          <w:u w:val="single"/>
          <w:lang w:val="en-US"/>
        </w:rPr>
        <w:t>II</w:t>
      </w:r>
      <w:r w:rsidRPr="000B67F5">
        <w:rPr>
          <w:rFonts w:ascii="Times New Roman" w:hAnsi="Times New Roman" w:cs="Times New Roman"/>
          <w:i/>
          <w:sz w:val="24"/>
          <w:szCs w:val="24"/>
          <w:u w:val="single"/>
          <w:lang w:val="en-US"/>
        </w:rPr>
        <w:t xml:space="preserve"> pentru porturile maritime Constanţa, Mangalia şi Midia</w:t>
      </w:r>
      <w:r w:rsidRPr="000B67F5">
        <w:rPr>
          <w:rFonts w:ascii="Times New Roman" w:hAnsi="Times New Roman" w:cs="Times New Roman"/>
          <w:b/>
          <w:i/>
          <w:sz w:val="24"/>
          <w:szCs w:val="24"/>
          <w:u w:val="single"/>
          <w:lang w:val="en-US"/>
        </w:rPr>
        <w:t>, cu contract de muncă pe perioadă nedeterminată, cu normă întreagă”</w:t>
      </w:r>
      <w:r w:rsidRPr="000B67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pentru a putea sa se dezvolte profesional este abuziva si discriminatorie conferind firmelor de pilotaj putere discretionara de decizie in ce priveste cine poate sau nu ajunge pilot si in acelasi timp reprezinta o drastica restrangere a dreptului la munca garantat de Constitutie si de Codul Muncii. Deasemenea, in opinia mea, Autoritatea Navala Romana trebuie sa fie singura institutie care sa poata sa stabileasca daca o persoana este calificata si detine deprinderile necesare practicarii meseriei de pilot maritim si care sa poata </w:t>
      </w:r>
      <w:r w:rsidRPr="007B5C2B">
        <w:rPr>
          <w:rFonts w:ascii="Times New Roman" w:hAnsi="Times New Roman" w:cs="Times New Roman"/>
          <w:b/>
          <w:sz w:val="24"/>
          <w:szCs w:val="24"/>
          <w:lang w:val="en-US"/>
        </w:rPr>
        <w:t>anula prin instanta</w:t>
      </w:r>
      <w:r>
        <w:rPr>
          <w:rFonts w:ascii="Times New Roman" w:hAnsi="Times New Roman" w:cs="Times New Roman"/>
          <w:sz w:val="24"/>
          <w:szCs w:val="24"/>
          <w:lang w:val="en-US"/>
        </w:rPr>
        <w:t xml:space="preserve"> un brevet obtinut cu respectarea cerintelor legale si prin examen.</w:t>
      </w:r>
    </w:p>
    <w:p w:rsidR="001F42A6" w:rsidRDefault="001F42A6" w:rsidP="001F42A6">
      <w:pPr>
        <w:rPr>
          <w:rFonts w:ascii="Times New Roman" w:hAnsi="Times New Roman" w:cs="Times New Roman"/>
          <w:b/>
          <w:color w:val="FF0000"/>
          <w:sz w:val="24"/>
          <w:szCs w:val="24"/>
          <w:u w:val="single"/>
          <w:lang w:val="en-US"/>
        </w:rPr>
      </w:pPr>
      <w:r w:rsidRPr="00B16D75">
        <w:rPr>
          <w:rFonts w:ascii="Times New Roman" w:hAnsi="Times New Roman" w:cs="Times New Roman"/>
          <w:b/>
          <w:color w:val="FF0000"/>
          <w:sz w:val="24"/>
          <w:szCs w:val="24"/>
          <w:u w:val="single"/>
          <w:lang w:val="en-US"/>
        </w:rPr>
        <w:t>Regulamentul supus dezbaterii stipuleaza:</w:t>
      </w:r>
    </w:p>
    <w:p w:rsidR="001F42A6" w:rsidRPr="001F42A6" w:rsidRDefault="001F42A6" w:rsidP="001F42A6">
      <w:pPr>
        <w:spacing w:after="0" w:line="240" w:lineRule="auto"/>
        <w:rPr>
          <w:rStyle w:val="ax1"/>
          <w:rFonts w:ascii="Times New Roman" w:hAnsi="Times New Roman" w:cs="Times New Roman"/>
          <w:sz w:val="24"/>
          <w:szCs w:val="24"/>
        </w:rPr>
      </w:pPr>
      <w:r w:rsidRPr="001F42A6">
        <w:rPr>
          <w:rStyle w:val="ax1"/>
          <w:rFonts w:ascii="Times New Roman" w:hAnsi="Times New Roman" w:cs="Times New Roman"/>
          <w:sz w:val="24"/>
          <w:szCs w:val="24"/>
        </w:rPr>
        <w:t>ANEXA Nr. 2</w:t>
      </w:r>
      <w:r>
        <w:rPr>
          <w:rStyle w:val="ax1"/>
          <w:rFonts w:ascii="Times New Roman" w:hAnsi="Times New Roman" w:cs="Times New Roman"/>
          <w:sz w:val="24"/>
          <w:szCs w:val="24"/>
        </w:rPr>
        <w:t xml:space="preserve"> </w:t>
      </w:r>
      <w:r w:rsidRPr="001F42A6">
        <w:rPr>
          <w:rStyle w:val="ax1"/>
          <w:rFonts w:ascii="Times New Roman" w:hAnsi="Times New Roman" w:cs="Times New Roman"/>
          <w:b w:val="0"/>
          <w:sz w:val="24"/>
          <w:szCs w:val="24"/>
        </w:rPr>
        <w:t>la regulament</w:t>
      </w:r>
    </w:p>
    <w:p w:rsidR="001F42A6" w:rsidRPr="001F42A6" w:rsidRDefault="001F42A6" w:rsidP="001F42A6">
      <w:pPr>
        <w:spacing w:after="0" w:line="240" w:lineRule="auto"/>
        <w:rPr>
          <w:rStyle w:val="ax1"/>
          <w:rFonts w:ascii="Times New Roman" w:hAnsi="Times New Roman" w:cs="Times New Roman"/>
          <w:b w:val="0"/>
          <w:sz w:val="24"/>
          <w:szCs w:val="24"/>
        </w:rPr>
      </w:pPr>
    </w:p>
    <w:p w:rsidR="001F42A6" w:rsidRPr="001F42A6" w:rsidRDefault="001F42A6" w:rsidP="001F42A6">
      <w:pPr>
        <w:spacing w:after="0" w:line="240" w:lineRule="auto"/>
        <w:rPr>
          <w:rFonts w:ascii="Times New Roman" w:hAnsi="Times New Roman" w:cs="Times New Roman"/>
          <w:sz w:val="24"/>
          <w:szCs w:val="24"/>
        </w:rPr>
      </w:pPr>
      <w:r w:rsidRPr="001F42A6">
        <w:rPr>
          <w:rStyle w:val="tax1"/>
          <w:rFonts w:ascii="Times New Roman" w:hAnsi="Times New Roman" w:cs="Times New Roman"/>
          <w:sz w:val="24"/>
          <w:szCs w:val="24"/>
        </w:rPr>
        <w:t>CURSURILE OBLIGATORII NECESARE EMITERII ŞI PRELUNGIRII VALABILITĂŢII BREVETELOR DE PILOŢI MARITIMI</w:t>
      </w:r>
    </w:p>
    <w:p w:rsidR="001F42A6" w:rsidRPr="001F42A6" w:rsidRDefault="001F42A6" w:rsidP="001F42A6">
      <w:pPr>
        <w:spacing w:after="0" w:line="240" w:lineRule="auto"/>
        <w:rPr>
          <w:rFonts w:ascii="Times New Roman" w:hAnsi="Times New Roman" w:cs="Times New Roman"/>
          <w:sz w:val="24"/>
          <w:szCs w:val="24"/>
        </w:rPr>
      </w:pPr>
      <w:bookmarkStart w:id="9" w:name="do|ax2|pa1"/>
    </w:p>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A.</w:t>
      </w:r>
      <w:r w:rsidRPr="001F42A6">
        <w:rPr>
          <w:rStyle w:val="tax1"/>
          <w:rFonts w:ascii="Times New Roman" w:hAnsi="Times New Roman" w:cs="Times New Roman"/>
          <w:b w:val="0"/>
          <w:sz w:val="24"/>
          <w:szCs w:val="24"/>
        </w:rPr>
        <w:t xml:space="preserve"> Cursurile obligatorii necesare emiterii şi prelungirii valabilităţii brevetelor de piloţi maritimi</w:t>
      </w:r>
      <w:r w:rsidRPr="001F42A6">
        <w:rPr>
          <w:rFonts w:ascii="Times New Roman" w:hAnsi="Times New Roman" w:cs="Times New Roman"/>
          <w:sz w:val="24"/>
          <w:szCs w:val="24"/>
        </w:rPr>
        <w:t xml:space="preserve"> </w:t>
      </w:r>
      <w:r w:rsidRPr="001F42A6">
        <w:rPr>
          <w:rStyle w:val="tca1"/>
          <w:rFonts w:ascii="Times New Roman" w:hAnsi="Times New Roman" w:cs="Times New Roman"/>
          <w:b w:val="0"/>
        </w:rPr>
        <w:t>pentru porturile maritime Constanţa, Mangalia şi Midia:</w:t>
      </w:r>
    </w:p>
    <w:bookmarkEnd w:id="9"/>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503"/>
        <w:gridCol w:w="2615"/>
      </w:tblGrid>
      <w:tr w:rsidR="001F42A6" w:rsidRPr="001F42A6" w:rsidTr="001F42A6">
        <w:tc>
          <w:tcPr>
            <w:tcW w:w="844" w:type="dxa"/>
            <w:shd w:val="clear" w:color="auto" w:fill="auto"/>
            <w:vAlign w:val="center"/>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Nr. crt.</w:t>
            </w:r>
          </w:p>
        </w:tc>
        <w:tc>
          <w:tcPr>
            <w:tcW w:w="5614" w:type="dxa"/>
            <w:shd w:val="clear" w:color="auto" w:fill="auto"/>
            <w:vAlign w:val="center"/>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Denumirea Cursului</w:t>
            </w:r>
          </w:p>
        </w:tc>
        <w:tc>
          <w:tcPr>
            <w:tcW w:w="2645" w:type="dxa"/>
            <w:shd w:val="clear" w:color="auto" w:fill="auto"/>
            <w:vAlign w:val="center"/>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Condiție de Reconfirmare</w:t>
            </w:r>
          </w:p>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la 5 ani</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1.</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Navigaţie radar, radar plotting şi folosirea ARPA - nivel operaţional</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Nu</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2.</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Certificat de operator GMDSS-ROC</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5 ani</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3.</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Coordonarea echipei de cart în comanda de navigaţie</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Nu</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4.</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Competenţă în utilizarea mijloacelor de supravieţuire şi a bărcilor de salvare, altele decât bărcile rapide de salvare</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Nu</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lastRenderedPageBreak/>
              <w:t>5.</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Manevra navei - proceduri de manevră de urgenţă - exerciţii pe simulator de navigaţie</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color w:val="000000"/>
                <w:sz w:val="24"/>
                <w:szCs w:val="24"/>
              </w:rPr>
            </w:pPr>
            <w:r w:rsidRPr="001F42A6">
              <w:rPr>
                <w:rFonts w:ascii="Times New Roman" w:hAnsi="Times New Roman" w:cs="Times New Roman"/>
                <w:color w:val="000000"/>
                <w:sz w:val="24"/>
                <w:szCs w:val="24"/>
              </w:rPr>
              <w:t>5 ani</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6.</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Program de pregătire de bază pentru siguranța maritimă</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Nu</w:t>
            </w:r>
          </w:p>
        </w:tc>
      </w:tr>
    </w:tbl>
    <w:p w:rsidR="001F42A6" w:rsidRDefault="001F42A6" w:rsidP="001F42A6">
      <w:pPr>
        <w:rPr>
          <w:rFonts w:ascii="Times New Roman" w:hAnsi="Times New Roman" w:cs="Times New Roman"/>
          <w:sz w:val="24"/>
          <w:szCs w:val="24"/>
          <w:lang w:val="en-US"/>
        </w:rPr>
      </w:pPr>
    </w:p>
    <w:p w:rsidR="001F42A6" w:rsidRDefault="001F42A6" w:rsidP="001F42A6">
      <w:pPr>
        <w:rPr>
          <w:rFonts w:ascii="Times New Roman" w:hAnsi="Times New Roman" w:cs="Times New Roman"/>
          <w:sz w:val="24"/>
          <w:szCs w:val="24"/>
          <w:lang w:val="en-US"/>
        </w:rPr>
      </w:pPr>
      <w:r w:rsidRPr="008A56A0">
        <w:rPr>
          <w:rFonts w:ascii="Times New Roman" w:hAnsi="Times New Roman" w:cs="Times New Roman"/>
          <w:b/>
          <w:color w:val="FF0000"/>
          <w:sz w:val="24"/>
          <w:szCs w:val="24"/>
          <w:u w:val="single"/>
        </w:rPr>
        <w:t>PROPUNERE DE MODIFICARE</w:t>
      </w:r>
    </w:p>
    <w:p w:rsidR="001F42A6" w:rsidRPr="001F42A6" w:rsidRDefault="001F42A6" w:rsidP="001F42A6">
      <w:pPr>
        <w:spacing w:after="0" w:line="240" w:lineRule="auto"/>
        <w:rPr>
          <w:rStyle w:val="ax1"/>
          <w:rFonts w:ascii="Times New Roman" w:hAnsi="Times New Roman" w:cs="Times New Roman"/>
          <w:color w:val="0070C0"/>
          <w:sz w:val="24"/>
          <w:szCs w:val="24"/>
        </w:rPr>
      </w:pPr>
      <w:r w:rsidRPr="001F42A6">
        <w:rPr>
          <w:rStyle w:val="ax1"/>
          <w:rFonts w:ascii="Times New Roman" w:hAnsi="Times New Roman" w:cs="Times New Roman"/>
          <w:color w:val="0070C0"/>
          <w:sz w:val="24"/>
          <w:szCs w:val="24"/>
        </w:rPr>
        <w:t xml:space="preserve">ANEXA Nr. 2 </w:t>
      </w:r>
      <w:r w:rsidRPr="001F42A6">
        <w:rPr>
          <w:rStyle w:val="ax1"/>
          <w:rFonts w:ascii="Times New Roman" w:hAnsi="Times New Roman" w:cs="Times New Roman"/>
          <w:b w:val="0"/>
          <w:color w:val="0070C0"/>
          <w:sz w:val="24"/>
          <w:szCs w:val="24"/>
        </w:rPr>
        <w:t>la regulament</w:t>
      </w:r>
    </w:p>
    <w:p w:rsidR="001F42A6" w:rsidRPr="001F42A6" w:rsidRDefault="001F42A6" w:rsidP="001F42A6">
      <w:pPr>
        <w:spacing w:after="0" w:line="240" w:lineRule="auto"/>
        <w:rPr>
          <w:rStyle w:val="ax1"/>
          <w:rFonts w:ascii="Times New Roman" w:hAnsi="Times New Roman" w:cs="Times New Roman"/>
          <w:b w:val="0"/>
          <w:color w:val="0070C0"/>
          <w:sz w:val="24"/>
          <w:szCs w:val="24"/>
        </w:rPr>
      </w:pPr>
    </w:p>
    <w:p w:rsidR="001F42A6" w:rsidRPr="001F42A6" w:rsidRDefault="001F42A6" w:rsidP="001F42A6">
      <w:pPr>
        <w:spacing w:after="0" w:line="240" w:lineRule="auto"/>
        <w:rPr>
          <w:rFonts w:ascii="Times New Roman" w:hAnsi="Times New Roman" w:cs="Times New Roman"/>
          <w:color w:val="0070C0"/>
          <w:sz w:val="24"/>
          <w:szCs w:val="24"/>
        </w:rPr>
      </w:pPr>
      <w:r w:rsidRPr="001F42A6">
        <w:rPr>
          <w:rStyle w:val="tax1"/>
          <w:rFonts w:ascii="Times New Roman" w:hAnsi="Times New Roman" w:cs="Times New Roman"/>
          <w:color w:val="0070C0"/>
          <w:sz w:val="24"/>
          <w:szCs w:val="24"/>
        </w:rPr>
        <w:t>CURSURILE OBLIGATORII NECESARE EMITERII ŞI PRELUNGIRII VALABILITĂŢII BREVETELOR DE PILOŢI MARITIMI</w:t>
      </w:r>
    </w:p>
    <w:p w:rsidR="001F42A6" w:rsidRPr="001F42A6" w:rsidRDefault="001F42A6" w:rsidP="001F42A6">
      <w:pPr>
        <w:spacing w:after="0" w:line="240" w:lineRule="auto"/>
        <w:rPr>
          <w:rFonts w:ascii="Times New Roman" w:hAnsi="Times New Roman" w:cs="Times New Roman"/>
          <w:color w:val="0070C0"/>
          <w:sz w:val="24"/>
          <w:szCs w:val="24"/>
        </w:rPr>
      </w:pPr>
    </w:p>
    <w:p w:rsidR="001F42A6" w:rsidRPr="001F42A6" w:rsidRDefault="001F42A6" w:rsidP="001F42A6">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A.</w:t>
      </w:r>
      <w:r w:rsidRPr="001F42A6">
        <w:rPr>
          <w:rStyle w:val="tax1"/>
          <w:rFonts w:ascii="Times New Roman" w:hAnsi="Times New Roman" w:cs="Times New Roman"/>
          <w:b w:val="0"/>
          <w:color w:val="0070C0"/>
          <w:sz w:val="24"/>
          <w:szCs w:val="24"/>
        </w:rPr>
        <w:t xml:space="preserve"> Cursurile obligatorii necesare emiterii şi prelungirii valabilităţii brevetelor de piloţi maritimi</w:t>
      </w:r>
      <w:r w:rsidRPr="001F42A6">
        <w:rPr>
          <w:rFonts w:ascii="Times New Roman" w:hAnsi="Times New Roman" w:cs="Times New Roman"/>
          <w:color w:val="0070C0"/>
          <w:sz w:val="24"/>
          <w:szCs w:val="24"/>
        </w:rPr>
        <w:t xml:space="preserve"> </w:t>
      </w:r>
      <w:r w:rsidRPr="001F42A6">
        <w:rPr>
          <w:rStyle w:val="tca1"/>
          <w:rFonts w:ascii="Times New Roman" w:hAnsi="Times New Roman" w:cs="Times New Roman"/>
          <w:b w:val="0"/>
          <w:color w:val="0070C0"/>
        </w:rPr>
        <w:t>pentru porturile maritime Constanţa, Mangalia şi Midia:</w:t>
      </w:r>
    </w:p>
    <w:p w:rsidR="001F42A6" w:rsidRPr="001F42A6" w:rsidRDefault="001F42A6" w:rsidP="001F42A6">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5335"/>
        <w:gridCol w:w="2570"/>
      </w:tblGrid>
      <w:tr w:rsidR="001F42A6" w:rsidRPr="001F42A6" w:rsidTr="001F42A6">
        <w:tc>
          <w:tcPr>
            <w:tcW w:w="823" w:type="dxa"/>
            <w:shd w:val="clear" w:color="auto" w:fill="auto"/>
            <w:vAlign w:val="center"/>
          </w:tcPr>
          <w:p w:rsidR="001F42A6" w:rsidRPr="001F42A6" w:rsidRDefault="001F42A6" w:rsidP="0075471F">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Nr. crt.</w:t>
            </w:r>
          </w:p>
        </w:tc>
        <w:tc>
          <w:tcPr>
            <w:tcW w:w="5335" w:type="dxa"/>
            <w:shd w:val="clear" w:color="auto" w:fill="auto"/>
            <w:vAlign w:val="center"/>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Denumirea Cursului</w:t>
            </w:r>
          </w:p>
        </w:tc>
        <w:tc>
          <w:tcPr>
            <w:tcW w:w="2570" w:type="dxa"/>
            <w:shd w:val="clear" w:color="auto" w:fill="auto"/>
            <w:vAlign w:val="center"/>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Condiție de Reconfirmare</w:t>
            </w:r>
          </w:p>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la 5 ani</w:t>
            </w:r>
          </w:p>
        </w:tc>
      </w:tr>
      <w:tr w:rsidR="001F42A6" w:rsidRPr="001F42A6" w:rsidTr="001F42A6">
        <w:tc>
          <w:tcPr>
            <w:tcW w:w="823"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1</w:t>
            </w:r>
            <w:r w:rsidRPr="001F42A6">
              <w:rPr>
                <w:rFonts w:ascii="Times New Roman" w:hAnsi="Times New Roman" w:cs="Times New Roman"/>
                <w:color w:val="0070C0"/>
                <w:sz w:val="24"/>
                <w:szCs w:val="24"/>
              </w:rPr>
              <w:t>.</w:t>
            </w:r>
          </w:p>
        </w:tc>
        <w:tc>
          <w:tcPr>
            <w:tcW w:w="5335"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Certificat de operator GMDSS-ROC</w:t>
            </w:r>
          </w:p>
        </w:tc>
        <w:tc>
          <w:tcPr>
            <w:tcW w:w="2570" w:type="dxa"/>
            <w:shd w:val="clear" w:color="auto" w:fill="auto"/>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5 ani</w:t>
            </w:r>
          </w:p>
        </w:tc>
      </w:tr>
      <w:tr w:rsidR="001F42A6" w:rsidRPr="001F42A6" w:rsidTr="001F42A6">
        <w:tc>
          <w:tcPr>
            <w:tcW w:w="823"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2</w:t>
            </w:r>
            <w:r w:rsidRPr="001F42A6">
              <w:rPr>
                <w:rFonts w:ascii="Times New Roman" w:hAnsi="Times New Roman" w:cs="Times New Roman"/>
                <w:color w:val="0070C0"/>
                <w:sz w:val="24"/>
                <w:szCs w:val="24"/>
              </w:rPr>
              <w:t>.</w:t>
            </w:r>
          </w:p>
        </w:tc>
        <w:tc>
          <w:tcPr>
            <w:tcW w:w="5335" w:type="dxa"/>
            <w:shd w:val="clear" w:color="auto" w:fill="auto"/>
          </w:tcPr>
          <w:p w:rsidR="001F42A6" w:rsidRPr="00277126" w:rsidRDefault="00277126" w:rsidP="00277126">
            <w:pPr>
              <w:autoSpaceDE w:val="0"/>
              <w:autoSpaceDN w:val="0"/>
              <w:adjustRightInd w:val="0"/>
              <w:spacing w:line="240" w:lineRule="auto"/>
              <w:rPr>
                <w:rFonts w:ascii="Times New Roman" w:hAnsi="Times New Roman" w:cs="Times New Roman"/>
                <w:color w:val="0070C0"/>
                <w:sz w:val="24"/>
                <w:szCs w:val="24"/>
              </w:rPr>
            </w:pPr>
            <w:r w:rsidRPr="00277126">
              <w:rPr>
                <w:rFonts w:ascii="Times New Roman" w:hAnsi="Times New Roman" w:cs="Times New Roman"/>
                <w:color w:val="0070C0"/>
                <w:sz w:val="24"/>
                <w:szCs w:val="24"/>
              </w:rPr>
              <w:t>Managementul resurselor umane şi aplicarea principiilor de conducere şi munca în echipă în compartimentul punte – nivel managerial</w:t>
            </w:r>
          </w:p>
        </w:tc>
        <w:tc>
          <w:tcPr>
            <w:tcW w:w="2570" w:type="dxa"/>
            <w:shd w:val="clear" w:color="auto" w:fill="auto"/>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Nu</w:t>
            </w:r>
          </w:p>
        </w:tc>
      </w:tr>
      <w:tr w:rsidR="001F42A6" w:rsidRPr="001F42A6" w:rsidTr="001F42A6">
        <w:tc>
          <w:tcPr>
            <w:tcW w:w="823"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3</w:t>
            </w:r>
            <w:r w:rsidRPr="001F42A6">
              <w:rPr>
                <w:rFonts w:ascii="Times New Roman" w:hAnsi="Times New Roman" w:cs="Times New Roman"/>
                <w:color w:val="0070C0"/>
                <w:sz w:val="24"/>
                <w:szCs w:val="24"/>
              </w:rPr>
              <w:t>.</w:t>
            </w:r>
          </w:p>
        </w:tc>
        <w:tc>
          <w:tcPr>
            <w:tcW w:w="5335"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Competenţă în utilizarea mijloacelor de supravieţuire şi a bărcilor de salvare, altele decât bărcile rapide de salvare</w:t>
            </w:r>
          </w:p>
        </w:tc>
        <w:tc>
          <w:tcPr>
            <w:tcW w:w="2570" w:type="dxa"/>
            <w:shd w:val="clear" w:color="auto" w:fill="auto"/>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Nu</w:t>
            </w:r>
          </w:p>
        </w:tc>
      </w:tr>
      <w:tr w:rsidR="001F42A6" w:rsidRPr="001F42A6" w:rsidTr="001F42A6">
        <w:tc>
          <w:tcPr>
            <w:tcW w:w="823"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4</w:t>
            </w:r>
            <w:r w:rsidRPr="001F42A6">
              <w:rPr>
                <w:rFonts w:ascii="Times New Roman" w:hAnsi="Times New Roman" w:cs="Times New Roman"/>
                <w:color w:val="0070C0"/>
                <w:sz w:val="24"/>
                <w:szCs w:val="24"/>
              </w:rPr>
              <w:t>.</w:t>
            </w:r>
          </w:p>
        </w:tc>
        <w:tc>
          <w:tcPr>
            <w:tcW w:w="5335"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Manevra navei - proceduri de manevră de urgenţă - exerciţii pe simulator de navigaţie</w:t>
            </w:r>
          </w:p>
        </w:tc>
        <w:tc>
          <w:tcPr>
            <w:tcW w:w="2570" w:type="dxa"/>
            <w:shd w:val="clear" w:color="auto" w:fill="auto"/>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5 ani</w:t>
            </w:r>
          </w:p>
        </w:tc>
      </w:tr>
      <w:tr w:rsidR="001F42A6" w:rsidRPr="001F42A6" w:rsidTr="001F42A6">
        <w:tc>
          <w:tcPr>
            <w:tcW w:w="823"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5</w:t>
            </w:r>
            <w:r w:rsidRPr="001F42A6">
              <w:rPr>
                <w:rFonts w:ascii="Times New Roman" w:hAnsi="Times New Roman" w:cs="Times New Roman"/>
                <w:color w:val="0070C0"/>
                <w:sz w:val="24"/>
                <w:szCs w:val="24"/>
              </w:rPr>
              <w:t>.</w:t>
            </w:r>
          </w:p>
        </w:tc>
        <w:tc>
          <w:tcPr>
            <w:tcW w:w="5335"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Program de pregătire de bază pentru siguranța maritimă</w:t>
            </w:r>
          </w:p>
        </w:tc>
        <w:tc>
          <w:tcPr>
            <w:tcW w:w="2570" w:type="dxa"/>
            <w:shd w:val="clear" w:color="auto" w:fill="auto"/>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Nu</w:t>
            </w:r>
          </w:p>
        </w:tc>
      </w:tr>
    </w:tbl>
    <w:p w:rsidR="001F42A6" w:rsidRPr="001F42A6" w:rsidRDefault="001F42A6" w:rsidP="001F42A6">
      <w:pPr>
        <w:spacing w:after="0" w:line="240" w:lineRule="auto"/>
        <w:rPr>
          <w:rStyle w:val="tli1"/>
          <w:rFonts w:ascii="Times New Roman" w:hAnsi="Times New Roman" w:cs="Times New Roman"/>
          <w:sz w:val="24"/>
          <w:szCs w:val="24"/>
        </w:rPr>
      </w:pPr>
    </w:p>
    <w:p w:rsidR="00277126" w:rsidRPr="00B16D75" w:rsidRDefault="00277126" w:rsidP="00277126">
      <w:pPr>
        <w:spacing w:after="0" w:line="240" w:lineRule="auto"/>
        <w:rPr>
          <w:rStyle w:val="tal1"/>
          <w:rFonts w:ascii="Times New Roman" w:hAnsi="Times New Roman" w:cs="Times New Roman"/>
          <w:sz w:val="24"/>
          <w:szCs w:val="24"/>
        </w:rPr>
      </w:pPr>
      <w:r w:rsidRPr="00B16D75">
        <w:rPr>
          <w:rFonts w:ascii="Times New Roman" w:hAnsi="Times New Roman" w:cs="Times New Roman"/>
          <w:b/>
          <w:color w:val="FF0000"/>
          <w:sz w:val="24"/>
          <w:szCs w:val="24"/>
          <w:u w:val="single"/>
          <w:lang w:val="en-US"/>
        </w:rPr>
        <w:t>MOTIVATIE</w:t>
      </w:r>
    </w:p>
    <w:p w:rsidR="00277126" w:rsidRDefault="00277126" w:rsidP="00277126">
      <w:pPr>
        <w:spacing w:after="0"/>
        <w:rPr>
          <w:rFonts w:ascii="Times New Roman" w:hAnsi="Times New Roman" w:cs="Times New Roman"/>
          <w:sz w:val="24"/>
          <w:szCs w:val="24"/>
          <w:lang w:val="en-US"/>
        </w:rPr>
      </w:pPr>
      <w:r w:rsidRPr="00277126">
        <w:rPr>
          <w:rFonts w:ascii="Times New Roman" w:hAnsi="Times New Roman" w:cs="Times New Roman"/>
          <w:sz w:val="24"/>
          <w:szCs w:val="24"/>
          <w:lang w:val="en-US"/>
        </w:rPr>
        <w:t>Toti</w:t>
      </w:r>
      <w:r>
        <w:rPr>
          <w:rFonts w:ascii="Times New Roman" w:hAnsi="Times New Roman" w:cs="Times New Roman"/>
          <w:sz w:val="24"/>
          <w:szCs w:val="24"/>
          <w:lang w:val="en-US"/>
        </w:rPr>
        <w:t xml:space="preserve"> pilotii maritimi provin din ofiteri maritimi de punte nivel managerial si de aceea:</w:t>
      </w:r>
    </w:p>
    <w:p w:rsidR="00277126" w:rsidRPr="00277126" w:rsidRDefault="00277126" w:rsidP="00277126">
      <w:pPr>
        <w:pStyle w:val="ListParagraph"/>
        <w:numPr>
          <w:ilvl w:val="0"/>
          <w:numId w:val="6"/>
        </w:numPr>
        <w:autoSpaceDE w:val="0"/>
        <w:autoSpaceDN w:val="0"/>
        <w:adjustRightInd w:val="0"/>
        <w:rPr>
          <w:rFonts w:ascii="Times New Roman" w:hAnsi="Times New Roman" w:cs="Times New Roman"/>
          <w:sz w:val="24"/>
          <w:szCs w:val="24"/>
        </w:rPr>
      </w:pPr>
      <w:r w:rsidRPr="00277126">
        <w:rPr>
          <w:rFonts w:ascii="Times New Roman" w:hAnsi="Times New Roman" w:cs="Times New Roman"/>
          <w:sz w:val="24"/>
          <w:szCs w:val="24"/>
          <w:lang w:val="en-US"/>
        </w:rPr>
        <w:t>cursul “</w:t>
      </w:r>
      <w:r w:rsidRPr="00277126">
        <w:rPr>
          <w:rFonts w:ascii="Times New Roman" w:hAnsi="Times New Roman" w:cs="Times New Roman"/>
          <w:sz w:val="24"/>
          <w:szCs w:val="24"/>
        </w:rPr>
        <w:t xml:space="preserve">Navigaţie radar, radar plotting şi folosirea ARPA - nivel operational” nu se justifica in conditiile in care pentru a dobandi brevetul de punte nivel managerial acest curs a fost deja efectuat si in plus el nu mai este cerut nici de Conventia STCW. Toti ofiterii de punte nivel managerial trebuie sa aiba cursul de “Folosirea sistemelor de aplicare a hărţilor electronice şi a informaţiilor de navigaţie ECDIS” curs care este cerut nici de Conventia STCW si care include si toate elementele cursului </w:t>
      </w:r>
      <w:r w:rsidRPr="00277126">
        <w:rPr>
          <w:rFonts w:ascii="Times New Roman" w:hAnsi="Times New Roman" w:cs="Times New Roman"/>
          <w:sz w:val="24"/>
          <w:szCs w:val="24"/>
          <w:lang w:val="en-US"/>
        </w:rPr>
        <w:t>“</w:t>
      </w:r>
      <w:r w:rsidRPr="00277126">
        <w:rPr>
          <w:rFonts w:ascii="Times New Roman" w:hAnsi="Times New Roman" w:cs="Times New Roman"/>
          <w:sz w:val="24"/>
          <w:szCs w:val="24"/>
        </w:rPr>
        <w:t>Navigaţie radar, radar plotting şi folosirea ARPA - nivel operational”</w:t>
      </w:r>
    </w:p>
    <w:p w:rsidR="00277126" w:rsidRPr="00277126" w:rsidRDefault="00277126" w:rsidP="00277126">
      <w:pPr>
        <w:pStyle w:val="ListParagraph"/>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cursul “</w:t>
      </w:r>
      <w:r w:rsidRPr="001F42A6">
        <w:rPr>
          <w:rFonts w:ascii="Times New Roman" w:hAnsi="Times New Roman" w:cs="Times New Roman"/>
          <w:sz w:val="24"/>
          <w:szCs w:val="24"/>
        </w:rPr>
        <w:t>Coordonarea echipei de cart în comanda de navigaţie</w:t>
      </w:r>
      <w:r>
        <w:rPr>
          <w:rFonts w:ascii="Times New Roman" w:hAnsi="Times New Roman" w:cs="Times New Roman"/>
          <w:sz w:val="24"/>
          <w:szCs w:val="24"/>
        </w:rPr>
        <w:t>” este</w:t>
      </w:r>
      <w:r w:rsidR="00F9498C">
        <w:rPr>
          <w:rFonts w:ascii="Times New Roman" w:hAnsi="Times New Roman" w:cs="Times New Roman"/>
          <w:sz w:val="24"/>
          <w:szCs w:val="24"/>
        </w:rPr>
        <w:t xml:space="preserve"> inferior si</w:t>
      </w:r>
      <w:r>
        <w:rPr>
          <w:rFonts w:ascii="Times New Roman" w:hAnsi="Times New Roman" w:cs="Times New Roman"/>
          <w:sz w:val="24"/>
          <w:szCs w:val="24"/>
        </w:rPr>
        <w:t xml:space="preserve"> inclus in cursul </w:t>
      </w:r>
      <w:r w:rsidR="00F9498C">
        <w:rPr>
          <w:rFonts w:ascii="Times New Roman" w:hAnsi="Times New Roman" w:cs="Times New Roman"/>
          <w:sz w:val="24"/>
          <w:szCs w:val="24"/>
        </w:rPr>
        <w:t>“</w:t>
      </w:r>
      <w:r w:rsidR="00F9498C" w:rsidRPr="00F9498C">
        <w:rPr>
          <w:rFonts w:ascii="Times New Roman" w:hAnsi="Times New Roman" w:cs="Times New Roman"/>
          <w:sz w:val="24"/>
          <w:szCs w:val="24"/>
        </w:rPr>
        <w:t>Managementul resurselor umane şi aplicarea principiilor de conducere şi munca în echipă în compartimentul punte – nivel managerial”</w:t>
      </w:r>
      <w:r w:rsidR="00F9498C">
        <w:rPr>
          <w:rFonts w:ascii="Times New Roman" w:hAnsi="Times New Roman" w:cs="Times New Roman"/>
          <w:sz w:val="24"/>
          <w:szCs w:val="24"/>
        </w:rPr>
        <w:t xml:space="preserve"> </w:t>
      </w:r>
      <w:r w:rsidR="00F9498C" w:rsidRPr="00277126">
        <w:rPr>
          <w:rFonts w:ascii="Times New Roman" w:hAnsi="Times New Roman" w:cs="Times New Roman"/>
          <w:sz w:val="24"/>
          <w:szCs w:val="24"/>
        </w:rPr>
        <w:t>curs care este cerut de Conventia STCW</w:t>
      </w:r>
      <w:r w:rsidR="00F9498C">
        <w:rPr>
          <w:rFonts w:ascii="Times New Roman" w:hAnsi="Times New Roman" w:cs="Times New Roman"/>
          <w:sz w:val="24"/>
          <w:szCs w:val="24"/>
        </w:rPr>
        <w:t xml:space="preserve"> si obligatoriu pentru toti </w:t>
      </w:r>
      <w:r w:rsidR="00F9498C">
        <w:rPr>
          <w:rFonts w:ascii="Times New Roman" w:hAnsi="Times New Roman" w:cs="Times New Roman"/>
          <w:sz w:val="24"/>
          <w:szCs w:val="24"/>
          <w:lang w:val="en-US"/>
        </w:rPr>
        <w:t>ofiteri maritimi de punte nivel managerial.</w:t>
      </w:r>
    </w:p>
    <w:p w:rsidR="007B5C2B" w:rsidRPr="001936E3" w:rsidRDefault="007B5C2B" w:rsidP="007B5C2B">
      <w:pPr>
        <w:spacing w:after="0" w:line="240" w:lineRule="auto"/>
      </w:pPr>
      <w:r w:rsidRPr="001936E3">
        <w:rPr>
          <w:rStyle w:val="tli1"/>
          <w:sz w:val="28"/>
          <w:szCs w:val="28"/>
        </w:rPr>
        <w:t xml:space="preserve"> </w:t>
      </w:r>
    </w:p>
    <w:p w:rsidR="007B5C2B" w:rsidRDefault="002141DE" w:rsidP="008A56A0">
      <w:pPr>
        <w:rPr>
          <w:rFonts w:ascii="Times New Roman" w:hAnsi="Times New Roman" w:cs="Times New Roman"/>
          <w:b/>
          <w:color w:val="FF0000"/>
          <w:sz w:val="24"/>
          <w:szCs w:val="24"/>
          <w:u w:val="single"/>
          <w:lang w:val="en-US"/>
        </w:rPr>
      </w:pPr>
      <w:r>
        <w:rPr>
          <w:rFonts w:ascii="Times New Roman" w:hAnsi="Times New Roman" w:cs="Times New Roman"/>
          <w:b/>
          <w:color w:val="FF0000"/>
          <w:sz w:val="24"/>
          <w:szCs w:val="24"/>
          <w:u w:val="single"/>
          <w:lang w:val="en-US"/>
        </w:rPr>
        <w:t>NOTA:</w:t>
      </w:r>
    </w:p>
    <w:p w:rsidR="002141DE" w:rsidRDefault="002141DE" w:rsidP="002141DE">
      <w:pPr>
        <w:pStyle w:val="ListParagraph"/>
        <w:numPr>
          <w:ilvl w:val="0"/>
          <w:numId w:val="10"/>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Datorita nivelului traficului in portul Mangalia, numarului de piloti angajati si a modului de desfasurare a manevrelor prin rotatia firmelor de pilotaj, </w:t>
      </w:r>
      <w:r>
        <w:rPr>
          <w:rFonts w:ascii="Times New Roman" w:hAnsi="Times New Roman" w:cs="Times New Roman"/>
          <w:b/>
          <w:sz w:val="24"/>
          <w:szCs w:val="24"/>
          <w:lang w:val="en-US"/>
        </w:rPr>
        <w:lastRenderedPageBreak/>
        <w:t>probabilitatea ca un numar mare de piloti sa nu poata efectua manevre in portul Mangalia intr-un an este foarte mare. In conditiile prezentului regulament supus dezbaterii</w:t>
      </w:r>
      <w:r w:rsidR="00F354A7">
        <w:rPr>
          <w:rFonts w:ascii="Times New Roman" w:hAnsi="Times New Roman" w:cs="Times New Roman"/>
          <w:b/>
          <w:sz w:val="24"/>
          <w:szCs w:val="24"/>
          <w:lang w:val="en-US"/>
        </w:rPr>
        <w:t xml:space="preserve"> lucrul acesta atrage de la sine ANULAREA brevetului.</w:t>
      </w:r>
    </w:p>
    <w:p w:rsidR="00F354A7" w:rsidRPr="00F354A7" w:rsidRDefault="00F354A7" w:rsidP="002141DE">
      <w:pPr>
        <w:pStyle w:val="ListParagraph"/>
        <w:numPr>
          <w:ilvl w:val="0"/>
          <w:numId w:val="10"/>
        </w:numPr>
        <w:rPr>
          <w:rFonts w:ascii="Times New Roman" w:hAnsi="Times New Roman" w:cs="Times New Roman"/>
          <w:b/>
          <w:sz w:val="24"/>
          <w:szCs w:val="24"/>
          <w:lang w:val="en-US"/>
        </w:rPr>
      </w:pPr>
      <w:r w:rsidRPr="00F354A7">
        <w:rPr>
          <w:rFonts w:ascii="Times New Roman" w:hAnsi="Times New Roman" w:cs="Times New Roman"/>
          <w:b/>
          <w:bCs/>
          <w:sz w:val="24"/>
          <w:szCs w:val="24"/>
        </w:rPr>
        <w:t xml:space="preserve">Daca nu exista alta posibilitate de prelungire a brevetului in afara </w:t>
      </w:r>
      <w:r w:rsidRPr="00F354A7">
        <w:rPr>
          <w:rFonts w:ascii="Times New Roman" w:hAnsi="Times New Roman" w:cs="Times New Roman"/>
          <w:b/>
          <w:i/>
          <w:sz w:val="24"/>
          <w:szCs w:val="24"/>
        </w:rPr>
        <w:t>adeverinţei eliberată de societatea de pilotaj autorizată</w:t>
      </w:r>
      <w:r w:rsidRPr="00F354A7">
        <w:rPr>
          <w:rFonts w:ascii="Times New Roman" w:hAnsi="Times New Roman" w:cs="Times New Roman"/>
          <w:b/>
          <w:sz w:val="24"/>
          <w:szCs w:val="24"/>
        </w:rPr>
        <w:t>, inseamna ca un</w:t>
      </w:r>
      <w:r>
        <w:rPr>
          <w:rFonts w:ascii="Times New Roman" w:hAnsi="Times New Roman" w:cs="Times New Roman"/>
          <w:b/>
          <w:sz w:val="24"/>
          <w:szCs w:val="24"/>
        </w:rPr>
        <w:t>ui</w:t>
      </w:r>
      <w:r w:rsidRPr="00F354A7">
        <w:rPr>
          <w:rFonts w:ascii="Times New Roman" w:hAnsi="Times New Roman" w:cs="Times New Roman"/>
          <w:b/>
          <w:sz w:val="24"/>
          <w:szCs w:val="24"/>
        </w:rPr>
        <w:t xml:space="preserve"> pilot care in ultimul an</w:t>
      </w:r>
      <w:r>
        <w:rPr>
          <w:rFonts w:ascii="Times New Roman" w:hAnsi="Times New Roman" w:cs="Times New Roman"/>
          <w:b/>
          <w:sz w:val="24"/>
          <w:szCs w:val="24"/>
        </w:rPr>
        <w:t xml:space="preserve"> inaintea prelungirii brevetului nu</w:t>
      </w:r>
      <w:r w:rsidRPr="00F354A7">
        <w:rPr>
          <w:rFonts w:ascii="Times New Roman" w:hAnsi="Times New Roman" w:cs="Times New Roman"/>
          <w:b/>
          <w:sz w:val="24"/>
          <w:szCs w:val="24"/>
        </w:rPr>
        <w:t xml:space="preserve"> reuseste sa</w:t>
      </w:r>
      <w:r>
        <w:rPr>
          <w:rFonts w:ascii="Times New Roman" w:hAnsi="Times New Roman" w:cs="Times New Roman"/>
          <w:b/>
          <w:sz w:val="24"/>
          <w:szCs w:val="24"/>
        </w:rPr>
        <w:t xml:space="preserve"> faca decat 49 de manevre (in loc de 50)</w:t>
      </w:r>
      <w:r w:rsidRPr="00F354A7">
        <w:rPr>
          <w:rFonts w:ascii="Times New Roman" w:hAnsi="Times New Roman" w:cs="Times New Roman"/>
          <w:b/>
          <w:sz w:val="24"/>
          <w:szCs w:val="24"/>
        </w:rPr>
        <w:t xml:space="preserve"> </w:t>
      </w:r>
      <w:r>
        <w:rPr>
          <w:rFonts w:ascii="Times New Roman" w:hAnsi="Times New Roman" w:cs="Times New Roman"/>
          <w:b/>
          <w:sz w:val="24"/>
          <w:szCs w:val="24"/>
        </w:rPr>
        <w:t>din motive de trafic spre exemplu, i se ANULEAZA brevetul.</w:t>
      </w:r>
    </w:p>
    <w:p w:rsidR="00F354A7" w:rsidRPr="00F354A7" w:rsidRDefault="00F354A7" w:rsidP="002141DE">
      <w:pPr>
        <w:pStyle w:val="ListParagraph"/>
        <w:numPr>
          <w:ilvl w:val="0"/>
          <w:numId w:val="10"/>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Prin similitudine, unui sofer profesionist (participant la siguranta circulatiei) care nu conduce timp de 1,2 sau 5 ani ar trebui sa </w:t>
      </w:r>
      <w:r w:rsidR="006C11F8">
        <w:rPr>
          <w:rFonts w:ascii="Times New Roman" w:hAnsi="Times New Roman" w:cs="Times New Roman"/>
          <w:b/>
          <w:sz w:val="24"/>
          <w:szCs w:val="24"/>
          <w:lang w:val="en-US"/>
        </w:rPr>
        <w:t>i</w:t>
      </w:r>
      <w:r>
        <w:rPr>
          <w:rFonts w:ascii="Times New Roman" w:hAnsi="Times New Roman" w:cs="Times New Roman"/>
          <w:b/>
          <w:sz w:val="24"/>
          <w:szCs w:val="24"/>
          <w:lang w:val="en-US"/>
        </w:rPr>
        <w:t xml:space="preserve"> se anuleze carnetul de conducere.</w:t>
      </w:r>
    </w:p>
    <w:sectPr w:rsidR="00F354A7" w:rsidRPr="00F35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1BE8"/>
    <w:multiLevelType w:val="hybridMultilevel"/>
    <w:tmpl w:val="6C5A4792"/>
    <w:lvl w:ilvl="0" w:tplc="3ADC95F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F6EE1"/>
    <w:multiLevelType w:val="hybridMultilevel"/>
    <w:tmpl w:val="271248C8"/>
    <w:lvl w:ilvl="0" w:tplc="024ECA7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1C44BFF"/>
    <w:multiLevelType w:val="hybridMultilevel"/>
    <w:tmpl w:val="65722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D33F5"/>
    <w:multiLevelType w:val="hybridMultilevel"/>
    <w:tmpl w:val="AA1EDF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D91158"/>
    <w:multiLevelType w:val="hybridMultilevel"/>
    <w:tmpl w:val="30522FAA"/>
    <w:lvl w:ilvl="0" w:tplc="EE1AF85C">
      <w:start w:val="1"/>
      <w:numFmt w:val="lowerLetter"/>
      <w:lvlText w:val="%1)"/>
      <w:lvlJc w:val="left"/>
      <w:pPr>
        <w:ind w:left="24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1" w:tplc="8DBCC9D8">
      <w:start w:val="1"/>
      <w:numFmt w:val="lowerLetter"/>
      <w:lvlText w:val="%2"/>
      <w:lvlJc w:val="left"/>
      <w:pPr>
        <w:ind w:left="10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2" w:tplc="225EB8EA">
      <w:start w:val="1"/>
      <w:numFmt w:val="lowerRoman"/>
      <w:lvlText w:val="%3"/>
      <w:lvlJc w:val="left"/>
      <w:pPr>
        <w:ind w:left="18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3" w:tplc="89BC8C00">
      <w:start w:val="1"/>
      <w:numFmt w:val="decimal"/>
      <w:lvlText w:val="%4"/>
      <w:lvlJc w:val="left"/>
      <w:pPr>
        <w:ind w:left="25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4" w:tplc="65C4AD06">
      <w:start w:val="1"/>
      <w:numFmt w:val="lowerLetter"/>
      <w:lvlText w:val="%5"/>
      <w:lvlJc w:val="left"/>
      <w:pPr>
        <w:ind w:left="324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5" w:tplc="67D6E4A8">
      <w:start w:val="1"/>
      <w:numFmt w:val="lowerRoman"/>
      <w:lvlText w:val="%6"/>
      <w:lvlJc w:val="left"/>
      <w:pPr>
        <w:ind w:left="396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6" w:tplc="C4E4F31C">
      <w:start w:val="1"/>
      <w:numFmt w:val="decimal"/>
      <w:lvlText w:val="%7"/>
      <w:lvlJc w:val="left"/>
      <w:pPr>
        <w:ind w:left="46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7" w:tplc="307A07F4">
      <w:start w:val="1"/>
      <w:numFmt w:val="lowerLetter"/>
      <w:lvlText w:val="%8"/>
      <w:lvlJc w:val="left"/>
      <w:pPr>
        <w:ind w:left="54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8" w:tplc="83E0A600">
      <w:start w:val="1"/>
      <w:numFmt w:val="lowerRoman"/>
      <w:lvlText w:val="%9"/>
      <w:lvlJc w:val="left"/>
      <w:pPr>
        <w:ind w:left="61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abstractNum>
  <w:abstractNum w:abstractNumId="5">
    <w:nsid w:val="2BB33777"/>
    <w:multiLevelType w:val="hybridMultilevel"/>
    <w:tmpl w:val="E33613D8"/>
    <w:lvl w:ilvl="0" w:tplc="5A722F1E">
      <w:start w:val="2"/>
      <w:numFmt w:val="decimal"/>
      <w:lvlText w:val="(%1)"/>
      <w:lvlJc w:val="left"/>
      <w:pPr>
        <w:ind w:left="370" w:hanging="360"/>
      </w:pPr>
      <w:rPr>
        <w:rFonts w:hint="default"/>
        <w:color w:val="0070BF"/>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nsid w:val="3BD22DBC"/>
    <w:multiLevelType w:val="hybridMultilevel"/>
    <w:tmpl w:val="A5DEA5AA"/>
    <w:lvl w:ilvl="0" w:tplc="DDE42B50">
      <w:start w:val="2"/>
      <w:numFmt w:val="decimal"/>
      <w:lvlText w:val="(%1)"/>
      <w:lvlJc w:val="left"/>
      <w:pPr>
        <w:ind w:left="1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1" w:tplc="26B2D75C">
      <w:start w:val="1"/>
      <w:numFmt w:val="lowerLetter"/>
      <w:lvlText w:val="%2"/>
      <w:lvlJc w:val="left"/>
      <w:pPr>
        <w:ind w:left="10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2" w:tplc="65584800">
      <w:start w:val="1"/>
      <w:numFmt w:val="lowerRoman"/>
      <w:lvlText w:val="%3"/>
      <w:lvlJc w:val="left"/>
      <w:pPr>
        <w:ind w:left="18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3" w:tplc="A38CAC62">
      <w:start w:val="1"/>
      <w:numFmt w:val="decimal"/>
      <w:lvlText w:val="%4"/>
      <w:lvlJc w:val="left"/>
      <w:pPr>
        <w:ind w:left="25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4" w:tplc="B44416A4">
      <w:start w:val="1"/>
      <w:numFmt w:val="lowerLetter"/>
      <w:lvlText w:val="%5"/>
      <w:lvlJc w:val="left"/>
      <w:pPr>
        <w:ind w:left="324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5" w:tplc="FE663034">
      <w:start w:val="1"/>
      <w:numFmt w:val="lowerRoman"/>
      <w:lvlText w:val="%6"/>
      <w:lvlJc w:val="left"/>
      <w:pPr>
        <w:ind w:left="396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6" w:tplc="80FEF96A">
      <w:start w:val="1"/>
      <w:numFmt w:val="decimal"/>
      <w:lvlText w:val="%7"/>
      <w:lvlJc w:val="left"/>
      <w:pPr>
        <w:ind w:left="46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7" w:tplc="E4009952">
      <w:start w:val="1"/>
      <w:numFmt w:val="lowerLetter"/>
      <w:lvlText w:val="%8"/>
      <w:lvlJc w:val="left"/>
      <w:pPr>
        <w:ind w:left="54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8" w:tplc="8E7EE226">
      <w:start w:val="1"/>
      <w:numFmt w:val="lowerRoman"/>
      <w:lvlText w:val="%9"/>
      <w:lvlJc w:val="left"/>
      <w:pPr>
        <w:ind w:left="61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abstractNum>
  <w:abstractNum w:abstractNumId="7">
    <w:nsid w:val="4CA63863"/>
    <w:multiLevelType w:val="hybridMultilevel"/>
    <w:tmpl w:val="6A64F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86201"/>
    <w:multiLevelType w:val="hybridMultilevel"/>
    <w:tmpl w:val="331AFCD0"/>
    <w:lvl w:ilvl="0" w:tplc="51602A06">
      <w:start w:val="1"/>
      <w:numFmt w:val="lowerLetter"/>
      <w:lvlText w:val="%1)"/>
      <w:lvlJc w:val="left"/>
      <w:pPr>
        <w:ind w:left="24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1" w:tplc="9B8CF26E">
      <w:start w:val="1"/>
      <w:numFmt w:val="lowerLetter"/>
      <w:lvlText w:val="%2"/>
      <w:lvlJc w:val="left"/>
      <w:pPr>
        <w:ind w:left="10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2" w:tplc="080ACFA2">
      <w:start w:val="1"/>
      <w:numFmt w:val="lowerRoman"/>
      <w:lvlText w:val="%3"/>
      <w:lvlJc w:val="left"/>
      <w:pPr>
        <w:ind w:left="18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3" w:tplc="F3C45B48">
      <w:start w:val="1"/>
      <w:numFmt w:val="decimal"/>
      <w:lvlText w:val="%4"/>
      <w:lvlJc w:val="left"/>
      <w:pPr>
        <w:ind w:left="25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4" w:tplc="6E8A2FFE">
      <w:start w:val="1"/>
      <w:numFmt w:val="lowerLetter"/>
      <w:lvlText w:val="%5"/>
      <w:lvlJc w:val="left"/>
      <w:pPr>
        <w:ind w:left="324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5" w:tplc="685066A8">
      <w:start w:val="1"/>
      <w:numFmt w:val="lowerRoman"/>
      <w:lvlText w:val="%6"/>
      <w:lvlJc w:val="left"/>
      <w:pPr>
        <w:ind w:left="396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6" w:tplc="9E86EA18">
      <w:start w:val="1"/>
      <w:numFmt w:val="decimal"/>
      <w:lvlText w:val="%7"/>
      <w:lvlJc w:val="left"/>
      <w:pPr>
        <w:ind w:left="46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7" w:tplc="4704E1B0">
      <w:start w:val="1"/>
      <w:numFmt w:val="lowerLetter"/>
      <w:lvlText w:val="%8"/>
      <w:lvlJc w:val="left"/>
      <w:pPr>
        <w:ind w:left="54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8" w:tplc="C0B8F8CE">
      <w:start w:val="1"/>
      <w:numFmt w:val="lowerRoman"/>
      <w:lvlText w:val="%9"/>
      <w:lvlJc w:val="left"/>
      <w:pPr>
        <w:ind w:left="61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abstractNum>
  <w:abstractNum w:abstractNumId="9">
    <w:nsid w:val="79DD7599"/>
    <w:multiLevelType w:val="hybridMultilevel"/>
    <w:tmpl w:val="13305FC0"/>
    <w:lvl w:ilvl="0" w:tplc="6D4C687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4"/>
  </w:num>
  <w:num w:numId="3">
    <w:abstractNumId w:val="8"/>
  </w:num>
  <w:num w:numId="4">
    <w:abstractNumId w:val="6"/>
  </w:num>
  <w:num w:numId="5">
    <w:abstractNumId w:val="5"/>
  </w:num>
  <w:num w:numId="6">
    <w:abstractNumId w:val="0"/>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A4"/>
    <w:rsid w:val="000402D2"/>
    <w:rsid w:val="000B08A2"/>
    <w:rsid w:val="000B67F5"/>
    <w:rsid w:val="001F42A6"/>
    <w:rsid w:val="00212D55"/>
    <w:rsid w:val="002141DE"/>
    <w:rsid w:val="00277126"/>
    <w:rsid w:val="002B00C9"/>
    <w:rsid w:val="002C49A7"/>
    <w:rsid w:val="002E41B9"/>
    <w:rsid w:val="004C0F41"/>
    <w:rsid w:val="00547B37"/>
    <w:rsid w:val="006478B7"/>
    <w:rsid w:val="006C11F8"/>
    <w:rsid w:val="006C303E"/>
    <w:rsid w:val="00731FD5"/>
    <w:rsid w:val="007B5C2B"/>
    <w:rsid w:val="007D2234"/>
    <w:rsid w:val="007D5C25"/>
    <w:rsid w:val="008A56A0"/>
    <w:rsid w:val="008E6D2B"/>
    <w:rsid w:val="00A00520"/>
    <w:rsid w:val="00A238A4"/>
    <w:rsid w:val="00A81576"/>
    <w:rsid w:val="00B16D75"/>
    <w:rsid w:val="00B212E1"/>
    <w:rsid w:val="00C23C32"/>
    <w:rsid w:val="00F354A7"/>
    <w:rsid w:val="00F92D79"/>
    <w:rsid w:val="00F9498C"/>
    <w:rsid w:val="00F953FF"/>
    <w:rsid w:val="00FD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1">
    <w:name w:val="ca1"/>
    <w:rsid w:val="00A238A4"/>
    <w:rPr>
      <w:b/>
      <w:bCs/>
      <w:color w:val="005F00"/>
      <w:sz w:val="24"/>
      <w:szCs w:val="24"/>
    </w:rPr>
  </w:style>
  <w:style w:type="character" w:customStyle="1" w:styleId="tca1">
    <w:name w:val="tca1"/>
    <w:rsid w:val="00A238A4"/>
    <w:rPr>
      <w:b/>
      <w:bCs/>
      <w:sz w:val="24"/>
      <w:szCs w:val="24"/>
    </w:rPr>
  </w:style>
  <w:style w:type="character" w:customStyle="1" w:styleId="tpa1">
    <w:name w:val="tpa1"/>
    <w:basedOn w:val="DefaultParagraphFont"/>
    <w:rsid w:val="00A238A4"/>
  </w:style>
  <w:style w:type="character" w:customStyle="1" w:styleId="ar1">
    <w:name w:val="ar1"/>
    <w:rsid w:val="00A238A4"/>
    <w:rPr>
      <w:b/>
      <w:bCs/>
      <w:color w:val="0000AF"/>
      <w:sz w:val="22"/>
      <w:szCs w:val="22"/>
    </w:rPr>
  </w:style>
  <w:style w:type="character" w:customStyle="1" w:styleId="tli1">
    <w:name w:val="tli1"/>
    <w:basedOn w:val="DefaultParagraphFont"/>
    <w:rsid w:val="00A238A4"/>
  </w:style>
  <w:style w:type="character" w:customStyle="1" w:styleId="si1">
    <w:name w:val="si1"/>
    <w:rsid w:val="00A238A4"/>
    <w:rPr>
      <w:b/>
      <w:bCs/>
      <w:sz w:val="24"/>
      <w:szCs w:val="24"/>
    </w:rPr>
  </w:style>
  <w:style w:type="character" w:customStyle="1" w:styleId="tsi1">
    <w:name w:val="tsi1"/>
    <w:rsid w:val="00A238A4"/>
    <w:rPr>
      <w:b/>
      <w:bCs/>
      <w:sz w:val="24"/>
      <w:szCs w:val="24"/>
    </w:rPr>
  </w:style>
  <w:style w:type="paragraph" w:styleId="ListParagraph">
    <w:name w:val="List Paragraph"/>
    <w:basedOn w:val="Normal"/>
    <w:uiPriority w:val="34"/>
    <w:qFormat/>
    <w:rsid w:val="00A238A4"/>
    <w:pPr>
      <w:ind w:left="720"/>
      <w:contextualSpacing/>
    </w:pPr>
  </w:style>
  <w:style w:type="character" w:customStyle="1" w:styleId="al1">
    <w:name w:val="al1"/>
    <w:rsid w:val="00B16D75"/>
    <w:rPr>
      <w:b/>
      <w:bCs/>
      <w:color w:val="008F00"/>
    </w:rPr>
  </w:style>
  <w:style w:type="character" w:customStyle="1" w:styleId="tal1">
    <w:name w:val="tal1"/>
    <w:basedOn w:val="DefaultParagraphFont"/>
    <w:rsid w:val="00B16D75"/>
  </w:style>
  <w:style w:type="character" w:styleId="Strong">
    <w:name w:val="Strong"/>
    <w:basedOn w:val="DefaultParagraphFont"/>
    <w:uiPriority w:val="22"/>
    <w:qFormat/>
    <w:rsid w:val="008E6D2B"/>
    <w:rPr>
      <w:b/>
      <w:bCs/>
    </w:rPr>
  </w:style>
  <w:style w:type="character" w:styleId="Emphasis">
    <w:name w:val="Emphasis"/>
    <w:basedOn w:val="DefaultParagraphFont"/>
    <w:uiPriority w:val="20"/>
    <w:qFormat/>
    <w:rsid w:val="008E6D2B"/>
    <w:rPr>
      <w:i/>
      <w:iCs/>
    </w:rPr>
  </w:style>
  <w:style w:type="paragraph" w:styleId="NormalWeb">
    <w:name w:val="Normal (Web)"/>
    <w:basedOn w:val="Normal"/>
    <w:uiPriority w:val="99"/>
    <w:unhideWhenUsed/>
    <w:rsid w:val="006C3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1">
    <w:name w:val="li1"/>
    <w:rsid w:val="002B00C9"/>
    <w:rPr>
      <w:b/>
      <w:bCs/>
      <w:color w:val="8F0000"/>
    </w:rPr>
  </w:style>
  <w:style w:type="character" w:customStyle="1" w:styleId="ax1">
    <w:name w:val="ax1"/>
    <w:rsid w:val="008A56A0"/>
    <w:rPr>
      <w:b/>
      <w:bCs/>
      <w:sz w:val="26"/>
      <w:szCs w:val="26"/>
    </w:rPr>
  </w:style>
  <w:style w:type="character" w:customStyle="1" w:styleId="tax1">
    <w:name w:val="tax1"/>
    <w:rsid w:val="008A56A0"/>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1">
    <w:name w:val="ca1"/>
    <w:rsid w:val="00A238A4"/>
    <w:rPr>
      <w:b/>
      <w:bCs/>
      <w:color w:val="005F00"/>
      <w:sz w:val="24"/>
      <w:szCs w:val="24"/>
    </w:rPr>
  </w:style>
  <w:style w:type="character" w:customStyle="1" w:styleId="tca1">
    <w:name w:val="tca1"/>
    <w:rsid w:val="00A238A4"/>
    <w:rPr>
      <w:b/>
      <w:bCs/>
      <w:sz w:val="24"/>
      <w:szCs w:val="24"/>
    </w:rPr>
  </w:style>
  <w:style w:type="character" w:customStyle="1" w:styleId="tpa1">
    <w:name w:val="tpa1"/>
    <w:basedOn w:val="DefaultParagraphFont"/>
    <w:rsid w:val="00A238A4"/>
  </w:style>
  <w:style w:type="character" w:customStyle="1" w:styleId="ar1">
    <w:name w:val="ar1"/>
    <w:rsid w:val="00A238A4"/>
    <w:rPr>
      <w:b/>
      <w:bCs/>
      <w:color w:val="0000AF"/>
      <w:sz w:val="22"/>
      <w:szCs w:val="22"/>
    </w:rPr>
  </w:style>
  <w:style w:type="character" w:customStyle="1" w:styleId="tli1">
    <w:name w:val="tli1"/>
    <w:basedOn w:val="DefaultParagraphFont"/>
    <w:rsid w:val="00A238A4"/>
  </w:style>
  <w:style w:type="character" w:customStyle="1" w:styleId="si1">
    <w:name w:val="si1"/>
    <w:rsid w:val="00A238A4"/>
    <w:rPr>
      <w:b/>
      <w:bCs/>
      <w:sz w:val="24"/>
      <w:szCs w:val="24"/>
    </w:rPr>
  </w:style>
  <w:style w:type="character" w:customStyle="1" w:styleId="tsi1">
    <w:name w:val="tsi1"/>
    <w:rsid w:val="00A238A4"/>
    <w:rPr>
      <w:b/>
      <w:bCs/>
      <w:sz w:val="24"/>
      <w:szCs w:val="24"/>
    </w:rPr>
  </w:style>
  <w:style w:type="paragraph" w:styleId="ListParagraph">
    <w:name w:val="List Paragraph"/>
    <w:basedOn w:val="Normal"/>
    <w:uiPriority w:val="34"/>
    <w:qFormat/>
    <w:rsid w:val="00A238A4"/>
    <w:pPr>
      <w:ind w:left="720"/>
      <w:contextualSpacing/>
    </w:pPr>
  </w:style>
  <w:style w:type="character" w:customStyle="1" w:styleId="al1">
    <w:name w:val="al1"/>
    <w:rsid w:val="00B16D75"/>
    <w:rPr>
      <w:b/>
      <w:bCs/>
      <w:color w:val="008F00"/>
    </w:rPr>
  </w:style>
  <w:style w:type="character" w:customStyle="1" w:styleId="tal1">
    <w:name w:val="tal1"/>
    <w:basedOn w:val="DefaultParagraphFont"/>
    <w:rsid w:val="00B16D75"/>
  </w:style>
  <w:style w:type="character" w:styleId="Strong">
    <w:name w:val="Strong"/>
    <w:basedOn w:val="DefaultParagraphFont"/>
    <w:uiPriority w:val="22"/>
    <w:qFormat/>
    <w:rsid w:val="008E6D2B"/>
    <w:rPr>
      <w:b/>
      <w:bCs/>
    </w:rPr>
  </w:style>
  <w:style w:type="character" w:styleId="Emphasis">
    <w:name w:val="Emphasis"/>
    <w:basedOn w:val="DefaultParagraphFont"/>
    <w:uiPriority w:val="20"/>
    <w:qFormat/>
    <w:rsid w:val="008E6D2B"/>
    <w:rPr>
      <w:i/>
      <w:iCs/>
    </w:rPr>
  </w:style>
  <w:style w:type="paragraph" w:styleId="NormalWeb">
    <w:name w:val="Normal (Web)"/>
    <w:basedOn w:val="Normal"/>
    <w:uiPriority w:val="99"/>
    <w:unhideWhenUsed/>
    <w:rsid w:val="006C3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1">
    <w:name w:val="li1"/>
    <w:rsid w:val="002B00C9"/>
    <w:rPr>
      <w:b/>
      <w:bCs/>
      <w:color w:val="8F0000"/>
    </w:rPr>
  </w:style>
  <w:style w:type="character" w:customStyle="1" w:styleId="ax1">
    <w:name w:val="ax1"/>
    <w:rsid w:val="008A56A0"/>
    <w:rPr>
      <w:b/>
      <w:bCs/>
      <w:sz w:val="26"/>
      <w:szCs w:val="26"/>
    </w:rPr>
  </w:style>
  <w:style w:type="character" w:customStyle="1" w:styleId="tax1">
    <w:name w:val="tax1"/>
    <w:rsid w:val="008A56A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Apetroaei</dc:creator>
  <cp:lastModifiedBy>Rompetrol</cp:lastModifiedBy>
  <cp:revision>2</cp:revision>
  <dcterms:created xsi:type="dcterms:W3CDTF">2018-02-08T10:02:00Z</dcterms:created>
  <dcterms:modified xsi:type="dcterms:W3CDTF">2018-02-08T10:02:00Z</dcterms:modified>
</cp:coreProperties>
</file>